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F4" w:rsidRPr="00736D0D" w:rsidRDefault="00B741F4" w:rsidP="00B741F4">
      <w:pPr>
        <w:tabs>
          <w:tab w:val="left" w:pos="5790"/>
        </w:tabs>
        <w:jc w:val="center"/>
        <w:rPr>
          <w:b/>
          <w:spacing w:val="20"/>
        </w:rPr>
      </w:pPr>
      <w:r w:rsidRPr="00736D0D">
        <w:rPr>
          <w:b/>
          <w:spacing w:val="20"/>
        </w:rPr>
        <w:t>АДМИНИСТРАЦИЯ</w:t>
      </w:r>
      <w:r w:rsidRPr="00736D0D">
        <w:rPr>
          <w:b/>
          <w:spacing w:val="20"/>
        </w:rPr>
        <w:br/>
        <w:t>ТРОИЦКОГО РАЙОНА</w:t>
      </w:r>
    </w:p>
    <w:p w:rsidR="00B741F4" w:rsidRPr="00736D0D" w:rsidRDefault="00B741F4" w:rsidP="00B741F4">
      <w:pPr>
        <w:jc w:val="center"/>
        <w:rPr>
          <w:b/>
        </w:rPr>
      </w:pPr>
      <w:r w:rsidRPr="00736D0D">
        <w:rPr>
          <w:b/>
          <w:spacing w:val="20"/>
        </w:rPr>
        <w:t>АЛТАЙСКОГО КРАЯ</w:t>
      </w:r>
    </w:p>
    <w:p w:rsidR="00B741F4" w:rsidRPr="00736D0D" w:rsidRDefault="00B741F4" w:rsidP="00B741F4">
      <w:pPr>
        <w:jc w:val="center"/>
        <w:rPr>
          <w:rFonts w:ascii="Arial" w:hAnsi="Arial" w:cs="Arial"/>
          <w:b/>
          <w:spacing w:val="84"/>
          <w:sz w:val="36"/>
          <w:szCs w:val="36"/>
        </w:rPr>
      </w:pPr>
    </w:p>
    <w:p w:rsidR="00B741F4" w:rsidRPr="00736D0D" w:rsidRDefault="00B741F4" w:rsidP="00B741F4">
      <w:pPr>
        <w:jc w:val="center"/>
        <w:rPr>
          <w:b/>
          <w:spacing w:val="84"/>
        </w:rPr>
      </w:pPr>
      <w:r w:rsidRPr="00736D0D">
        <w:rPr>
          <w:rFonts w:ascii="Arial" w:hAnsi="Arial" w:cs="Arial"/>
          <w:b/>
          <w:spacing w:val="84"/>
          <w:sz w:val="36"/>
          <w:szCs w:val="36"/>
        </w:rPr>
        <w:t>ПОСТАНОВЛЕНИЕ</w:t>
      </w:r>
    </w:p>
    <w:p w:rsidR="00B741F4" w:rsidRPr="00736D0D" w:rsidRDefault="00B741F4" w:rsidP="00B741F4">
      <w:pPr>
        <w:rPr>
          <w:b/>
          <w:sz w:val="14"/>
        </w:rPr>
      </w:pPr>
    </w:p>
    <w:tbl>
      <w:tblPr>
        <w:tblW w:w="9180" w:type="dxa"/>
        <w:tblInd w:w="288" w:type="dxa"/>
        <w:tblLook w:val="04A0" w:firstRow="1" w:lastRow="0" w:firstColumn="1" w:lastColumn="0" w:noHBand="0" w:noVBand="1"/>
      </w:tblPr>
      <w:tblGrid>
        <w:gridCol w:w="3190"/>
        <w:gridCol w:w="3190"/>
        <w:gridCol w:w="2800"/>
      </w:tblGrid>
      <w:tr w:rsidR="00B741F4" w:rsidRPr="00736D0D" w:rsidTr="009F0F3A">
        <w:tc>
          <w:tcPr>
            <w:tcW w:w="3190" w:type="dxa"/>
            <w:shd w:val="clear" w:color="auto" w:fill="auto"/>
          </w:tcPr>
          <w:p w:rsidR="00B741F4" w:rsidRPr="00FF7386" w:rsidRDefault="00FF7386" w:rsidP="009F0F3A">
            <w:pPr>
              <w:rPr>
                <w:rFonts w:ascii="Arial" w:hAnsi="Arial" w:cs="Arial"/>
                <w:sz w:val="22"/>
                <w:szCs w:val="22"/>
              </w:rPr>
            </w:pPr>
            <w:r w:rsidRPr="00FF7386">
              <w:rPr>
                <w:rFonts w:ascii="Arial" w:hAnsi="Arial" w:cs="Arial"/>
                <w:sz w:val="22"/>
                <w:szCs w:val="22"/>
              </w:rPr>
              <w:t>11.11.2022</w:t>
            </w:r>
          </w:p>
          <w:p w:rsidR="00B741F4" w:rsidRPr="00FF7386" w:rsidRDefault="00B741F4" w:rsidP="009F0F3A">
            <w:pPr>
              <w:rPr>
                <w:rFonts w:ascii="Arial" w:hAnsi="Arial" w:cs="Arial"/>
                <w:sz w:val="22"/>
                <w:szCs w:val="22"/>
                <w:highlight w:val="yellow"/>
              </w:rPr>
            </w:pPr>
          </w:p>
        </w:tc>
        <w:tc>
          <w:tcPr>
            <w:tcW w:w="3190" w:type="dxa"/>
            <w:shd w:val="clear" w:color="auto" w:fill="auto"/>
          </w:tcPr>
          <w:p w:rsidR="00B741F4" w:rsidRPr="00FF7386" w:rsidRDefault="00B741F4" w:rsidP="009F0F3A">
            <w:pPr>
              <w:rPr>
                <w:rFonts w:ascii="Arial" w:hAnsi="Arial" w:cs="Arial"/>
                <w:sz w:val="22"/>
                <w:szCs w:val="22"/>
                <w:highlight w:val="yellow"/>
              </w:rPr>
            </w:pPr>
          </w:p>
        </w:tc>
        <w:tc>
          <w:tcPr>
            <w:tcW w:w="2800" w:type="dxa"/>
            <w:shd w:val="clear" w:color="auto" w:fill="auto"/>
          </w:tcPr>
          <w:p w:rsidR="00B741F4" w:rsidRPr="00FF7386" w:rsidRDefault="00B741F4" w:rsidP="00317D75">
            <w:pPr>
              <w:rPr>
                <w:rFonts w:ascii="Arial" w:hAnsi="Arial" w:cs="Arial"/>
                <w:sz w:val="22"/>
                <w:szCs w:val="22"/>
                <w:highlight w:val="yellow"/>
              </w:rPr>
            </w:pPr>
            <w:r w:rsidRPr="00FF7386">
              <w:rPr>
                <w:rFonts w:ascii="Arial" w:hAnsi="Arial" w:cs="Arial"/>
                <w:sz w:val="22"/>
                <w:szCs w:val="22"/>
              </w:rPr>
              <w:t xml:space="preserve">                </w:t>
            </w:r>
            <w:r w:rsidR="00FF7386" w:rsidRPr="00FF7386">
              <w:rPr>
                <w:rFonts w:ascii="Arial" w:hAnsi="Arial" w:cs="Arial"/>
                <w:sz w:val="22"/>
                <w:szCs w:val="22"/>
              </w:rPr>
              <w:t xml:space="preserve">    </w:t>
            </w:r>
            <w:r w:rsidR="00FF7386">
              <w:rPr>
                <w:rFonts w:ascii="Arial" w:hAnsi="Arial" w:cs="Arial"/>
                <w:sz w:val="22"/>
                <w:szCs w:val="22"/>
              </w:rPr>
              <w:t xml:space="preserve">       </w:t>
            </w:r>
            <w:r w:rsidR="00FF7386" w:rsidRPr="00FF7386">
              <w:rPr>
                <w:rFonts w:ascii="Arial" w:hAnsi="Arial" w:cs="Arial"/>
                <w:sz w:val="22"/>
                <w:szCs w:val="22"/>
              </w:rPr>
              <w:t xml:space="preserve"> № 906</w:t>
            </w:r>
          </w:p>
        </w:tc>
      </w:tr>
    </w:tbl>
    <w:p w:rsidR="00B741F4" w:rsidRPr="00736D0D" w:rsidRDefault="00B741F4" w:rsidP="00B741F4">
      <w:pPr>
        <w:rPr>
          <w:sz w:val="14"/>
          <w:szCs w:val="28"/>
        </w:rPr>
      </w:pPr>
    </w:p>
    <w:p w:rsidR="00B741F4" w:rsidRPr="00736D0D" w:rsidRDefault="00B741F4" w:rsidP="00B741F4">
      <w:pPr>
        <w:jc w:val="center"/>
        <w:rPr>
          <w:rFonts w:ascii="Arial" w:hAnsi="Arial" w:cs="Arial"/>
          <w:b/>
          <w:sz w:val="18"/>
          <w:szCs w:val="18"/>
        </w:rPr>
      </w:pPr>
      <w:r w:rsidRPr="00736D0D">
        <w:rPr>
          <w:rFonts w:ascii="Arial" w:hAnsi="Arial" w:cs="Arial"/>
          <w:b/>
          <w:sz w:val="18"/>
          <w:szCs w:val="18"/>
        </w:rPr>
        <w:t>с. Троицкое</w:t>
      </w:r>
    </w:p>
    <w:p w:rsidR="00B741F4" w:rsidRPr="00736D0D" w:rsidRDefault="00B741F4" w:rsidP="00B741F4">
      <w:pPr>
        <w:jc w:val="center"/>
        <w:rPr>
          <w:rFonts w:ascii="Arial" w:hAnsi="Arial" w:cs="Arial"/>
          <w:b/>
          <w:sz w:val="18"/>
          <w:szCs w:val="18"/>
        </w:rPr>
      </w:pPr>
    </w:p>
    <w:p w:rsidR="00B741F4" w:rsidRPr="00736D0D" w:rsidRDefault="00B741F4" w:rsidP="00B741F4">
      <w:pPr>
        <w:jc w:val="center"/>
        <w:rPr>
          <w:rFonts w:ascii="Arial" w:hAnsi="Arial" w:cs="Arial"/>
          <w:b/>
          <w:sz w:val="18"/>
          <w:szCs w:val="18"/>
        </w:rPr>
      </w:pPr>
    </w:p>
    <w:p w:rsidR="00B741F4" w:rsidRPr="00736D0D" w:rsidRDefault="00B741F4" w:rsidP="00B741F4">
      <w:pPr>
        <w:jc w:val="both"/>
        <w:rPr>
          <w:sz w:val="8"/>
          <w:szCs w:val="28"/>
        </w:rPr>
      </w:pPr>
    </w:p>
    <w:p w:rsidR="00B741F4" w:rsidRPr="00736D0D" w:rsidRDefault="007771FB" w:rsidP="007771FB">
      <w:pPr>
        <w:ind w:right="4819"/>
        <w:jc w:val="both"/>
        <w:rPr>
          <w:sz w:val="28"/>
          <w:szCs w:val="28"/>
        </w:rPr>
      </w:pPr>
      <w:r w:rsidRPr="00736D0D">
        <w:rPr>
          <w:sz w:val="28"/>
          <w:szCs w:val="28"/>
        </w:rPr>
        <w:t>Об утверждении административного регламента предоставления муниципальной услуги «Выдача разрешения на ввод объекта в эксплуатацию» на территории Троицкого района Алтайского края</w:t>
      </w:r>
    </w:p>
    <w:p w:rsidR="00B741F4" w:rsidRPr="00736D0D" w:rsidRDefault="00B741F4" w:rsidP="00B741F4">
      <w:pPr>
        <w:ind w:right="5035" w:firstLine="709"/>
        <w:jc w:val="both"/>
        <w:rPr>
          <w:sz w:val="28"/>
          <w:szCs w:val="28"/>
        </w:rPr>
      </w:pPr>
    </w:p>
    <w:p w:rsidR="00B741F4" w:rsidRPr="00736D0D" w:rsidRDefault="00B741F4" w:rsidP="00B741F4">
      <w:pPr>
        <w:pStyle w:val="a3"/>
        <w:tabs>
          <w:tab w:val="left" w:pos="426"/>
        </w:tabs>
        <w:spacing w:before="0" w:beforeAutospacing="0" w:after="0" w:afterAutospacing="0" w:line="276" w:lineRule="auto"/>
        <w:ind w:firstLine="709"/>
        <w:jc w:val="both"/>
        <w:rPr>
          <w:sz w:val="28"/>
          <w:szCs w:val="28"/>
        </w:rPr>
      </w:pPr>
      <w:r w:rsidRPr="00736D0D">
        <w:rPr>
          <w:sz w:val="28"/>
          <w:szCs w:val="28"/>
        </w:rPr>
        <w:t>В соответствии со статьей 57 Устава муниципального образования Троицкий район Алтайского края</w:t>
      </w:r>
    </w:p>
    <w:p w:rsidR="00B741F4" w:rsidRPr="00736D0D" w:rsidRDefault="00B741F4" w:rsidP="00B741F4">
      <w:pPr>
        <w:pStyle w:val="a3"/>
        <w:tabs>
          <w:tab w:val="left" w:pos="426"/>
        </w:tabs>
        <w:spacing w:before="0" w:beforeAutospacing="0" w:after="0" w:afterAutospacing="0"/>
        <w:ind w:firstLine="709"/>
        <w:jc w:val="both"/>
        <w:rPr>
          <w:sz w:val="28"/>
          <w:szCs w:val="28"/>
        </w:rPr>
      </w:pPr>
    </w:p>
    <w:p w:rsidR="00B741F4" w:rsidRPr="00736D0D" w:rsidRDefault="00B741F4" w:rsidP="00B741F4">
      <w:pPr>
        <w:ind w:firstLine="709"/>
        <w:jc w:val="center"/>
        <w:rPr>
          <w:spacing w:val="40"/>
          <w:sz w:val="28"/>
          <w:szCs w:val="28"/>
        </w:rPr>
      </w:pPr>
      <w:r w:rsidRPr="00736D0D">
        <w:rPr>
          <w:spacing w:val="40"/>
          <w:sz w:val="28"/>
          <w:szCs w:val="28"/>
        </w:rPr>
        <w:t>постановляю:</w:t>
      </w:r>
    </w:p>
    <w:p w:rsidR="00E84947" w:rsidRPr="00736D0D" w:rsidRDefault="00E84947" w:rsidP="00B741F4">
      <w:pPr>
        <w:ind w:firstLine="709"/>
        <w:jc w:val="center"/>
        <w:rPr>
          <w:spacing w:val="40"/>
          <w:sz w:val="28"/>
          <w:szCs w:val="28"/>
        </w:rPr>
      </w:pPr>
    </w:p>
    <w:p w:rsidR="0019412C" w:rsidRPr="00736D0D" w:rsidRDefault="007771FB" w:rsidP="007771FB">
      <w:pPr>
        <w:pStyle w:val="a3"/>
        <w:numPr>
          <w:ilvl w:val="0"/>
          <w:numId w:val="1"/>
        </w:numPr>
        <w:tabs>
          <w:tab w:val="left" w:pos="1134"/>
        </w:tabs>
        <w:spacing w:before="0" w:beforeAutospacing="0" w:after="0" w:afterAutospacing="0" w:line="276" w:lineRule="auto"/>
        <w:ind w:left="0" w:firstLine="709"/>
        <w:jc w:val="both"/>
        <w:rPr>
          <w:rFonts w:asciiTheme="majorBidi" w:hAnsiTheme="majorBidi" w:cstheme="majorBidi"/>
          <w:sz w:val="28"/>
          <w:szCs w:val="28"/>
        </w:rPr>
      </w:pPr>
      <w:r w:rsidRPr="00736D0D">
        <w:rPr>
          <w:rFonts w:asciiTheme="majorBidi" w:hAnsiTheme="majorBidi" w:cstheme="majorBidi"/>
          <w:sz w:val="28"/>
          <w:szCs w:val="28"/>
        </w:rPr>
        <w:t>Утвердить прилагаемый административный регламент предоставления муниципальной услуги «Выдача разрешения на ввод объекта в эксплуатацию» на территории Троицкого района Алтайского края.</w:t>
      </w:r>
    </w:p>
    <w:p w:rsidR="0073483E" w:rsidRPr="00736D0D" w:rsidRDefault="0073483E" w:rsidP="0073483E">
      <w:pPr>
        <w:pStyle w:val="a3"/>
        <w:numPr>
          <w:ilvl w:val="0"/>
          <w:numId w:val="1"/>
        </w:numPr>
        <w:tabs>
          <w:tab w:val="left" w:pos="1134"/>
        </w:tabs>
        <w:spacing w:before="0" w:beforeAutospacing="0" w:after="0" w:afterAutospacing="0" w:line="276" w:lineRule="auto"/>
        <w:ind w:left="0" w:firstLine="709"/>
        <w:jc w:val="both"/>
        <w:rPr>
          <w:rFonts w:asciiTheme="majorBidi" w:hAnsiTheme="majorBidi" w:cstheme="majorBidi"/>
          <w:sz w:val="28"/>
          <w:szCs w:val="28"/>
        </w:rPr>
      </w:pPr>
      <w:r w:rsidRPr="00736D0D">
        <w:rPr>
          <w:sz w:val="28"/>
          <w:szCs w:val="28"/>
        </w:rPr>
        <w:t>Обнародовать настоящее постановление на официальном сайте Администрации Троицкого района</w:t>
      </w:r>
      <w:r w:rsidR="00E068FC" w:rsidRPr="00736D0D">
        <w:rPr>
          <w:sz w:val="28"/>
          <w:szCs w:val="28"/>
        </w:rPr>
        <w:t>.</w:t>
      </w:r>
    </w:p>
    <w:p w:rsidR="00E068FC" w:rsidRPr="00736D0D" w:rsidRDefault="00F77A6A" w:rsidP="00E84947">
      <w:pPr>
        <w:pStyle w:val="a3"/>
        <w:numPr>
          <w:ilvl w:val="0"/>
          <w:numId w:val="1"/>
        </w:numPr>
        <w:tabs>
          <w:tab w:val="left" w:pos="1134"/>
        </w:tabs>
        <w:spacing w:before="0" w:beforeAutospacing="0" w:after="0" w:afterAutospacing="0" w:line="276" w:lineRule="auto"/>
        <w:ind w:left="0" w:firstLine="709"/>
        <w:jc w:val="both"/>
        <w:rPr>
          <w:rFonts w:asciiTheme="majorBidi" w:hAnsiTheme="majorBidi" w:cstheme="majorBidi"/>
          <w:sz w:val="28"/>
          <w:szCs w:val="28"/>
        </w:rPr>
      </w:pPr>
      <w:proofErr w:type="gramStart"/>
      <w:r w:rsidRPr="00736D0D">
        <w:rPr>
          <w:rFonts w:asciiTheme="majorBidi" w:hAnsiTheme="majorBidi" w:cstheme="majorBidi"/>
          <w:sz w:val="28"/>
          <w:szCs w:val="28"/>
        </w:rPr>
        <w:t>Контроль за</w:t>
      </w:r>
      <w:proofErr w:type="gramEnd"/>
      <w:r w:rsidRPr="00736D0D">
        <w:rPr>
          <w:rFonts w:asciiTheme="majorBidi" w:hAnsiTheme="majorBidi" w:cstheme="majorBidi"/>
          <w:sz w:val="28"/>
          <w:szCs w:val="28"/>
        </w:rPr>
        <w:t xml:space="preserve"> исполнением настоящего постановления оставляю за собой.</w:t>
      </w:r>
    </w:p>
    <w:p w:rsidR="00B741F4" w:rsidRPr="00736D0D" w:rsidRDefault="00B741F4" w:rsidP="00B741F4">
      <w:pPr>
        <w:autoSpaceDE w:val="0"/>
        <w:autoSpaceDN w:val="0"/>
        <w:ind w:left="5670"/>
        <w:jc w:val="right"/>
        <w:rPr>
          <w:rFonts w:eastAsia="Calibri"/>
          <w:lang w:eastAsia="en-US"/>
        </w:rPr>
      </w:pPr>
    </w:p>
    <w:p w:rsidR="007771FB" w:rsidRPr="00736D0D" w:rsidRDefault="007771FB" w:rsidP="00B741F4">
      <w:pPr>
        <w:autoSpaceDE w:val="0"/>
        <w:autoSpaceDN w:val="0"/>
        <w:ind w:left="5670"/>
        <w:jc w:val="right"/>
        <w:rPr>
          <w:rFonts w:eastAsia="Calibri"/>
          <w:lang w:eastAsia="en-US"/>
        </w:rPr>
      </w:pPr>
    </w:p>
    <w:p w:rsidR="00F77A6A" w:rsidRPr="00736D0D" w:rsidRDefault="00F77A6A" w:rsidP="00F77A6A">
      <w:pPr>
        <w:rPr>
          <w:sz w:val="22"/>
          <w:szCs w:val="22"/>
        </w:rPr>
      </w:pPr>
      <w:proofErr w:type="spellStart"/>
      <w:r w:rsidRPr="00736D0D">
        <w:rPr>
          <w:sz w:val="28"/>
          <w:szCs w:val="28"/>
        </w:rPr>
        <w:t>И.о</w:t>
      </w:r>
      <w:proofErr w:type="spellEnd"/>
      <w:r w:rsidRPr="00736D0D">
        <w:rPr>
          <w:sz w:val="28"/>
          <w:szCs w:val="28"/>
        </w:rPr>
        <w:t>. главы района                                                                             В.В. Журавлёв</w:t>
      </w:r>
    </w:p>
    <w:p w:rsidR="007771FB" w:rsidRPr="00736D0D" w:rsidRDefault="007771FB" w:rsidP="00B741F4">
      <w:pPr>
        <w:autoSpaceDE w:val="0"/>
        <w:autoSpaceDN w:val="0"/>
        <w:ind w:left="5670"/>
        <w:jc w:val="right"/>
        <w:rPr>
          <w:rFonts w:eastAsia="Calibri"/>
          <w:lang w:eastAsia="en-US"/>
        </w:rPr>
      </w:pPr>
    </w:p>
    <w:p w:rsidR="007771FB" w:rsidRPr="00736D0D" w:rsidRDefault="007771FB" w:rsidP="00B741F4">
      <w:pPr>
        <w:autoSpaceDE w:val="0"/>
        <w:autoSpaceDN w:val="0"/>
        <w:ind w:left="5670"/>
        <w:jc w:val="right"/>
        <w:rPr>
          <w:rFonts w:eastAsia="Calibri"/>
          <w:lang w:eastAsia="en-US"/>
        </w:rPr>
      </w:pPr>
    </w:p>
    <w:p w:rsidR="007771FB" w:rsidRPr="00736D0D" w:rsidRDefault="007771FB" w:rsidP="00B741F4">
      <w:pPr>
        <w:autoSpaceDE w:val="0"/>
        <w:autoSpaceDN w:val="0"/>
        <w:ind w:left="5670"/>
        <w:jc w:val="right"/>
        <w:rPr>
          <w:rFonts w:eastAsia="Calibri"/>
          <w:lang w:eastAsia="en-US"/>
        </w:rPr>
      </w:pPr>
    </w:p>
    <w:p w:rsidR="007771FB" w:rsidRPr="00736D0D" w:rsidRDefault="007771FB" w:rsidP="00B741F4">
      <w:pPr>
        <w:autoSpaceDE w:val="0"/>
        <w:autoSpaceDN w:val="0"/>
        <w:ind w:left="5670"/>
        <w:jc w:val="right"/>
        <w:rPr>
          <w:rFonts w:eastAsia="Calibri"/>
          <w:lang w:eastAsia="en-US"/>
        </w:rPr>
      </w:pPr>
    </w:p>
    <w:p w:rsidR="00E84947" w:rsidRPr="00736D0D" w:rsidRDefault="00E84947" w:rsidP="00E84947">
      <w:pPr>
        <w:tabs>
          <w:tab w:val="left" w:pos="4395"/>
        </w:tabs>
        <w:suppressAutoHyphens/>
        <w:ind w:right="5386"/>
        <w:jc w:val="center"/>
        <w:rPr>
          <w:rFonts w:ascii="Arial" w:hAnsi="Arial" w:cs="Arial"/>
          <w:b/>
          <w:sz w:val="18"/>
          <w:szCs w:val="18"/>
        </w:rPr>
      </w:pPr>
    </w:p>
    <w:p w:rsidR="00E84947" w:rsidRPr="00736D0D" w:rsidRDefault="00E84947" w:rsidP="00E84947">
      <w:pPr>
        <w:ind w:right="4535"/>
        <w:jc w:val="both"/>
        <w:rPr>
          <w:sz w:val="8"/>
          <w:szCs w:val="28"/>
        </w:rPr>
      </w:pPr>
    </w:p>
    <w:p w:rsidR="00E84947" w:rsidRPr="00736D0D" w:rsidRDefault="00E84947" w:rsidP="00E84947">
      <w:pPr>
        <w:ind w:left="5940"/>
        <w:rPr>
          <w:sz w:val="22"/>
          <w:szCs w:val="22"/>
        </w:rPr>
      </w:pPr>
    </w:p>
    <w:p w:rsidR="00E84947" w:rsidRPr="00736D0D" w:rsidRDefault="00E84947">
      <w:pPr>
        <w:spacing w:after="200" w:line="276" w:lineRule="auto"/>
        <w:rPr>
          <w:sz w:val="22"/>
          <w:szCs w:val="22"/>
        </w:rPr>
      </w:pPr>
    </w:p>
    <w:p w:rsidR="00EB46B8" w:rsidRPr="00736D0D" w:rsidRDefault="00EB46B8">
      <w:pPr>
        <w:spacing w:after="200" w:line="276" w:lineRule="auto"/>
        <w:rPr>
          <w:sz w:val="22"/>
          <w:szCs w:val="22"/>
        </w:rPr>
      </w:pPr>
      <w:r w:rsidRPr="00736D0D">
        <w:rPr>
          <w:sz w:val="22"/>
          <w:szCs w:val="22"/>
        </w:rPr>
        <w:br w:type="page"/>
      </w:r>
    </w:p>
    <w:p w:rsidR="00E84947" w:rsidRPr="00736D0D" w:rsidRDefault="00E84947" w:rsidP="00EB46B8">
      <w:pPr>
        <w:ind w:left="5529"/>
      </w:pPr>
      <w:r w:rsidRPr="00736D0D">
        <w:lastRenderedPageBreak/>
        <w:t>УТВЕРЖДЕН</w:t>
      </w:r>
    </w:p>
    <w:p w:rsidR="00E84947" w:rsidRPr="00736D0D" w:rsidRDefault="00E84947" w:rsidP="00EB46B8">
      <w:pPr>
        <w:ind w:left="5529"/>
      </w:pPr>
      <w:r w:rsidRPr="00736D0D">
        <w:t xml:space="preserve">постановлением Администрации Троицкого района Алтайского края </w:t>
      </w:r>
    </w:p>
    <w:p w:rsidR="00E84947" w:rsidRPr="00736D0D" w:rsidRDefault="00FF7386" w:rsidP="00FF7386">
      <w:pPr>
        <w:ind w:left="5529"/>
      </w:pPr>
      <w:r>
        <w:t>от 11 но</w:t>
      </w:r>
      <w:r w:rsidR="00EB46B8" w:rsidRPr="00736D0D">
        <w:t xml:space="preserve">ября </w:t>
      </w:r>
      <w:r w:rsidR="00E84947" w:rsidRPr="00736D0D">
        <w:t>2022 г</w:t>
      </w:r>
      <w:r>
        <w:t>ода № 906</w:t>
      </w:r>
    </w:p>
    <w:p w:rsidR="007769BD" w:rsidRDefault="007769BD" w:rsidP="007769BD">
      <w:pPr>
        <w:pStyle w:val="a3"/>
        <w:spacing w:before="0" w:beforeAutospacing="0" w:after="0" w:afterAutospacing="0"/>
        <w:jc w:val="right"/>
      </w:pPr>
      <w:r>
        <w:t>(в ред. Постановления от 13.02.2024 № 131</w:t>
      </w:r>
      <w:r>
        <w:t>)</w:t>
      </w:r>
    </w:p>
    <w:p w:rsidR="00E84947" w:rsidRPr="00736D0D" w:rsidRDefault="00E84947" w:rsidP="00E84947">
      <w:pPr>
        <w:widowControl w:val="0"/>
        <w:autoSpaceDE w:val="0"/>
        <w:autoSpaceDN w:val="0"/>
        <w:adjustRightInd w:val="0"/>
        <w:ind w:firstLine="851"/>
        <w:jc w:val="center"/>
        <w:rPr>
          <w:b/>
        </w:rPr>
      </w:pPr>
    </w:p>
    <w:p w:rsidR="00E84947" w:rsidRPr="00736D0D" w:rsidRDefault="00E84947" w:rsidP="00E84947">
      <w:pPr>
        <w:widowControl w:val="0"/>
        <w:autoSpaceDE w:val="0"/>
        <w:autoSpaceDN w:val="0"/>
        <w:adjustRightInd w:val="0"/>
        <w:ind w:firstLine="851"/>
        <w:jc w:val="center"/>
        <w:rPr>
          <w:b/>
          <w:bCs/>
        </w:rPr>
      </w:pPr>
      <w:r w:rsidRPr="00736D0D">
        <w:rPr>
          <w:b/>
        </w:rPr>
        <w:t xml:space="preserve">Административный регламент предоставления муниципальной услуги </w:t>
      </w:r>
      <w:r w:rsidRPr="00736D0D">
        <w:rPr>
          <w:b/>
          <w:bCs/>
          <w:i/>
          <w:iCs/>
        </w:rPr>
        <w:t>«</w:t>
      </w:r>
      <w:r w:rsidRPr="00736D0D">
        <w:rPr>
          <w:b/>
          <w:bCs/>
        </w:rPr>
        <w:t>Выдача разрешения на ввод объекта в эксплуатацию»</w:t>
      </w:r>
      <w:r w:rsidRPr="00736D0D">
        <w:rPr>
          <w:b/>
          <w:bCs/>
          <w:i/>
          <w:iCs/>
        </w:rPr>
        <w:t xml:space="preserve"> </w:t>
      </w:r>
      <w:r w:rsidRPr="00736D0D">
        <w:rPr>
          <w:b/>
          <w:bCs/>
        </w:rPr>
        <w:t>на территории Троицкого района Алтайского края</w:t>
      </w:r>
    </w:p>
    <w:p w:rsidR="00E84947" w:rsidRPr="00736D0D" w:rsidRDefault="00E84947" w:rsidP="00E84947">
      <w:pPr>
        <w:widowControl w:val="0"/>
        <w:tabs>
          <w:tab w:val="left" w:pos="567"/>
        </w:tabs>
        <w:contextualSpacing/>
        <w:jc w:val="both"/>
        <w:rPr>
          <w:i/>
          <w:iCs/>
        </w:rPr>
      </w:pPr>
    </w:p>
    <w:p w:rsidR="00E84947" w:rsidRPr="00736D0D" w:rsidRDefault="00E84947" w:rsidP="00B25535">
      <w:pPr>
        <w:widowControl w:val="0"/>
        <w:tabs>
          <w:tab w:val="left" w:pos="567"/>
        </w:tabs>
        <w:contextualSpacing/>
        <w:jc w:val="center"/>
        <w:rPr>
          <w:b/>
        </w:rPr>
      </w:pPr>
      <w:r w:rsidRPr="00736D0D">
        <w:rPr>
          <w:b/>
        </w:rPr>
        <w:t>1.Общие положения</w:t>
      </w:r>
    </w:p>
    <w:p w:rsidR="00E84947" w:rsidRPr="00736D0D" w:rsidRDefault="00E84947" w:rsidP="00E84947">
      <w:pPr>
        <w:widowControl w:val="0"/>
        <w:tabs>
          <w:tab w:val="left" w:pos="567"/>
        </w:tabs>
        <w:ind w:left="1287"/>
        <w:contextualSpacing/>
        <w:jc w:val="center"/>
        <w:rPr>
          <w:b/>
        </w:rPr>
      </w:pPr>
    </w:p>
    <w:p w:rsidR="00E84947" w:rsidRPr="00736D0D" w:rsidRDefault="00E84947" w:rsidP="00E84947">
      <w:pPr>
        <w:autoSpaceDE w:val="0"/>
        <w:autoSpaceDN w:val="0"/>
        <w:adjustRightInd w:val="0"/>
        <w:ind w:firstLine="709"/>
        <w:jc w:val="both"/>
      </w:pPr>
      <w:r w:rsidRPr="00736D0D">
        <w:t xml:space="preserve">1.1. </w:t>
      </w:r>
      <w:proofErr w:type="gramStart"/>
      <w:r w:rsidRPr="00736D0D">
        <w:t>Административный регламент предоставления муниципальной услуги «</w:t>
      </w:r>
      <w:r w:rsidRPr="00736D0D">
        <w:rPr>
          <w:bCs/>
        </w:rPr>
        <w:t>Выдача разрешения на ввод объекта в эксплуатацию</w:t>
      </w:r>
      <w:r w:rsidRPr="00736D0D">
        <w:t>»</w:t>
      </w:r>
      <w:r w:rsidR="00674D92" w:rsidRPr="00736D0D">
        <w:t xml:space="preserve"> на территории Троицкого района Алтайского края</w:t>
      </w:r>
      <w:r w:rsidRPr="00736D0D">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proofErr w:type="gramEnd"/>
      <w:r w:rsidRPr="00736D0D">
        <w:t xml:space="preserve"> Настоящий Административный регламент регулирует отношения, возникающие в связи с предоставлением муниципальной услуги «</w:t>
      </w:r>
      <w:r w:rsidRPr="00736D0D">
        <w:rPr>
          <w:bCs/>
        </w:rPr>
        <w:t>Выдача разрешения на ввод объекта в эксплуатацию</w:t>
      </w:r>
      <w:r w:rsidRPr="00736D0D">
        <w:t>» (далее – муниципальная услуга) в соответствии со статьей 55 Градостроительного кодекса Российской Федерации.</w:t>
      </w:r>
    </w:p>
    <w:p w:rsidR="00E84947" w:rsidRPr="00736D0D" w:rsidRDefault="00E84947" w:rsidP="00E84947">
      <w:pPr>
        <w:autoSpaceDE w:val="0"/>
        <w:autoSpaceDN w:val="0"/>
        <w:adjustRightInd w:val="0"/>
        <w:ind w:firstLine="709"/>
        <w:jc w:val="both"/>
      </w:pPr>
      <w:r w:rsidRPr="00736D0D">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E84947" w:rsidRPr="00736D0D" w:rsidRDefault="00E84947" w:rsidP="00E84947">
      <w:pPr>
        <w:autoSpaceDE w:val="0"/>
        <w:autoSpaceDN w:val="0"/>
        <w:adjustRightInd w:val="0"/>
        <w:ind w:firstLine="709"/>
        <w:jc w:val="both"/>
      </w:pPr>
    </w:p>
    <w:p w:rsidR="00E84947" w:rsidRPr="00736D0D" w:rsidRDefault="00E84947" w:rsidP="00E84947">
      <w:pPr>
        <w:autoSpaceDE w:val="0"/>
        <w:autoSpaceDN w:val="0"/>
        <w:adjustRightInd w:val="0"/>
        <w:ind w:firstLine="709"/>
        <w:jc w:val="both"/>
      </w:pPr>
      <w:r w:rsidRPr="00736D0D">
        <w:t xml:space="preserve">1.2. Получатели услуги: заявителями на получение муниципальной услуги являются застройщики (далее – Заявитель). </w:t>
      </w:r>
    </w:p>
    <w:p w:rsidR="00E84947" w:rsidRPr="00736D0D" w:rsidRDefault="00E84947" w:rsidP="00E84947">
      <w:pPr>
        <w:tabs>
          <w:tab w:val="left" w:pos="7425"/>
        </w:tabs>
        <w:ind w:firstLine="709"/>
        <w:jc w:val="both"/>
      </w:pPr>
      <w:r w:rsidRPr="00736D0D">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84947" w:rsidRPr="00736D0D" w:rsidRDefault="00E84947" w:rsidP="00E84947">
      <w:pPr>
        <w:autoSpaceDE w:val="0"/>
        <w:autoSpaceDN w:val="0"/>
        <w:adjustRightInd w:val="0"/>
        <w:ind w:firstLine="709"/>
        <w:jc w:val="both"/>
      </w:pPr>
    </w:p>
    <w:p w:rsidR="00E84947" w:rsidRPr="00736D0D" w:rsidRDefault="00E84947" w:rsidP="00E84947">
      <w:pPr>
        <w:autoSpaceDE w:val="0"/>
        <w:autoSpaceDN w:val="0"/>
        <w:adjustRightInd w:val="0"/>
        <w:ind w:firstLine="709"/>
        <w:jc w:val="both"/>
      </w:pPr>
      <w:r w:rsidRPr="00736D0D">
        <w:t>1.3. Информирование о предоставлении муниципальной услуги</w:t>
      </w:r>
    </w:p>
    <w:p w:rsidR="00E84947" w:rsidRPr="00736D0D" w:rsidRDefault="00E84947" w:rsidP="00E84947">
      <w:pPr>
        <w:autoSpaceDE w:val="0"/>
        <w:autoSpaceDN w:val="0"/>
        <w:adjustRightInd w:val="0"/>
        <w:ind w:firstLine="709"/>
        <w:jc w:val="both"/>
      </w:pPr>
      <w:r w:rsidRPr="00736D0D">
        <w:t>1.3.1. Информирование о порядке предоставления муниципальной услуги осуществляется:</w:t>
      </w:r>
    </w:p>
    <w:p w:rsidR="00E84947" w:rsidRPr="00736D0D" w:rsidRDefault="00E84947" w:rsidP="00E84947">
      <w:pPr>
        <w:autoSpaceDE w:val="0"/>
        <w:autoSpaceDN w:val="0"/>
        <w:adjustRightInd w:val="0"/>
        <w:ind w:firstLine="709"/>
        <w:jc w:val="both"/>
      </w:pPr>
      <w:r w:rsidRPr="00736D0D">
        <w:t xml:space="preserve"> 1) непосредственно при личном приеме заявителя в заявителя в отделе по архитектуре и строительству Управления по архитектуре и строительству, ЖКХ и транспорту Администрацию Троицкого района Алтайского края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84947" w:rsidRPr="00736D0D" w:rsidRDefault="00E84947" w:rsidP="00E84947">
      <w:pPr>
        <w:autoSpaceDE w:val="0"/>
        <w:autoSpaceDN w:val="0"/>
        <w:adjustRightInd w:val="0"/>
        <w:ind w:firstLine="709"/>
        <w:jc w:val="both"/>
      </w:pPr>
      <w:r w:rsidRPr="00736D0D">
        <w:t>2) по телефону в Уполномоченном органе или многофункциональном центре;</w:t>
      </w:r>
    </w:p>
    <w:p w:rsidR="00E84947" w:rsidRPr="00736D0D" w:rsidRDefault="00E84947" w:rsidP="00E84947">
      <w:pPr>
        <w:autoSpaceDE w:val="0"/>
        <w:autoSpaceDN w:val="0"/>
        <w:adjustRightInd w:val="0"/>
        <w:ind w:firstLine="709"/>
        <w:jc w:val="both"/>
      </w:pPr>
      <w:r w:rsidRPr="00736D0D">
        <w:t>3) письменно, в том числе посредством электронной почты, факсимильной связи;</w:t>
      </w:r>
    </w:p>
    <w:p w:rsidR="00E84947" w:rsidRPr="00736D0D" w:rsidRDefault="00E84947" w:rsidP="00E84947">
      <w:pPr>
        <w:autoSpaceDE w:val="0"/>
        <w:autoSpaceDN w:val="0"/>
        <w:adjustRightInd w:val="0"/>
        <w:ind w:firstLine="709"/>
        <w:jc w:val="both"/>
      </w:pPr>
      <w:r w:rsidRPr="00736D0D">
        <w:t>4) посредством размещения в открытой и доступной форме информации:</w:t>
      </w:r>
    </w:p>
    <w:p w:rsidR="00E84947" w:rsidRPr="00736D0D" w:rsidRDefault="00E84947" w:rsidP="00E84947">
      <w:pPr>
        <w:autoSpaceDE w:val="0"/>
        <w:autoSpaceDN w:val="0"/>
        <w:adjustRightInd w:val="0"/>
        <w:ind w:firstLine="709"/>
        <w:jc w:val="both"/>
      </w:pPr>
      <w:r w:rsidRPr="00736D0D">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84947" w:rsidRPr="00736D0D" w:rsidRDefault="00E84947" w:rsidP="00E84947">
      <w:pPr>
        <w:autoSpaceDE w:val="0"/>
        <w:autoSpaceDN w:val="0"/>
        <w:adjustRightInd w:val="0"/>
        <w:ind w:firstLine="709"/>
        <w:jc w:val="both"/>
      </w:pPr>
      <w:r w:rsidRPr="00736D0D">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84947" w:rsidRPr="00736D0D" w:rsidRDefault="00E84947" w:rsidP="00E84947">
      <w:pPr>
        <w:autoSpaceDE w:val="0"/>
        <w:autoSpaceDN w:val="0"/>
        <w:adjustRightInd w:val="0"/>
        <w:ind w:firstLine="709"/>
        <w:jc w:val="both"/>
      </w:pPr>
      <w:r w:rsidRPr="00736D0D">
        <w:t>информация о порядке предоставления муниципальной услуги также размещается на сайте Администрации Троицкого района Алтайского края (http://www.troalt.ru);</w:t>
      </w:r>
    </w:p>
    <w:p w:rsidR="00E84947" w:rsidRPr="00736D0D" w:rsidRDefault="00E84947" w:rsidP="00E84947">
      <w:pPr>
        <w:autoSpaceDE w:val="0"/>
        <w:autoSpaceDN w:val="0"/>
        <w:adjustRightInd w:val="0"/>
        <w:ind w:firstLine="709"/>
        <w:jc w:val="both"/>
      </w:pPr>
      <w:r w:rsidRPr="00736D0D">
        <w:lastRenderedPageBreak/>
        <w:t>5) посредством размещения информации на информационных стендах Уполномоченного органа или многофункционального центра.</w:t>
      </w:r>
    </w:p>
    <w:p w:rsidR="00E84947" w:rsidRPr="00736D0D" w:rsidRDefault="00E84947" w:rsidP="00E84947">
      <w:pPr>
        <w:autoSpaceDE w:val="0"/>
        <w:autoSpaceDN w:val="0"/>
        <w:adjustRightInd w:val="0"/>
        <w:ind w:firstLine="709"/>
        <w:jc w:val="both"/>
      </w:pPr>
      <w:r w:rsidRPr="00736D0D">
        <w:t>1.3.2. Информирование осуществляется по вопросам, касающимся:</w:t>
      </w:r>
    </w:p>
    <w:p w:rsidR="00E84947" w:rsidRPr="00736D0D" w:rsidRDefault="00E84947" w:rsidP="00E84947">
      <w:pPr>
        <w:autoSpaceDE w:val="0"/>
        <w:autoSpaceDN w:val="0"/>
        <w:adjustRightInd w:val="0"/>
        <w:ind w:firstLine="709"/>
        <w:jc w:val="both"/>
      </w:pPr>
      <w:r w:rsidRPr="00736D0D">
        <w:t xml:space="preserve">способов подачи заявление на разрешение на ввод в </w:t>
      </w:r>
      <w:proofErr w:type="spellStart"/>
      <w:r w:rsidRPr="00736D0D">
        <w:t>экмплуатацию</w:t>
      </w:r>
      <w:proofErr w:type="spellEnd"/>
      <w:r w:rsidRPr="00736D0D">
        <w:t xml:space="preserve"> объекта капитального строительства (далее – разрешение на ввод);</w:t>
      </w:r>
    </w:p>
    <w:p w:rsidR="00E84947" w:rsidRPr="00736D0D" w:rsidRDefault="00E84947" w:rsidP="00E84947">
      <w:pPr>
        <w:autoSpaceDE w:val="0"/>
        <w:autoSpaceDN w:val="0"/>
        <w:adjustRightInd w:val="0"/>
        <w:ind w:firstLine="709"/>
        <w:jc w:val="both"/>
      </w:pPr>
      <w:r w:rsidRPr="00736D0D">
        <w:t>адресов Уполномоченного органа и многофункциональных центров, обращение в которые необходимо для предоставления муниципальной услуги;</w:t>
      </w:r>
    </w:p>
    <w:p w:rsidR="00E84947" w:rsidRPr="00736D0D" w:rsidRDefault="00E84947" w:rsidP="00E84947">
      <w:pPr>
        <w:autoSpaceDE w:val="0"/>
        <w:autoSpaceDN w:val="0"/>
        <w:adjustRightInd w:val="0"/>
        <w:ind w:firstLine="709"/>
        <w:jc w:val="both"/>
      </w:pPr>
      <w:r w:rsidRPr="00736D0D">
        <w:t>справочной информации о работе Уполномоченного органа (структурных подразделений Уполномоченного органа);</w:t>
      </w:r>
    </w:p>
    <w:p w:rsidR="00E84947" w:rsidRPr="00736D0D" w:rsidRDefault="00E84947" w:rsidP="00E84947">
      <w:pPr>
        <w:autoSpaceDE w:val="0"/>
        <w:autoSpaceDN w:val="0"/>
        <w:adjustRightInd w:val="0"/>
        <w:ind w:firstLine="709"/>
        <w:jc w:val="both"/>
      </w:pPr>
      <w:r w:rsidRPr="00736D0D">
        <w:t>документов, необходимых для предоставления муниципальной услуги;</w:t>
      </w:r>
    </w:p>
    <w:p w:rsidR="00E84947" w:rsidRPr="00736D0D" w:rsidRDefault="00E84947" w:rsidP="00E84947">
      <w:pPr>
        <w:autoSpaceDE w:val="0"/>
        <w:autoSpaceDN w:val="0"/>
        <w:adjustRightInd w:val="0"/>
        <w:ind w:firstLine="709"/>
        <w:jc w:val="both"/>
      </w:pPr>
      <w:r w:rsidRPr="00736D0D">
        <w:t>порядка и сроков предоставления муниципальной услуги;</w:t>
      </w:r>
    </w:p>
    <w:p w:rsidR="00E84947" w:rsidRPr="00736D0D" w:rsidRDefault="00E84947" w:rsidP="00E84947">
      <w:pPr>
        <w:autoSpaceDE w:val="0"/>
        <w:autoSpaceDN w:val="0"/>
        <w:adjustRightInd w:val="0"/>
        <w:ind w:firstLine="709"/>
        <w:jc w:val="both"/>
      </w:pPr>
      <w:r w:rsidRPr="00736D0D">
        <w:t>порядка получения сведений о ходе рассмотрения уведомления о планируемом строительстве, уведомления об изменении параметров;</w:t>
      </w:r>
    </w:p>
    <w:p w:rsidR="00E84947" w:rsidRPr="00736D0D" w:rsidRDefault="00E84947" w:rsidP="00E84947">
      <w:pPr>
        <w:autoSpaceDE w:val="0"/>
        <w:autoSpaceDN w:val="0"/>
        <w:adjustRightInd w:val="0"/>
        <w:ind w:firstLine="709"/>
        <w:jc w:val="both"/>
      </w:pPr>
      <w:r w:rsidRPr="00736D0D">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84947" w:rsidRPr="00736D0D" w:rsidRDefault="00E84947" w:rsidP="00E84947">
      <w:pPr>
        <w:autoSpaceDE w:val="0"/>
        <w:autoSpaceDN w:val="0"/>
        <w:adjustRightInd w:val="0"/>
        <w:ind w:firstLine="709"/>
        <w:jc w:val="both"/>
      </w:pPr>
      <w:r w:rsidRPr="00736D0D">
        <w:t>Получение информации по вопросам предоставления муниципальной услуги осуществляется бесплатно.</w:t>
      </w:r>
    </w:p>
    <w:p w:rsidR="00E84947" w:rsidRPr="00736D0D" w:rsidRDefault="00E84947" w:rsidP="00E84947">
      <w:pPr>
        <w:autoSpaceDE w:val="0"/>
        <w:autoSpaceDN w:val="0"/>
        <w:adjustRightInd w:val="0"/>
        <w:ind w:firstLine="709"/>
        <w:jc w:val="both"/>
      </w:pPr>
      <w:r w:rsidRPr="00736D0D">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36D0D">
        <w:t>обратившихся</w:t>
      </w:r>
      <w:proofErr w:type="gramEnd"/>
      <w:r w:rsidRPr="00736D0D">
        <w:t xml:space="preserve"> по интересующим вопросам.</w:t>
      </w:r>
    </w:p>
    <w:p w:rsidR="00E84947" w:rsidRPr="00736D0D" w:rsidRDefault="00E84947" w:rsidP="00E84947">
      <w:pPr>
        <w:autoSpaceDE w:val="0"/>
        <w:autoSpaceDN w:val="0"/>
        <w:adjustRightInd w:val="0"/>
        <w:ind w:firstLine="709"/>
        <w:jc w:val="both"/>
      </w:pPr>
      <w:r w:rsidRPr="00736D0D">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84947" w:rsidRPr="00736D0D" w:rsidRDefault="00E84947" w:rsidP="00E84947">
      <w:pPr>
        <w:autoSpaceDE w:val="0"/>
        <w:autoSpaceDN w:val="0"/>
        <w:adjustRightInd w:val="0"/>
        <w:ind w:firstLine="709"/>
        <w:jc w:val="both"/>
      </w:pPr>
      <w:r w:rsidRPr="00736D0D">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84947" w:rsidRPr="00736D0D" w:rsidRDefault="00E84947" w:rsidP="00E84947">
      <w:pPr>
        <w:autoSpaceDE w:val="0"/>
        <w:autoSpaceDN w:val="0"/>
        <w:adjustRightInd w:val="0"/>
        <w:ind w:firstLine="709"/>
        <w:jc w:val="both"/>
      </w:pPr>
      <w:r w:rsidRPr="00736D0D">
        <w:t>Если подготовка ответа требует продолжительного времени, он предлагает Заявителю один из следующих вариантов дальнейших действий:</w:t>
      </w:r>
    </w:p>
    <w:p w:rsidR="00E84947" w:rsidRPr="00736D0D" w:rsidRDefault="00E84947" w:rsidP="00E84947">
      <w:pPr>
        <w:autoSpaceDE w:val="0"/>
        <w:autoSpaceDN w:val="0"/>
        <w:adjustRightInd w:val="0"/>
        <w:ind w:firstLine="709"/>
        <w:jc w:val="both"/>
      </w:pPr>
      <w:r w:rsidRPr="00736D0D">
        <w:t xml:space="preserve">изложить обращение в письменной форме; </w:t>
      </w:r>
    </w:p>
    <w:p w:rsidR="00E84947" w:rsidRPr="00736D0D" w:rsidRDefault="00E84947" w:rsidP="00E84947">
      <w:pPr>
        <w:autoSpaceDE w:val="0"/>
        <w:autoSpaceDN w:val="0"/>
        <w:adjustRightInd w:val="0"/>
        <w:ind w:firstLine="709"/>
        <w:jc w:val="both"/>
      </w:pPr>
      <w:r w:rsidRPr="00736D0D">
        <w:t>назначить другое время для консультаций.</w:t>
      </w:r>
    </w:p>
    <w:p w:rsidR="00E84947" w:rsidRPr="00736D0D" w:rsidRDefault="00E84947" w:rsidP="00E84947">
      <w:pPr>
        <w:autoSpaceDE w:val="0"/>
        <w:autoSpaceDN w:val="0"/>
        <w:adjustRightInd w:val="0"/>
        <w:ind w:firstLine="709"/>
        <w:jc w:val="both"/>
      </w:pPr>
      <w:r w:rsidRPr="00736D0D">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84947" w:rsidRPr="00736D0D" w:rsidRDefault="00E84947" w:rsidP="00E84947">
      <w:pPr>
        <w:autoSpaceDE w:val="0"/>
        <w:autoSpaceDN w:val="0"/>
        <w:adjustRightInd w:val="0"/>
        <w:ind w:firstLine="709"/>
        <w:jc w:val="both"/>
      </w:pPr>
      <w:r w:rsidRPr="00736D0D">
        <w:t>Продолжительность информирования по телефону не должна превышать 10 минут.</w:t>
      </w:r>
    </w:p>
    <w:p w:rsidR="00E84947" w:rsidRPr="00736D0D" w:rsidRDefault="00E84947" w:rsidP="00E84947">
      <w:pPr>
        <w:autoSpaceDE w:val="0"/>
        <w:autoSpaceDN w:val="0"/>
        <w:adjustRightInd w:val="0"/>
        <w:ind w:firstLine="709"/>
        <w:jc w:val="both"/>
      </w:pPr>
      <w:r w:rsidRPr="00736D0D">
        <w:t>Информирование осуществляется в соответствии с графиком приема граждан.</w:t>
      </w:r>
    </w:p>
    <w:p w:rsidR="00E84947" w:rsidRPr="00736D0D" w:rsidRDefault="00E84947" w:rsidP="00E84947">
      <w:pPr>
        <w:autoSpaceDE w:val="0"/>
        <w:autoSpaceDN w:val="0"/>
        <w:adjustRightInd w:val="0"/>
        <w:ind w:firstLine="709"/>
        <w:jc w:val="both"/>
      </w:pPr>
      <w:r w:rsidRPr="00736D0D">
        <w:t>1.3.4.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84947" w:rsidRPr="00736D0D" w:rsidRDefault="00E84947" w:rsidP="00E84947">
      <w:pPr>
        <w:autoSpaceDE w:val="0"/>
        <w:autoSpaceDN w:val="0"/>
        <w:adjustRightInd w:val="0"/>
        <w:ind w:firstLine="709"/>
        <w:jc w:val="both"/>
      </w:pPr>
      <w:r w:rsidRPr="00736D0D">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84947" w:rsidRPr="00736D0D" w:rsidRDefault="00E84947" w:rsidP="00E84947">
      <w:pPr>
        <w:autoSpaceDE w:val="0"/>
        <w:autoSpaceDN w:val="0"/>
        <w:adjustRightInd w:val="0"/>
        <w:ind w:firstLine="709"/>
        <w:jc w:val="both"/>
      </w:pPr>
      <w:proofErr w:type="gramStart"/>
      <w:r w:rsidRPr="00736D0D">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736D0D">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84947" w:rsidRPr="00736D0D" w:rsidRDefault="00E84947" w:rsidP="00E84947">
      <w:pPr>
        <w:autoSpaceDE w:val="0"/>
        <w:autoSpaceDN w:val="0"/>
        <w:adjustRightInd w:val="0"/>
        <w:ind w:firstLine="709"/>
        <w:jc w:val="both"/>
      </w:pPr>
      <w:r w:rsidRPr="00736D0D">
        <w:t>1.3.6.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84947" w:rsidRPr="00736D0D" w:rsidRDefault="00E84947" w:rsidP="00E84947">
      <w:pPr>
        <w:autoSpaceDE w:val="0"/>
        <w:autoSpaceDN w:val="0"/>
        <w:adjustRightInd w:val="0"/>
        <w:ind w:firstLine="709"/>
        <w:jc w:val="both"/>
      </w:pPr>
      <w:r w:rsidRPr="00736D0D">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84947" w:rsidRPr="00736D0D" w:rsidRDefault="00E84947" w:rsidP="00E84947">
      <w:pPr>
        <w:autoSpaceDE w:val="0"/>
        <w:autoSpaceDN w:val="0"/>
        <w:adjustRightInd w:val="0"/>
        <w:ind w:firstLine="709"/>
        <w:jc w:val="both"/>
      </w:pPr>
      <w:r w:rsidRPr="00736D0D">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84947" w:rsidRPr="00736D0D" w:rsidRDefault="00E84947" w:rsidP="00E84947">
      <w:pPr>
        <w:autoSpaceDE w:val="0"/>
        <w:autoSpaceDN w:val="0"/>
        <w:adjustRightInd w:val="0"/>
        <w:ind w:firstLine="709"/>
        <w:jc w:val="both"/>
      </w:pPr>
      <w:r w:rsidRPr="00736D0D">
        <w:t>адрес официального сайта, а также электронной почты и (или) формы обратной связи Уполномоченного органа в сети «Интернет».</w:t>
      </w:r>
    </w:p>
    <w:p w:rsidR="00E84947" w:rsidRPr="00736D0D" w:rsidRDefault="00E84947" w:rsidP="00E84947">
      <w:pPr>
        <w:autoSpaceDE w:val="0"/>
        <w:autoSpaceDN w:val="0"/>
        <w:adjustRightInd w:val="0"/>
        <w:ind w:firstLine="709"/>
        <w:jc w:val="both"/>
      </w:pPr>
      <w:r w:rsidRPr="00736D0D">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84947" w:rsidRPr="00736D0D" w:rsidRDefault="00E84947" w:rsidP="00E84947">
      <w:pPr>
        <w:autoSpaceDE w:val="0"/>
        <w:autoSpaceDN w:val="0"/>
        <w:adjustRightInd w:val="0"/>
        <w:ind w:firstLine="709"/>
        <w:jc w:val="both"/>
      </w:pPr>
      <w:r w:rsidRPr="00736D0D">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84947" w:rsidRPr="00736D0D" w:rsidRDefault="00E84947" w:rsidP="00E84947">
      <w:pPr>
        <w:autoSpaceDE w:val="0"/>
        <w:autoSpaceDN w:val="0"/>
        <w:adjustRightInd w:val="0"/>
        <w:ind w:firstLine="709"/>
        <w:jc w:val="both"/>
      </w:pPr>
      <w:r w:rsidRPr="00736D0D">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84947" w:rsidRPr="00736D0D" w:rsidRDefault="00E84947" w:rsidP="00E84947">
      <w:pPr>
        <w:autoSpaceDE w:val="0"/>
        <w:autoSpaceDN w:val="0"/>
        <w:adjustRightInd w:val="0"/>
        <w:ind w:firstLine="709"/>
        <w:jc w:val="both"/>
        <w:rPr>
          <w:sz w:val="28"/>
          <w:szCs w:val="28"/>
        </w:rPr>
      </w:pPr>
    </w:p>
    <w:p w:rsidR="00E84947" w:rsidRPr="00736D0D" w:rsidRDefault="00E84947" w:rsidP="00E84947">
      <w:pPr>
        <w:autoSpaceDE w:val="0"/>
        <w:autoSpaceDN w:val="0"/>
        <w:adjustRightInd w:val="0"/>
        <w:ind w:left="567"/>
        <w:jc w:val="center"/>
        <w:rPr>
          <w:rFonts w:eastAsia="Calibri"/>
          <w:b/>
          <w:iCs/>
        </w:rPr>
      </w:pPr>
      <w:r w:rsidRPr="00736D0D">
        <w:rPr>
          <w:rFonts w:eastAsia="Calibri"/>
          <w:b/>
          <w:iCs/>
        </w:rPr>
        <w:t xml:space="preserve">2. Стандарт предоставления </w:t>
      </w:r>
      <w:r w:rsidRPr="00736D0D">
        <w:rPr>
          <w:b/>
          <w:bCs/>
        </w:rPr>
        <w:t>муниципальной</w:t>
      </w:r>
      <w:r w:rsidR="00674D92" w:rsidRPr="00736D0D">
        <w:rPr>
          <w:b/>
          <w:bCs/>
        </w:rPr>
        <w:t xml:space="preserve"> </w:t>
      </w:r>
      <w:r w:rsidRPr="00736D0D">
        <w:rPr>
          <w:rFonts w:eastAsia="Calibri"/>
          <w:b/>
          <w:iCs/>
        </w:rPr>
        <w:t>услуги</w:t>
      </w:r>
    </w:p>
    <w:p w:rsidR="00E84947" w:rsidRPr="00736D0D" w:rsidRDefault="00E84947" w:rsidP="00E84947">
      <w:pPr>
        <w:autoSpaceDE w:val="0"/>
        <w:autoSpaceDN w:val="0"/>
        <w:adjustRightInd w:val="0"/>
        <w:rPr>
          <w:b/>
          <w:bCs/>
        </w:rPr>
      </w:pPr>
    </w:p>
    <w:p w:rsidR="00E84947" w:rsidRPr="00736D0D" w:rsidRDefault="00E84947" w:rsidP="00E84947">
      <w:pPr>
        <w:autoSpaceDE w:val="0"/>
        <w:autoSpaceDN w:val="0"/>
        <w:adjustRightInd w:val="0"/>
        <w:ind w:firstLine="709"/>
        <w:jc w:val="both"/>
      </w:pPr>
      <w:r w:rsidRPr="00736D0D">
        <w:t>2.1.</w:t>
      </w:r>
      <w:r w:rsidR="00070C48" w:rsidRPr="00736D0D">
        <w:tab/>
        <w:t xml:space="preserve">Наименование </w:t>
      </w:r>
      <w:r w:rsidRPr="00736D0D">
        <w:t>муниципальной услуги – «</w:t>
      </w:r>
      <w:r w:rsidRPr="00736D0D">
        <w:rPr>
          <w:bCs/>
        </w:rPr>
        <w:t>Выдача разрешения на ввод объекта в эксплуатацию</w:t>
      </w:r>
      <w:r w:rsidRPr="00736D0D">
        <w:t>».</w:t>
      </w:r>
    </w:p>
    <w:p w:rsidR="00E84947" w:rsidRPr="00736D0D" w:rsidRDefault="00E84947" w:rsidP="00E84947">
      <w:pPr>
        <w:autoSpaceDE w:val="0"/>
        <w:autoSpaceDN w:val="0"/>
        <w:adjustRightInd w:val="0"/>
        <w:ind w:firstLine="709"/>
        <w:jc w:val="both"/>
        <w:rPr>
          <w:bCs/>
        </w:rPr>
      </w:pPr>
    </w:p>
    <w:p w:rsidR="00E84947" w:rsidRPr="00736D0D" w:rsidRDefault="00E84947" w:rsidP="00E84947">
      <w:pPr>
        <w:autoSpaceDE w:val="0"/>
        <w:autoSpaceDN w:val="0"/>
        <w:adjustRightInd w:val="0"/>
        <w:ind w:firstLine="709"/>
        <w:jc w:val="both"/>
        <w:rPr>
          <w:bCs/>
        </w:rPr>
      </w:pPr>
      <w:r w:rsidRPr="00736D0D">
        <w:rPr>
          <w:bCs/>
        </w:rPr>
        <w:t>2.2. Наименование исполнительно-распорядительного органа местного самоуправления, непосредственно предоставляющего муниципальную услугу.</w:t>
      </w:r>
    </w:p>
    <w:p w:rsidR="00E84947" w:rsidRPr="00736D0D" w:rsidRDefault="00E84947" w:rsidP="00E84947">
      <w:pPr>
        <w:autoSpaceDE w:val="0"/>
        <w:autoSpaceDN w:val="0"/>
        <w:adjustRightInd w:val="0"/>
        <w:ind w:firstLine="709"/>
        <w:jc w:val="both"/>
        <w:rPr>
          <w:bCs/>
        </w:rPr>
      </w:pPr>
      <w:r w:rsidRPr="00736D0D">
        <w:rPr>
          <w:bCs/>
        </w:rPr>
        <w:t>Муниципальная услуга предоставляется Уполномоченным органом - Администрацией Троицкого района Алтайского</w:t>
      </w:r>
      <w:r w:rsidR="00070C48" w:rsidRPr="00736D0D">
        <w:rPr>
          <w:bCs/>
        </w:rPr>
        <w:t xml:space="preserve"> края</w:t>
      </w:r>
      <w:r w:rsidRPr="00736D0D">
        <w:rPr>
          <w:bCs/>
        </w:rPr>
        <w:t>.</w:t>
      </w:r>
    </w:p>
    <w:p w:rsidR="00E84947" w:rsidRPr="00736D0D" w:rsidRDefault="00E84947" w:rsidP="00E84947">
      <w:pPr>
        <w:autoSpaceDE w:val="0"/>
        <w:autoSpaceDN w:val="0"/>
        <w:adjustRightInd w:val="0"/>
        <w:ind w:firstLine="709"/>
        <w:jc w:val="both"/>
        <w:rPr>
          <w:bCs/>
        </w:rPr>
      </w:pPr>
      <w:r w:rsidRPr="00736D0D">
        <w:rPr>
          <w:bCs/>
        </w:rPr>
        <w:t>Непосредственное исполнение услуги осуществляет отдел по архитектуре и строительству Управления по архитектуре, строительству, жилищно-коммунальному хозяйству и транспорту Администрации Троицкого района</w:t>
      </w:r>
      <w:r w:rsidR="00070C48" w:rsidRPr="00736D0D">
        <w:rPr>
          <w:bCs/>
        </w:rPr>
        <w:t xml:space="preserve"> Алтайского края</w:t>
      </w:r>
      <w:r w:rsidRPr="00736D0D">
        <w:rPr>
          <w:bCs/>
        </w:rPr>
        <w:t xml:space="preserve"> (далее - Отдел). </w:t>
      </w:r>
    </w:p>
    <w:p w:rsidR="00E84947" w:rsidRPr="00736D0D" w:rsidRDefault="00E84947" w:rsidP="00E84947">
      <w:pPr>
        <w:autoSpaceDE w:val="0"/>
        <w:autoSpaceDN w:val="0"/>
        <w:adjustRightInd w:val="0"/>
        <w:ind w:firstLine="709"/>
        <w:jc w:val="both"/>
        <w:rPr>
          <w:bCs/>
        </w:rPr>
      </w:pPr>
      <w:r w:rsidRPr="00736D0D">
        <w:rPr>
          <w:bCs/>
        </w:rPr>
        <w:t xml:space="preserve">Почтовый адрес: 659840, Алтайский край Троицкий район, с. </w:t>
      </w:r>
      <w:proofErr w:type="gramStart"/>
      <w:r w:rsidRPr="00736D0D">
        <w:rPr>
          <w:bCs/>
        </w:rPr>
        <w:t>Троицкое</w:t>
      </w:r>
      <w:proofErr w:type="gramEnd"/>
      <w:r w:rsidRPr="00736D0D">
        <w:rPr>
          <w:bCs/>
        </w:rPr>
        <w:t xml:space="preserve">, проспект Ленина, 8. График работы: с понедельника по пятницу с 8-00 до 16-12, обед с 12-00 </w:t>
      </w:r>
      <w:r w:rsidR="00070C48" w:rsidRPr="00736D0D">
        <w:rPr>
          <w:bCs/>
        </w:rPr>
        <w:t xml:space="preserve">  </w:t>
      </w:r>
      <w:r w:rsidRPr="00736D0D">
        <w:rPr>
          <w:bCs/>
        </w:rPr>
        <w:t>до 13-00, выходные дни: суббота, воскресенье.</w:t>
      </w:r>
    </w:p>
    <w:p w:rsidR="00E84947" w:rsidRPr="00736D0D" w:rsidRDefault="00E84947" w:rsidP="00E84947">
      <w:pPr>
        <w:autoSpaceDE w:val="0"/>
        <w:autoSpaceDN w:val="0"/>
        <w:adjustRightInd w:val="0"/>
        <w:ind w:firstLine="709"/>
        <w:jc w:val="both"/>
        <w:rPr>
          <w:bCs/>
        </w:rPr>
      </w:pPr>
      <w:r w:rsidRPr="00736D0D">
        <w:rPr>
          <w:bCs/>
        </w:rPr>
        <w:t>Телефон: 8 (38534) 22-2-36.</w:t>
      </w:r>
    </w:p>
    <w:p w:rsidR="00070C48" w:rsidRPr="00736D0D" w:rsidRDefault="00E84947" w:rsidP="00E84947">
      <w:pPr>
        <w:autoSpaceDE w:val="0"/>
        <w:autoSpaceDN w:val="0"/>
        <w:adjustRightInd w:val="0"/>
        <w:ind w:firstLine="709"/>
        <w:jc w:val="both"/>
        <w:rPr>
          <w:bCs/>
        </w:rPr>
      </w:pPr>
      <w:r w:rsidRPr="00736D0D">
        <w:rPr>
          <w:bCs/>
        </w:rPr>
        <w:t xml:space="preserve">Адрес электронной почты: </w:t>
      </w:r>
      <w:hyperlink r:id="rId8" w:history="1">
        <w:r w:rsidR="00070C48" w:rsidRPr="00736D0D">
          <w:rPr>
            <w:rStyle w:val="afb"/>
            <w:bCs/>
            <w:color w:val="auto"/>
            <w:u w:val="none"/>
          </w:rPr>
          <w:t>arhitno@troalt.ru</w:t>
        </w:r>
      </w:hyperlink>
      <w:r w:rsidR="00070C48" w:rsidRPr="00736D0D">
        <w:rPr>
          <w:bCs/>
        </w:rPr>
        <w:t>.</w:t>
      </w:r>
    </w:p>
    <w:p w:rsidR="00E84947" w:rsidRPr="00736D0D" w:rsidRDefault="00E84947" w:rsidP="00E84947">
      <w:pPr>
        <w:autoSpaceDE w:val="0"/>
        <w:autoSpaceDN w:val="0"/>
        <w:adjustRightInd w:val="0"/>
        <w:ind w:firstLine="709"/>
        <w:jc w:val="both"/>
        <w:rPr>
          <w:rFonts w:eastAsia="Calibri"/>
          <w:lang w:eastAsia="en-US"/>
        </w:rPr>
      </w:pPr>
      <w:r w:rsidRPr="00736D0D">
        <w:rPr>
          <w:rFonts w:eastAsia="Calibri"/>
          <w:bCs/>
          <w:lang w:eastAsia="en-US"/>
        </w:rPr>
        <w:t>2.3</w:t>
      </w:r>
      <w:r w:rsidRPr="00736D0D">
        <w:rPr>
          <w:rFonts w:eastAsia="Calibri"/>
          <w:lang w:eastAsia="en-US"/>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84947" w:rsidRPr="00736D0D" w:rsidRDefault="00E84947" w:rsidP="00E84947">
      <w:pPr>
        <w:autoSpaceDE w:val="0"/>
        <w:autoSpaceDN w:val="0"/>
        <w:adjustRightInd w:val="0"/>
        <w:ind w:firstLine="709"/>
        <w:jc w:val="both"/>
        <w:rPr>
          <w:rFonts w:eastAsia="Calibri"/>
          <w:bCs/>
          <w:lang w:eastAsia="en-US"/>
        </w:rPr>
      </w:pPr>
    </w:p>
    <w:p w:rsidR="00E84947" w:rsidRPr="00736D0D" w:rsidRDefault="009B1378" w:rsidP="00E84947">
      <w:pPr>
        <w:autoSpaceDE w:val="0"/>
        <w:autoSpaceDN w:val="0"/>
        <w:adjustRightInd w:val="0"/>
        <w:ind w:firstLine="709"/>
        <w:jc w:val="both"/>
        <w:rPr>
          <w:rFonts w:eastAsia="Calibri"/>
          <w:bCs/>
          <w:lang w:eastAsia="en-US"/>
        </w:rPr>
      </w:pPr>
      <w:r>
        <w:rPr>
          <w:rFonts w:eastAsia="Calibri"/>
          <w:bCs/>
          <w:lang w:eastAsia="en-US"/>
        </w:rPr>
        <w:lastRenderedPageBreak/>
        <w:t>2.4</w:t>
      </w:r>
      <w:r w:rsidR="00E84947" w:rsidRPr="00736D0D">
        <w:rPr>
          <w:rFonts w:eastAsia="Calibri"/>
          <w:bCs/>
          <w:lang w:eastAsia="en-US"/>
        </w:rPr>
        <w:t xml:space="preserve">. Предоставление муниципальной услуги осуществляется в соответствии со следующими нормативными правовыми актами: </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1) Конституцией Российской Федерации;</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2) Градостроительным кодексом Российской Федерации от 29.12.2004 №</w:t>
      </w:r>
      <w:r w:rsidR="00BD5A45" w:rsidRPr="00736D0D">
        <w:rPr>
          <w:rFonts w:eastAsia="Calibri"/>
          <w:bCs/>
          <w:lang w:eastAsia="en-US"/>
        </w:rPr>
        <w:t xml:space="preserve"> </w:t>
      </w:r>
      <w:r w:rsidRPr="00736D0D">
        <w:rPr>
          <w:rFonts w:eastAsia="Calibri"/>
          <w:bCs/>
          <w:lang w:eastAsia="en-US"/>
        </w:rPr>
        <w:t>190-ФЗ;</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3) Федеральным законом от 06.10.2003 № 131-ФЗ «Об общих принципах организации местного самоуправления в Российской Федерации»;</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4) Федеральным законом от 27.07.2010 № 210-ФЗ «Об организации предоставления государственных и муниципальных услуг»;</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5) Федеральным законом от 27.07.2006 № 152-ФЗ «О персональных данных»;</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6) Федеральным законом от 24.11.1995 № 181-ФЗ «О социальной защите инвалидов в Российской Федерации»;</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7) Уставом муниципального образования Троицкий район Алтайского края;</w:t>
      </w:r>
    </w:p>
    <w:p w:rsidR="00E84947" w:rsidRPr="00736D0D" w:rsidRDefault="00BD5A45" w:rsidP="00E84947">
      <w:pPr>
        <w:autoSpaceDE w:val="0"/>
        <w:autoSpaceDN w:val="0"/>
        <w:adjustRightInd w:val="0"/>
        <w:ind w:firstLine="709"/>
        <w:jc w:val="both"/>
        <w:rPr>
          <w:rFonts w:eastAsia="Calibri"/>
          <w:bCs/>
          <w:lang w:eastAsia="en-US"/>
        </w:rPr>
      </w:pPr>
      <w:r w:rsidRPr="00736D0D">
        <w:rPr>
          <w:rFonts w:eastAsia="Calibri"/>
          <w:bCs/>
          <w:lang w:eastAsia="en-US"/>
        </w:rPr>
        <w:t>8) п</w:t>
      </w:r>
      <w:r w:rsidR="00E84947" w:rsidRPr="00736D0D">
        <w:rPr>
          <w:rFonts w:eastAsia="Calibri"/>
          <w:bCs/>
          <w:lang w:eastAsia="en-US"/>
        </w:rPr>
        <w:t>остановлением Администрации Т</w:t>
      </w:r>
      <w:r w:rsidRPr="00736D0D">
        <w:rPr>
          <w:rFonts w:eastAsia="Calibri"/>
          <w:bCs/>
          <w:lang w:eastAsia="en-US"/>
        </w:rPr>
        <w:t xml:space="preserve">роицкого района от 17.03.2014 </w:t>
      </w:r>
      <w:r w:rsidR="00E84947" w:rsidRPr="00736D0D">
        <w:rPr>
          <w:rFonts w:eastAsia="Calibri"/>
          <w:bCs/>
          <w:lang w:eastAsia="en-US"/>
        </w:rPr>
        <w:t xml:space="preserve"> № 141 «Об утверждении Положения об Управлении по архитектуре, строительству, жилищно-коммунальному хозяйству и транспорту Администрации Троицкого района Алтайского края»;</w:t>
      </w:r>
    </w:p>
    <w:p w:rsidR="00E84947" w:rsidRPr="00736D0D" w:rsidRDefault="00BD5A45" w:rsidP="00E84947">
      <w:pPr>
        <w:autoSpaceDE w:val="0"/>
        <w:autoSpaceDN w:val="0"/>
        <w:adjustRightInd w:val="0"/>
        <w:ind w:firstLine="709"/>
        <w:jc w:val="both"/>
        <w:rPr>
          <w:rFonts w:eastAsia="Calibri"/>
          <w:bCs/>
          <w:lang w:eastAsia="en-US"/>
        </w:rPr>
      </w:pPr>
      <w:r w:rsidRPr="00736D0D">
        <w:rPr>
          <w:rFonts w:eastAsia="Calibri"/>
          <w:bCs/>
          <w:lang w:eastAsia="en-US"/>
        </w:rPr>
        <w:t>9) р</w:t>
      </w:r>
      <w:r w:rsidR="00E84947" w:rsidRPr="00736D0D">
        <w:rPr>
          <w:rFonts w:eastAsia="Calibri"/>
          <w:bCs/>
          <w:lang w:eastAsia="en-US"/>
        </w:rPr>
        <w:t>ешением Троицкого районного С</w:t>
      </w:r>
      <w:r w:rsidRPr="00736D0D">
        <w:rPr>
          <w:rFonts w:eastAsia="Calibri"/>
          <w:bCs/>
          <w:lang w:eastAsia="en-US"/>
        </w:rPr>
        <w:t>овета депутатов от 07.10.2010</w:t>
      </w:r>
      <w:r w:rsidR="00E84947" w:rsidRPr="00736D0D">
        <w:rPr>
          <w:rFonts w:eastAsia="Calibri"/>
          <w:bCs/>
          <w:lang w:eastAsia="en-US"/>
        </w:rPr>
        <w:t xml:space="preserve"> № 72 «О рассмотрении обращений граждан в органы местного самоуправления муниципального образования Троицкий район Алтайского края»;</w:t>
      </w:r>
    </w:p>
    <w:p w:rsidR="00E84947" w:rsidRPr="00736D0D" w:rsidRDefault="00BD5A45" w:rsidP="00E84947">
      <w:pPr>
        <w:autoSpaceDE w:val="0"/>
        <w:autoSpaceDN w:val="0"/>
        <w:adjustRightInd w:val="0"/>
        <w:ind w:firstLine="709"/>
        <w:jc w:val="both"/>
        <w:rPr>
          <w:rFonts w:eastAsia="Calibri"/>
          <w:bCs/>
          <w:lang w:eastAsia="en-US"/>
        </w:rPr>
      </w:pPr>
      <w:r w:rsidRPr="00736D0D">
        <w:rPr>
          <w:rFonts w:eastAsia="Calibri"/>
          <w:bCs/>
          <w:lang w:eastAsia="en-US"/>
        </w:rPr>
        <w:t>10) п</w:t>
      </w:r>
      <w:r w:rsidR="00E84947" w:rsidRPr="00736D0D">
        <w:rPr>
          <w:rFonts w:eastAsia="Calibri"/>
          <w:bCs/>
          <w:lang w:eastAsia="en-US"/>
        </w:rPr>
        <w:t>остановлением Администрации Т</w:t>
      </w:r>
      <w:r w:rsidRPr="00736D0D">
        <w:rPr>
          <w:rFonts w:eastAsia="Calibri"/>
          <w:bCs/>
          <w:lang w:eastAsia="en-US"/>
        </w:rPr>
        <w:t>роицкого района от 25.12.2017</w:t>
      </w:r>
      <w:r w:rsidR="00E84947" w:rsidRPr="00736D0D">
        <w:rPr>
          <w:rFonts w:eastAsia="Calibri"/>
          <w:bCs/>
          <w:lang w:eastAsia="en-US"/>
        </w:rPr>
        <w:t xml:space="preserve"> № 952 «Об утверждении реестра муниципальных услуг муниципального образования Троицкий район Алтайского края»;</w:t>
      </w:r>
    </w:p>
    <w:p w:rsidR="00E84947" w:rsidRPr="00736D0D" w:rsidRDefault="0067153E" w:rsidP="00E84947">
      <w:pPr>
        <w:autoSpaceDE w:val="0"/>
        <w:autoSpaceDN w:val="0"/>
        <w:adjustRightInd w:val="0"/>
        <w:ind w:firstLine="709"/>
        <w:jc w:val="both"/>
        <w:rPr>
          <w:rFonts w:eastAsia="Calibri"/>
          <w:bCs/>
          <w:lang w:eastAsia="en-US"/>
        </w:rPr>
      </w:pPr>
      <w:r w:rsidRPr="00736D0D">
        <w:rPr>
          <w:rFonts w:eastAsia="Calibri"/>
          <w:bCs/>
          <w:lang w:eastAsia="en-US"/>
        </w:rPr>
        <w:t>11) п</w:t>
      </w:r>
      <w:r w:rsidR="00E84947" w:rsidRPr="00736D0D">
        <w:rPr>
          <w:rFonts w:eastAsia="Calibri"/>
          <w:bCs/>
          <w:lang w:eastAsia="en-US"/>
        </w:rPr>
        <w:t>остановлением Администрации Т</w:t>
      </w:r>
      <w:r w:rsidRPr="00736D0D">
        <w:rPr>
          <w:rFonts w:eastAsia="Calibri"/>
          <w:bCs/>
          <w:lang w:eastAsia="en-US"/>
        </w:rPr>
        <w:t>роицкого района от 28.05.2013</w:t>
      </w:r>
      <w:r w:rsidR="00E84947" w:rsidRPr="00736D0D">
        <w:rPr>
          <w:rFonts w:eastAsia="Calibri"/>
          <w:bCs/>
          <w:lang w:eastAsia="en-US"/>
        </w:rPr>
        <w:t xml:space="preserve"> № 339 «Об утверждении правил разработки и утверждения административных регламентов предоставления муниципальных услуг и правил проведения </w:t>
      </w:r>
      <w:proofErr w:type="gramStart"/>
      <w:r w:rsidR="00E84947" w:rsidRPr="00736D0D">
        <w:rPr>
          <w:rFonts w:eastAsia="Calibri"/>
          <w:bCs/>
          <w:lang w:eastAsia="en-US"/>
        </w:rPr>
        <w:t>экспертизы проектов административных регламентов предоставления муниципальных услуг</w:t>
      </w:r>
      <w:proofErr w:type="gramEnd"/>
      <w:r w:rsidR="00E84947" w:rsidRPr="00736D0D">
        <w:rPr>
          <w:rFonts w:eastAsia="Calibri"/>
          <w:bCs/>
          <w:lang w:eastAsia="en-US"/>
        </w:rPr>
        <w:t>».</w:t>
      </w:r>
    </w:p>
    <w:p w:rsidR="00E84947" w:rsidRPr="00736D0D" w:rsidRDefault="00E84947" w:rsidP="00E84947">
      <w:pPr>
        <w:autoSpaceDE w:val="0"/>
        <w:autoSpaceDN w:val="0"/>
        <w:adjustRightInd w:val="0"/>
        <w:ind w:firstLine="709"/>
        <w:jc w:val="both"/>
        <w:rPr>
          <w:rFonts w:eastAsia="Calibri"/>
          <w:bCs/>
          <w:lang w:eastAsia="en-US"/>
        </w:rPr>
      </w:pPr>
    </w:p>
    <w:p w:rsidR="00E84947" w:rsidRPr="00736D0D" w:rsidRDefault="00E84947" w:rsidP="009B1378">
      <w:pPr>
        <w:autoSpaceDE w:val="0"/>
        <w:autoSpaceDN w:val="0"/>
        <w:adjustRightInd w:val="0"/>
        <w:ind w:firstLine="709"/>
        <w:jc w:val="both"/>
        <w:rPr>
          <w:rFonts w:eastAsia="Calibri"/>
          <w:bCs/>
          <w:lang w:eastAsia="en-US"/>
        </w:rPr>
      </w:pPr>
      <w:r w:rsidRPr="00736D0D">
        <w:rPr>
          <w:rFonts w:eastAsia="Calibri"/>
          <w:bCs/>
          <w:lang w:eastAsia="en-US"/>
        </w:rPr>
        <w:t>2.</w:t>
      </w:r>
      <w:r w:rsidR="009B1378">
        <w:rPr>
          <w:rFonts w:eastAsia="Calibri"/>
          <w:bCs/>
          <w:lang w:eastAsia="en-US"/>
        </w:rPr>
        <w:t>5</w:t>
      </w:r>
      <w:r w:rsidRPr="00736D0D">
        <w:rPr>
          <w:rFonts w:eastAsia="Calibri"/>
          <w:bCs/>
          <w:lang w:eastAsia="en-US"/>
        </w:rPr>
        <w:t>. Описание результата предоставления муниципальной услуги</w:t>
      </w:r>
      <w:r w:rsidR="0067153E" w:rsidRPr="00736D0D">
        <w:rPr>
          <w:rFonts w:eastAsia="Calibri"/>
          <w:bCs/>
          <w:lang w:eastAsia="en-US"/>
        </w:rPr>
        <w:t>.</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Результатами предоставления муниципальной услуги являются:</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б) решение об отказе в выдаче разрешения на ввод объекта в эксплуатацию при наличии оснований, указанных в пункте 2.18 настоящего Административного регламента.</w:t>
      </w:r>
    </w:p>
    <w:p w:rsidR="00E84947" w:rsidRPr="00736D0D" w:rsidRDefault="00E84947" w:rsidP="00E84947">
      <w:pPr>
        <w:autoSpaceDE w:val="0"/>
        <w:autoSpaceDN w:val="0"/>
        <w:adjustRightInd w:val="0"/>
        <w:ind w:firstLine="709"/>
        <w:jc w:val="both"/>
        <w:rPr>
          <w:rFonts w:eastAsia="Calibri"/>
          <w:bCs/>
          <w:lang w:eastAsia="en-US"/>
        </w:rPr>
      </w:pPr>
    </w:p>
    <w:p w:rsidR="00E84947" w:rsidRPr="00736D0D" w:rsidRDefault="009B1378" w:rsidP="00E84947">
      <w:pPr>
        <w:autoSpaceDE w:val="0"/>
        <w:autoSpaceDN w:val="0"/>
        <w:adjustRightInd w:val="0"/>
        <w:ind w:firstLine="709"/>
        <w:jc w:val="both"/>
        <w:rPr>
          <w:rFonts w:eastAsia="Calibri"/>
          <w:bCs/>
          <w:lang w:eastAsia="en-US"/>
        </w:rPr>
      </w:pPr>
      <w:r>
        <w:rPr>
          <w:rFonts w:eastAsia="Calibri"/>
          <w:bCs/>
          <w:lang w:eastAsia="en-US"/>
        </w:rPr>
        <w:t>2.6</w:t>
      </w:r>
      <w:r w:rsidR="00E84947" w:rsidRPr="00736D0D">
        <w:rPr>
          <w:rFonts w:eastAsia="Calibri"/>
          <w:bCs/>
          <w:lang w:eastAsia="en-US"/>
        </w:rPr>
        <w:t xml:space="preserve">. Срок предоставления услуги составляет не более пяти рабочих дней </w:t>
      </w:r>
      <w:proofErr w:type="gramStart"/>
      <w:r w:rsidR="00E84947" w:rsidRPr="00736D0D">
        <w:rPr>
          <w:rFonts w:eastAsia="Calibri"/>
          <w:bCs/>
          <w:lang w:eastAsia="en-US"/>
        </w:rPr>
        <w:t>со дня поступления заявления о выдаче разрешения на ввод объекта в эксплуатацию в уполномоченный орган</w:t>
      </w:r>
      <w:proofErr w:type="gramEnd"/>
      <w:r w:rsidR="00E84947" w:rsidRPr="00736D0D">
        <w:rPr>
          <w:rFonts w:eastAsia="Calibri"/>
          <w:bCs/>
          <w:lang w:eastAsia="en-US"/>
        </w:rPr>
        <w:t xml:space="preserve"> государственной власти, орган местного самоуправления, организацию.</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p>
    <w:p w:rsidR="00E84947" w:rsidRPr="00736D0D" w:rsidRDefault="00E84947" w:rsidP="00E84947">
      <w:pPr>
        <w:autoSpaceDE w:val="0"/>
        <w:autoSpaceDN w:val="0"/>
        <w:adjustRightInd w:val="0"/>
        <w:ind w:firstLine="709"/>
        <w:jc w:val="both"/>
        <w:rPr>
          <w:rFonts w:eastAsia="Calibri"/>
          <w:bCs/>
          <w:lang w:eastAsia="en-US"/>
        </w:rPr>
      </w:pPr>
    </w:p>
    <w:p w:rsidR="00E84947" w:rsidRPr="00736D0D" w:rsidRDefault="009B1378" w:rsidP="00E84947">
      <w:pPr>
        <w:autoSpaceDE w:val="0"/>
        <w:autoSpaceDN w:val="0"/>
        <w:adjustRightInd w:val="0"/>
        <w:ind w:firstLine="709"/>
        <w:jc w:val="both"/>
        <w:rPr>
          <w:rFonts w:eastAsia="Calibri"/>
          <w:bCs/>
          <w:lang w:eastAsia="en-US"/>
        </w:rPr>
      </w:pPr>
      <w:r>
        <w:rPr>
          <w:rFonts w:eastAsia="Calibri"/>
          <w:bCs/>
          <w:lang w:eastAsia="en-US"/>
        </w:rPr>
        <w:t>2.7</w:t>
      </w:r>
      <w:r w:rsidR="00E84947" w:rsidRPr="00736D0D">
        <w:rPr>
          <w:rFonts w:eastAsia="Calibri"/>
          <w:bCs/>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r w:rsidR="0067153E" w:rsidRPr="00736D0D">
        <w:rPr>
          <w:rFonts w:eastAsia="Calibri"/>
          <w:bCs/>
          <w:lang w:eastAsia="en-US"/>
        </w:rPr>
        <w:t>.</w:t>
      </w:r>
    </w:p>
    <w:p w:rsidR="00E84947" w:rsidRPr="00736D0D" w:rsidRDefault="009B1378" w:rsidP="006E556F">
      <w:pPr>
        <w:autoSpaceDE w:val="0"/>
        <w:autoSpaceDN w:val="0"/>
        <w:adjustRightInd w:val="0"/>
        <w:ind w:firstLine="709"/>
        <w:jc w:val="both"/>
        <w:rPr>
          <w:rFonts w:eastAsia="Calibri"/>
          <w:bCs/>
          <w:lang w:eastAsia="en-US"/>
        </w:rPr>
      </w:pPr>
      <w:r>
        <w:rPr>
          <w:rFonts w:eastAsia="Calibri"/>
          <w:bCs/>
          <w:lang w:eastAsia="en-US"/>
        </w:rPr>
        <w:t>2.7</w:t>
      </w:r>
      <w:r w:rsidR="00E84947" w:rsidRPr="00736D0D">
        <w:rPr>
          <w:rFonts w:eastAsia="Calibri"/>
          <w:bCs/>
          <w:lang w:eastAsia="en-US"/>
        </w:rPr>
        <w:t xml:space="preserve">.1. Основанием для предоставления муниципальной услуги является представленное в Уполномоченный орган заявление о выдаче разрешения на ввод объекта в эксплуатацию по форме согласно Приложению 1 к настоящему Административному </w:t>
      </w:r>
      <w:r w:rsidR="00E84947" w:rsidRPr="00737E73">
        <w:rPr>
          <w:rFonts w:eastAsia="Calibri"/>
          <w:bCs/>
          <w:lang w:eastAsia="en-US"/>
        </w:rPr>
        <w:t xml:space="preserve">регламенту, а также прилагаемые к ним документы, указанные в </w:t>
      </w:r>
      <w:r w:rsidR="001E6753" w:rsidRPr="00737E73">
        <w:rPr>
          <w:rFonts w:eastAsia="Calibri"/>
          <w:bCs/>
          <w:lang w:eastAsia="en-US"/>
        </w:rPr>
        <w:t>подпунктах «б</w:t>
      </w:r>
      <w:proofErr w:type="gramStart"/>
      <w:r w:rsidR="001E6753" w:rsidRPr="00737E73">
        <w:rPr>
          <w:rFonts w:eastAsia="Calibri"/>
          <w:bCs/>
          <w:lang w:eastAsia="en-US"/>
        </w:rPr>
        <w:t>»-</w:t>
      </w:r>
      <w:proofErr w:type="gramEnd"/>
      <w:r w:rsidR="001E6753" w:rsidRPr="00737E73">
        <w:rPr>
          <w:rFonts w:eastAsia="Calibri"/>
          <w:bCs/>
          <w:lang w:eastAsia="en-US"/>
        </w:rPr>
        <w:t>«д» пункта 2.8</w:t>
      </w:r>
      <w:r w:rsidR="00E84947" w:rsidRPr="00737E73">
        <w:rPr>
          <w:rFonts w:eastAsia="Calibri"/>
          <w:bCs/>
          <w:lang w:eastAsia="en-US"/>
        </w:rPr>
        <w:t xml:space="preserve"> настоящего Административного </w:t>
      </w:r>
      <w:r w:rsidR="00E84947" w:rsidRPr="00736D0D">
        <w:rPr>
          <w:rFonts w:eastAsia="Calibri"/>
          <w:bCs/>
          <w:lang w:eastAsia="en-US"/>
        </w:rPr>
        <w:t>регламента, одним из следующих способов:</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lastRenderedPageBreak/>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r w:rsidRPr="00736D0D" w:rsidDel="00A370D2">
        <w:rPr>
          <w:rFonts w:eastAsia="Calibri"/>
          <w:bCs/>
          <w:lang w:eastAsia="en-US"/>
        </w:rPr>
        <w:t>(</w:t>
      </w:r>
      <w:r w:rsidR="00DF0B02">
        <w:rPr>
          <w:rFonts w:eastAsia="Calibri"/>
          <w:bCs/>
          <w:lang w:eastAsia="en-US"/>
        </w:rPr>
        <w:t xml:space="preserve">далее – </w:t>
      </w:r>
      <w:r w:rsidRPr="00736D0D">
        <w:rPr>
          <w:rFonts w:eastAsia="Calibri"/>
          <w:bCs/>
          <w:lang w:eastAsia="en-US"/>
        </w:rPr>
        <w:t>региональный портал).</w:t>
      </w:r>
    </w:p>
    <w:p w:rsidR="00E84947" w:rsidRPr="00736D0D" w:rsidRDefault="00E84947" w:rsidP="00E84947">
      <w:pPr>
        <w:autoSpaceDE w:val="0"/>
        <w:autoSpaceDN w:val="0"/>
        <w:adjustRightInd w:val="0"/>
        <w:ind w:firstLine="709"/>
        <w:jc w:val="both"/>
        <w:rPr>
          <w:rFonts w:eastAsia="Calibri"/>
          <w:bCs/>
          <w:lang w:eastAsia="en-US"/>
        </w:rPr>
      </w:pPr>
      <w:proofErr w:type="gramStart"/>
      <w:r w:rsidRPr="00736D0D">
        <w:rPr>
          <w:rFonts w:eastAsia="Calibri"/>
          <w:bCs/>
          <w:lang w:eastAsia="en-US"/>
        </w:rPr>
        <w:t>В случае представления</w:t>
      </w:r>
      <w:r w:rsidR="003B2C14" w:rsidRPr="00736D0D">
        <w:rPr>
          <w:rFonts w:eastAsia="Calibri"/>
          <w:bCs/>
          <w:lang w:eastAsia="en-US"/>
        </w:rPr>
        <w:t xml:space="preserve"> </w:t>
      </w:r>
      <w:r w:rsidRPr="00736D0D">
        <w:rPr>
          <w:rFonts w:eastAsia="Calibri"/>
          <w:bCs/>
          <w:lang w:eastAsia="en-US"/>
        </w:rPr>
        <w:t>заявления о выдаче разрешения на ввод</w:t>
      </w:r>
      <w:r w:rsidR="006E556F" w:rsidRPr="00736D0D">
        <w:rPr>
          <w:rFonts w:eastAsia="Calibri"/>
          <w:bCs/>
          <w:lang w:eastAsia="en-US"/>
        </w:rPr>
        <w:t xml:space="preserve"> </w:t>
      </w:r>
      <w:r w:rsidRPr="00736D0D">
        <w:rPr>
          <w:rFonts w:eastAsia="Calibri"/>
          <w:bCs/>
          <w:lang w:eastAsia="en-US"/>
        </w:rPr>
        <w:t xml:space="preserve">и прилагаемых к ним документов указанным способом заявитель или его представитель, прошедшие процедуры регистрации, </w:t>
      </w:r>
      <w:r w:rsidRPr="00736D0D">
        <w:rPr>
          <w:rFonts w:eastAsia="Calibri"/>
          <w:lang w:eastAsia="en-US"/>
        </w:rPr>
        <w:t>идентификации и аутентификации</w:t>
      </w:r>
      <w:r w:rsidR="00FC4231" w:rsidRPr="00736D0D">
        <w:rPr>
          <w:rFonts w:eastAsia="Calibri"/>
          <w:lang w:eastAsia="en-US"/>
        </w:rPr>
        <w:t xml:space="preserve"> </w:t>
      </w:r>
      <w:r w:rsidRPr="00736D0D">
        <w:rPr>
          <w:rFonts w:eastAsia="Calibri"/>
          <w:bCs/>
          <w:lang w:eastAsia="en-US"/>
        </w:rPr>
        <w:t>с использованием</w:t>
      </w:r>
      <w:r w:rsidR="006E556F" w:rsidRPr="00736D0D">
        <w:rPr>
          <w:rFonts w:eastAsia="Calibri"/>
          <w:bCs/>
          <w:lang w:eastAsia="en-US"/>
        </w:rPr>
        <w:t xml:space="preserve"> </w:t>
      </w:r>
      <w:r w:rsidRPr="00736D0D">
        <w:rPr>
          <w:rFonts w:eastAsia="Calibri"/>
          <w:lang w:eastAsia="en-US"/>
        </w:rPr>
        <w:t>федеральной государственной информационной системы «</w:t>
      </w:r>
      <w:r w:rsidRPr="00736D0D">
        <w:rPr>
          <w:rFonts w:eastAsia="Calibri"/>
          <w:bCs/>
          <w:lang w:eastAsia="en-US"/>
        </w:rPr>
        <w:t xml:space="preserve">Единая система идентификации и аутентификации </w:t>
      </w:r>
      <w:r w:rsidRPr="00736D0D">
        <w:rPr>
          <w:rFonts w:eastAsia="Calibri"/>
          <w:lang w:eastAsia="en-US"/>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E556F" w:rsidRPr="00736D0D">
        <w:rPr>
          <w:rFonts w:eastAsia="Calibri"/>
          <w:lang w:eastAsia="en-US"/>
        </w:rPr>
        <w:t xml:space="preserve"> </w:t>
      </w:r>
      <w:r w:rsidRPr="00736D0D">
        <w:rPr>
          <w:rFonts w:eastAsia="Calibri"/>
          <w:bCs/>
          <w:lang w:eastAsia="en-US"/>
        </w:rPr>
        <w:t xml:space="preserve">(далее – </w:t>
      </w:r>
      <w:r w:rsidRPr="00736D0D">
        <w:rPr>
          <w:rFonts w:eastAsia="Calibri"/>
          <w:lang w:eastAsia="en-US"/>
        </w:rPr>
        <w:t>ЕСИА</w:t>
      </w:r>
      <w:r w:rsidRPr="00736D0D">
        <w:rPr>
          <w:rFonts w:eastAsia="Calibri"/>
          <w:bCs/>
          <w:lang w:eastAsia="en-US"/>
        </w:rPr>
        <w:t>)</w:t>
      </w:r>
      <w:r w:rsidRPr="00736D0D">
        <w:rPr>
          <w:rFonts w:eastAsia="Calibri"/>
          <w:lang w:eastAsia="en-US"/>
        </w:rPr>
        <w:t xml:space="preserve"> или иных государственных информационных</w:t>
      </w:r>
      <w:proofErr w:type="gramEnd"/>
      <w:r w:rsidRPr="00736D0D">
        <w:rPr>
          <w:rFonts w:eastAsia="Calibri"/>
          <w:lang w:eastAsia="en-US"/>
        </w:rPr>
        <w:t xml:space="preserve"> </w:t>
      </w:r>
      <w:proofErr w:type="gramStart"/>
      <w:r w:rsidRPr="00736D0D">
        <w:rPr>
          <w:rFonts w:eastAsia="Calibri"/>
          <w:lang w:eastAsia="en-US"/>
        </w:rPr>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736D0D">
        <w:rPr>
          <w:rFonts w:eastAsia="Calibri"/>
          <w:bCs/>
          <w:lang w:eastAsia="en-US"/>
        </w:rPr>
        <w:t>,</w:t>
      </w:r>
      <w:r w:rsidR="006E556F" w:rsidRPr="00736D0D">
        <w:rPr>
          <w:rFonts w:eastAsia="Calibri"/>
          <w:bCs/>
          <w:lang w:eastAsia="en-US"/>
        </w:rPr>
        <w:t xml:space="preserve"> </w:t>
      </w:r>
      <w:r w:rsidRPr="00736D0D">
        <w:rPr>
          <w:rFonts w:eastAsia="Calibri"/>
          <w:bCs/>
          <w:lang w:eastAsia="en-US"/>
        </w:rPr>
        <w:t xml:space="preserve">заполняют формы указанных заявлений, уведомления с использованием интерактивной формы в электронном виде. </w:t>
      </w:r>
      <w:proofErr w:type="gramEnd"/>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Заявление о вы</w:t>
      </w:r>
      <w:r w:rsidR="00F43163">
        <w:rPr>
          <w:rFonts w:eastAsia="Calibri"/>
          <w:bCs/>
          <w:lang w:eastAsia="en-US"/>
        </w:rPr>
        <w:t>даче разрешения на ввод</w:t>
      </w:r>
      <w:r w:rsidRPr="00736D0D">
        <w:rPr>
          <w:rFonts w:eastAsia="Calibri"/>
          <w:bCs/>
          <w:lang w:eastAsia="en-US"/>
        </w:rPr>
        <w:t>, заявление о внесении изменений, уведомление</w:t>
      </w:r>
      <w:r w:rsidR="006E556F" w:rsidRPr="00736D0D">
        <w:rPr>
          <w:rFonts w:eastAsia="Calibri"/>
          <w:bCs/>
          <w:lang w:eastAsia="en-US"/>
        </w:rPr>
        <w:t xml:space="preserve"> </w:t>
      </w:r>
      <w:r w:rsidRPr="00736D0D">
        <w:rPr>
          <w:rFonts w:eastAsia="Calibri"/>
          <w:bCs/>
          <w:lang w:eastAsia="en-US"/>
        </w:rPr>
        <w:t>направляется</w:t>
      </w:r>
      <w:r w:rsidR="006E556F" w:rsidRPr="00736D0D">
        <w:rPr>
          <w:rFonts w:eastAsia="Calibri"/>
          <w:bCs/>
          <w:lang w:eastAsia="en-US"/>
        </w:rPr>
        <w:t xml:space="preserve"> </w:t>
      </w:r>
      <w:r w:rsidRPr="00736D0D">
        <w:rPr>
          <w:rFonts w:eastAsia="Calibri"/>
          <w:bCs/>
          <w:lang w:eastAsia="en-US"/>
        </w:rPr>
        <w:t xml:space="preserve">заявителем или его представителем вместе с прикрепленными электронными документами, </w:t>
      </w:r>
      <w:r w:rsidRPr="00736D0D">
        <w:rPr>
          <w:rFonts w:eastAsia="Calibri"/>
          <w:lang w:eastAsia="en-US"/>
        </w:rPr>
        <w:t xml:space="preserve">указанными в подпунктах </w:t>
      </w:r>
      <w:r w:rsidR="00E26863">
        <w:rPr>
          <w:rFonts w:eastAsia="Calibri"/>
          <w:bCs/>
          <w:lang w:eastAsia="en-US"/>
        </w:rPr>
        <w:t>«б</w:t>
      </w:r>
      <w:proofErr w:type="gramStart"/>
      <w:r w:rsidR="00E26863">
        <w:rPr>
          <w:rFonts w:eastAsia="Calibri"/>
          <w:bCs/>
          <w:lang w:eastAsia="en-US"/>
        </w:rPr>
        <w:t>»-</w:t>
      </w:r>
      <w:proofErr w:type="gramEnd"/>
      <w:r w:rsidR="00E26863">
        <w:rPr>
          <w:rFonts w:eastAsia="Calibri"/>
          <w:bCs/>
          <w:lang w:eastAsia="en-US"/>
        </w:rPr>
        <w:t>«д» пункта 2.8.</w:t>
      </w:r>
      <w:r w:rsidRPr="00736D0D">
        <w:rPr>
          <w:rFonts w:eastAsia="Calibri"/>
          <w:bCs/>
          <w:lang w:eastAsia="en-US"/>
        </w:rPr>
        <w:t xml:space="preserve"> </w:t>
      </w:r>
      <w:r w:rsidRPr="00736D0D">
        <w:rPr>
          <w:rFonts w:eastAsia="Calibri"/>
          <w:lang w:eastAsia="en-US"/>
        </w:rPr>
        <w:t xml:space="preserve">настоящего </w:t>
      </w:r>
      <w:r w:rsidRPr="00736D0D">
        <w:rPr>
          <w:rFonts w:eastAsia="Calibri"/>
          <w:bCs/>
          <w:lang w:eastAsia="en-US"/>
        </w:rPr>
        <w:t>Административного регламента</w:t>
      </w:r>
      <w:r w:rsidRPr="00736D0D">
        <w:rPr>
          <w:rFonts w:eastAsia="Calibri"/>
          <w:lang w:eastAsia="en-US"/>
        </w:rPr>
        <w:t xml:space="preserve">. </w:t>
      </w:r>
      <w:proofErr w:type="gramStart"/>
      <w:r w:rsidRPr="00736D0D">
        <w:rPr>
          <w:rFonts w:eastAsia="Calibri"/>
          <w:bCs/>
          <w:lang w:eastAsia="en-US"/>
        </w:rPr>
        <w:t>Заявление о выдаче разрешения на строительство, заявление о внесении изменений, уведомление</w:t>
      </w:r>
      <w:r w:rsidR="006E556F" w:rsidRPr="00736D0D">
        <w:rPr>
          <w:rFonts w:eastAsia="Calibri"/>
          <w:bCs/>
          <w:lang w:eastAsia="en-US"/>
        </w:rPr>
        <w:t xml:space="preserve"> </w:t>
      </w:r>
      <w:r w:rsidRPr="00736D0D">
        <w:rPr>
          <w:rFonts w:eastAsia="Calibri"/>
          <w:bCs/>
          <w:lang w:eastAsia="en-US"/>
        </w:rPr>
        <w:t xml:space="preserve">подписываются </w:t>
      </w:r>
      <w:r w:rsidRPr="00736D0D">
        <w:rPr>
          <w:rFonts w:eastAsia="Calibri"/>
          <w:bCs/>
          <w:lang w:eastAsia="en-US" w:bidi="ru-RU"/>
        </w:rPr>
        <w:t xml:space="preserve">заявителем или его представителем, уполномоченным на подписание таких заявлений, уведомления, </w:t>
      </w:r>
      <w:r w:rsidRPr="00736D0D">
        <w:rPr>
          <w:rFonts w:eastAsia="Calibri"/>
          <w:bCs/>
          <w:lang w:eastAsia="en-US"/>
        </w:rPr>
        <w:t>простой электронной подписью,</w:t>
      </w:r>
      <w:r w:rsidR="006E556F" w:rsidRPr="00736D0D">
        <w:rPr>
          <w:rFonts w:eastAsia="Calibri"/>
          <w:bCs/>
          <w:lang w:eastAsia="en-US"/>
        </w:rPr>
        <w:t xml:space="preserve"> </w:t>
      </w:r>
      <w:r w:rsidRPr="00736D0D">
        <w:rPr>
          <w:rFonts w:eastAsia="Calibri"/>
          <w:bCs/>
          <w:lang w:eastAsia="en-US"/>
        </w:rPr>
        <w:t>либо усиленной квалифицированной электронной подписью</w:t>
      </w:r>
      <w:r w:rsidRPr="00736D0D">
        <w:rPr>
          <w:rFonts w:eastAsia="Calibri"/>
          <w:lang w:eastAsia="en-US"/>
        </w:rPr>
        <w:t>,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736D0D">
        <w:rPr>
          <w:rFonts w:eastAsia="Calibri"/>
          <w:lang w:eastAsia="en-US"/>
        </w:rPr>
        <w:t xml:space="preserve"> </w:t>
      </w:r>
      <w:proofErr w:type="gramStart"/>
      <w:r w:rsidRPr="00736D0D">
        <w:rPr>
          <w:rFonts w:eastAsia="Calibri"/>
          <w:lang w:eastAsia="en-US"/>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736D0D">
        <w:rPr>
          <w:rFonts w:eastAsia="Calibri"/>
          <w:lang w:eastAsia="en-US"/>
        </w:rPr>
        <w:t xml:space="preserve"> </w:t>
      </w:r>
      <w:proofErr w:type="gramStart"/>
      <w:r w:rsidRPr="00736D0D">
        <w:rPr>
          <w:rFonts w:eastAsia="Calibri"/>
          <w:lang w:eastAsia="en-US"/>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rsidRPr="00736D0D">
        <w:rPr>
          <w:rFonts w:eastAsia="Calibri"/>
          <w:bCs/>
          <w:lang w:eastAsia="en-US"/>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736D0D">
        <w:rPr>
          <w:rFonts w:eastAsia="Calibri"/>
          <w:bCs/>
          <w:lang w:eastAsia="en-US"/>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84947" w:rsidRPr="00736D0D" w:rsidRDefault="00E84947" w:rsidP="00E84947">
      <w:pPr>
        <w:autoSpaceDE w:val="0"/>
        <w:autoSpaceDN w:val="0"/>
        <w:adjustRightInd w:val="0"/>
        <w:ind w:firstLine="709"/>
        <w:jc w:val="both"/>
        <w:rPr>
          <w:rFonts w:eastAsia="Calibri"/>
          <w:bCs/>
          <w:lang w:eastAsia="en-US"/>
        </w:rPr>
      </w:pPr>
      <w:proofErr w:type="gramStart"/>
      <w:r w:rsidRPr="00736D0D">
        <w:rPr>
          <w:rFonts w:eastAsia="Calibri"/>
          <w:bCs/>
          <w:lang w:eastAsia="en-US"/>
        </w:rPr>
        <w:t>Заявление о вы</w:t>
      </w:r>
      <w:r w:rsidR="00F43163">
        <w:rPr>
          <w:rFonts w:eastAsia="Calibri"/>
          <w:bCs/>
          <w:lang w:eastAsia="en-US"/>
        </w:rPr>
        <w:t>даче разрешения на ввод</w:t>
      </w:r>
      <w:r w:rsidRPr="00736D0D">
        <w:rPr>
          <w:rFonts w:eastAsia="Calibri"/>
          <w:bCs/>
          <w:lang w:eastAsia="en-US"/>
        </w:rPr>
        <w:t>, заявление о внесении изменений, уведомление</w:t>
      </w:r>
      <w:r w:rsidR="006E556F" w:rsidRPr="00736D0D">
        <w:rPr>
          <w:rFonts w:eastAsia="Calibri"/>
          <w:bCs/>
          <w:lang w:eastAsia="en-US"/>
        </w:rPr>
        <w:t xml:space="preserve"> </w:t>
      </w:r>
      <w:r w:rsidRPr="00736D0D">
        <w:rPr>
          <w:rFonts w:eastAsia="Calibri"/>
          <w:bCs/>
          <w:lang w:eastAsia="en-US"/>
        </w:rPr>
        <w:t>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736D0D">
        <w:rPr>
          <w:rFonts w:eastAsia="Calibri"/>
          <w:bCs/>
          <w:lang w:eastAsia="en-US"/>
        </w:rPr>
        <w:t xml:space="preserve"> экспертизы проектной документации и (или) результатов инженерных изысканий, представлялись в электронной форме.</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lastRenderedPageBreak/>
        <w:t>Заявление о вы</w:t>
      </w:r>
      <w:r w:rsidR="006B6D73">
        <w:rPr>
          <w:rFonts w:eastAsia="Calibri"/>
          <w:bCs/>
          <w:lang w:eastAsia="en-US"/>
        </w:rPr>
        <w:t>даче разрешения на ввод</w:t>
      </w:r>
      <w:r w:rsidRPr="00736D0D">
        <w:rPr>
          <w:rFonts w:eastAsia="Calibri"/>
          <w:bCs/>
          <w:lang w:eastAsia="en-US"/>
        </w:rPr>
        <w:t>, заявление о внесении изменений, уведомление</w:t>
      </w:r>
      <w:r w:rsidR="006E556F" w:rsidRPr="00736D0D">
        <w:rPr>
          <w:rFonts w:eastAsia="Calibri"/>
          <w:bCs/>
          <w:lang w:eastAsia="en-US"/>
        </w:rPr>
        <w:t xml:space="preserve"> </w:t>
      </w:r>
      <w:r w:rsidRPr="00736D0D">
        <w:rPr>
          <w:rFonts w:eastAsia="Calibri"/>
          <w:bCs/>
          <w:lang w:eastAsia="en-US"/>
        </w:rPr>
        <w:t xml:space="preserve">и прилагаемые к ним документы направляются </w:t>
      </w:r>
      <w:proofErr w:type="gramStart"/>
      <w:r w:rsidRPr="00736D0D">
        <w:rPr>
          <w:rFonts w:eastAsia="Calibri"/>
          <w:bCs/>
          <w:lang w:eastAsia="en-US"/>
        </w:rPr>
        <w:t>в</w:t>
      </w:r>
      <w:proofErr w:type="gramEnd"/>
      <w:r w:rsidRPr="00736D0D">
        <w:rPr>
          <w:rFonts w:eastAsia="Calibri"/>
          <w:bCs/>
          <w:lang w:eastAsia="en-US"/>
        </w:rPr>
        <w:t xml:space="preserve"> </w:t>
      </w:r>
      <w:proofErr w:type="gramStart"/>
      <w:r w:rsidRPr="00736D0D">
        <w:rPr>
          <w:rFonts w:eastAsia="Calibri"/>
          <w:bCs/>
          <w:lang w:eastAsia="en-US"/>
        </w:rPr>
        <w:t>уполномоченный</w:t>
      </w:r>
      <w:proofErr w:type="gramEnd"/>
      <w:r w:rsidRPr="00736D0D">
        <w:rPr>
          <w:rFonts w:eastAsia="Calibri"/>
          <w:bCs/>
          <w:lang w:eastAsia="en-US"/>
        </w:rPr>
        <w:t xml:space="preserve"> на вы</w:t>
      </w:r>
      <w:r w:rsidR="00CD5B24">
        <w:rPr>
          <w:rFonts w:eastAsia="Calibri"/>
          <w:bCs/>
          <w:lang w:eastAsia="en-US"/>
        </w:rPr>
        <w:t>дачу разрешения на ввод</w:t>
      </w:r>
      <w:r w:rsidRPr="00736D0D">
        <w:rPr>
          <w:rFonts w:eastAsia="Calibri"/>
          <w:bCs/>
          <w:lang w:eastAsia="en-US"/>
        </w:rPr>
        <w:t xml:space="preserve">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E84947" w:rsidRPr="00736D0D" w:rsidRDefault="00E84947" w:rsidP="006E556F">
      <w:pPr>
        <w:autoSpaceDE w:val="0"/>
        <w:autoSpaceDN w:val="0"/>
        <w:adjustRightInd w:val="0"/>
        <w:ind w:firstLine="709"/>
        <w:jc w:val="both"/>
        <w:rPr>
          <w:rFonts w:eastAsia="Calibri"/>
          <w:bCs/>
          <w:lang w:eastAsia="en-US"/>
        </w:rPr>
      </w:pPr>
      <w:r w:rsidRPr="00736D0D">
        <w:rPr>
          <w:rFonts w:eastAsia="Calibri"/>
          <w:bCs/>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w:t>
      </w:r>
      <w:r w:rsidR="006E556F" w:rsidRPr="00736D0D">
        <w:rPr>
          <w:rFonts w:eastAsia="Calibri"/>
          <w:bCs/>
          <w:lang w:eastAsia="en-US"/>
        </w:rPr>
        <w:t xml:space="preserve"> Федерации от 22.12.2012 </w:t>
      </w:r>
      <w:r w:rsidRPr="00736D0D">
        <w:rPr>
          <w:rFonts w:eastAsia="Calibri"/>
          <w:bCs/>
          <w:lang w:eastAsia="en-US"/>
        </w:rPr>
        <w:t xml:space="preserve"> № 1376 «Об утверждении </w:t>
      </w:r>
      <w:proofErr w:type="gramStart"/>
      <w:r w:rsidRPr="00736D0D">
        <w:rPr>
          <w:rFonts w:eastAsia="Calibri"/>
          <w:bCs/>
          <w:lang w:eastAsia="en-US"/>
        </w:rPr>
        <w:t>Правил организации деятельности многофункциональных центров предоставления государственных</w:t>
      </w:r>
      <w:proofErr w:type="gramEnd"/>
      <w:r w:rsidRPr="00736D0D">
        <w:rPr>
          <w:rFonts w:eastAsia="Calibri"/>
          <w:bCs/>
          <w:lang w:eastAsia="en-US"/>
        </w:rPr>
        <w:t xml:space="preserve"> и муниципальных услуг».</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E84947" w:rsidRPr="00736D0D" w:rsidRDefault="00E84947" w:rsidP="003B4D5A">
      <w:pPr>
        <w:autoSpaceDE w:val="0"/>
        <w:autoSpaceDN w:val="0"/>
        <w:adjustRightInd w:val="0"/>
        <w:ind w:firstLine="709"/>
        <w:jc w:val="both"/>
        <w:rPr>
          <w:rFonts w:eastAsia="Calibri"/>
          <w:bCs/>
          <w:lang w:eastAsia="en-US"/>
        </w:rPr>
      </w:pPr>
      <w:proofErr w:type="gramStart"/>
      <w:r w:rsidRPr="00736D0D">
        <w:rPr>
          <w:rFonts w:eastAsia="Calibri"/>
          <w:bCs/>
          <w:lang w:eastAsia="en-US"/>
        </w:rPr>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w:t>
      </w:r>
      <w:r w:rsidR="006E556F" w:rsidRPr="00736D0D">
        <w:rPr>
          <w:rFonts w:eastAsia="Calibri"/>
          <w:bCs/>
          <w:lang w:eastAsia="en-US"/>
        </w:rPr>
        <w:t xml:space="preserve"> </w:t>
      </w:r>
      <w:r w:rsidRPr="00736D0D">
        <w:rPr>
          <w:rFonts w:eastAsia="Calibri"/>
          <w:bCs/>
          <w:lang w:eastAsia="en-US"/>
        </w:rPr>
        <w:t>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w:t>
      </w:r>
      <w:r w:rsidR="003B4D5A" w:rsidRPr="00736D0D">
        <w:rPr>
          <w:rFonts w:eastAsia="Calibri"/>
          <w:bCs/>
          <w:lang w:eastAsia="en-US"/>
        </w:rPr>
        <w:t xml:space="preserve"> Федерации от 27.11.</w:t>
      </w:r>
      <w:r w:rsidR="006E556F" w:rsidRPr="00736D0D">
        <w:rPr>
          <w:rFonts w:eastAsia="Calibri"/>
          <w:bCs/>
          <w:lang w:eastAsia="en-US"/>
        </w:rPr>
        <w:t>2011</w:t>
      </w:r>
      <w:r w:rsidRPr="00736D0D">
        <w:rPr>
          <w:rFonts w:eastAsia="Calibri"/>
          <w:bCs/>
          <w:lang w:eastAsia="en-US"/>
        </w:rPr>
        <w:t xml:space="preserve"> № 797 «</w:t>
      </w:r>
      <w:r w:rsidRPr="00736D0D">
        <w:rPr>
          <w:rFonts w:eastAsia="Calibri"/>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736D0D">
        <w:rPr>
          <w:rFonts w:eastAsia="Calibri"/>
          <w:lang w:eastAsia="en-US"/>
        </w:rPr>
        <w:t xml:space="preserve"> государственной власти субъектов Российской Федерации, органами местного самоуправления»</w:t>
      </w:r>
      <w:r w:rsidRPr="00736D0D">
        <w:rPr>
          <w:rFonts w:eastAsia="Calibri"/>
          <w:bCs/>
          <w:lang w:eastAsia="en-US"/>
        </w:rPr>
        <w:t>.</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г) в электронной форме посредством единой информационной системы жилищного строительства.</w:t>
      </w:r>
    </w:p>
    <w:p w:rsidR="00E84947" w:rsidRPr="00736D0D" w:rsidRDefault="00E84947" w:rsidP="00E84947">
      <w:pPr>
        <w:autoSpaceDE w:val="0"/>
        <w:autoSpaceDN w:val="0"/>
        <w:adjustRightInd w:val="0"/>
        <w:ind w:firstLine="709"/>
        <w:jc w:val="both"/>
        <w:rPr>
          <w:rFonts w:eastAsia="Calibri"/>
          <w:bCs/>
          <w:lang w:eastAsia="en-US"/>
        </w:rPr>
      </w:pPr>
      <w:proofErr w:type="gramStart"/>
      <w:r w:rsidRPr="00736D0D">
        <w:rPr>
          <w:rFonts w:eastAsia="Calibri"/>
          <w:bCs/>
          <w:lang w:eastAsia="en-US"/>
        </w:rPr>
        <w:t>Направить заявление о вы</w:t>
      </w:r>
      <w:r w:rsidR="00866C04">
        <w:rPr>
          <w:rFonts w:eastAsia="Calibri"/>
          <w:bCs/>
          <w:lang w:eastAsia="en-US"/>
        </w:rPr>
        <w:t>даче разрешения на ввод</w:t>
      </w:r>
      <w:r w:rsidRPr="00736D0D">
        <w:rPr>
          <w:rFonts w:eastAsia="Calibri"/>
          <w:bCs/>
          <w:lang w:eastAsia="en-US"/>
        </w:rPr>
        <w:t>,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w:t>
      </w:r>
      <w:r w:rsidR="0010359C">
        <w:rPr>
          <w:rFonts w:eastAsia="Calibri"/>
          <w:bCs/>
          <w:lang w:eastAsia="en-US"/>
        </w:rPr>
        <w:t>дача разрешения на ввод</w:t>
      </w:r>
      <w:r w:rsidRPr="00736D0D">
        <w:rPr>
          <w:rFonts w:eastAsia="Calibri"/>
          <w:bCs/>
          <w:lang w:eastAsia="en-US"/>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E84947" w:rsidRPr="00736D0D" w:rsidRDefault="00E84947" w:rsidP="00161FFB">
      <w:pPr>
        <w:autoSpaceDE w:val="0"/>
        <w:autoSpaceDN w:val="0"/>
        <w:adjustRightInd w:val="0"/>
        <w:ind w:firstLine="709"/>
        <w:jc w:val="both"/>
        <w:rPr>
          <w:rFonts w:eastAsia="Calibri"/>
          <w:bCs/>
          <w:lang w:eastAsia="en-US"/>
        </w:rPr>
      </w:pPr>
      <w:r w:rsidRPr="00736D0D">
        <w:rPr>
          <w:rFonts w:eastAsia="Calibri"/>
          <w:bCs/>
          <w:lang w:eastAsia="en-US"/>
        </w:rPr>
        <w:t>2.</w:t>
      </w:r>
      <w:r w:rsidR="00161FFB">
        <w:rPr>
          <w:rFonts w:eastAsia="Calibri"/>
          <w:bCs/>
          <w:lang w:eastAsia="en-US"/>
        </w:rPr>
        <w:t>7</w:t>
      </w:r>
      <w:r w:rsidRPr="00736D0D">
        <w:rPr>
          <w:rFonts w:eastAsia="Calibri"/>
          <w:bCs/>
          <w:lang w:eastAsia="en-US"/>
        </w:rPr>
        <w:t>.2. Документы, прилагаемые</w:t>
      </w:r>
      <w:r w:rsidRPr="00736D0D">
        <w:rPr>
          <w:rFonts w:eastAsia="Calibri"/>
          <w:lang w:eastAsia="en-US"/>
        </w:rPr>
        <w:t xml:space="preserve"> заявителем к </w:t>
      </w:r>
      <w:r w:rsidRPr="00736D0D">
        <w:rPr>
          <w:rFonts w:eastAsia="Calibri"/>
          <w:bCs/>
          <w:lang w:eastAsia="en-US"/>
        </w:rPr>
        <w:t>заявлению о вы</w:t>
      </w:r>
      <w:r w:rsidR="00263044">
        <w:rPr>
          <w:rFonts w:eastAsia="Calibri"/>
          <w:bCs/>
          <w:lang w:eastAsia="en-US"/>
        </w:rPr>
        <w:t xml:space="preserve">даче разрешения на </w:t>
      </w:r>
      <w:r w:rsidR="00B7450D">
        <w:rPr>
          <w:rFonts w:eastAsia="Calibri"/>
          <w:bCs/>
          <w:lang w:eastAsia="en-US"/>
        </w:rPr>
        <w:t>ввод</w:t>
      </w:r>
      <w:r w:rsidRPr="00736D0D">
        <w:rPr>
          <w:rFonts w:eastAsia="Calibri"/>
          <w:bCs/>
          <w:lang w:eastAsia="en-US"/>
        </w:rPr>
        <w:t>, заявлению о внесении изменений, уведомлению, представляемые в электронной форме, направляются в следующих форматах:</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 xml:space="preserve">а) </w:t>
      </w:r>
      <w:proofErr w:type="spellStart"/>
      <w:r w:rsidRPr="00736D0D">
        <w:rPr>
          <w:rFonts w:eastAsia="Calibri"/>
          <w:bCs/>
          <w:lang w:eastAsia="en-US"/>
        </w:rPr>
        <w:t>xml</w:t>
      </w:r>
      <w:proofErr w:type="spellEnd"/>
      <w:r w:rsidRPr="00736D0D">
        <w:rPr>
          <w:rFonts w:eastAsia="Calibri"/>
          <w:bCs/>
          <w:lang w:eastAsia="en-US"/>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36D0D">
        <w:rPr>
          <w:rFonts w:eastAsia="Calibri"/>
          <w:bCs/>
          <w:lang w:eastAsia="en-US"/>
        </w:rPr>
        <w:t>xml</w:t>
      </w:r>
      <w:proofErr w:type="spellEnd"/>
      <w:r w:rsidRPr="00736D0D">
        <w:rPr>
          <w:rFonts w:eastAsia="Calibri"/>
          <w:bCs/>
          <w:lang w:eastAsia="en-US"/>
        </w:rPr>
        <w:t>;</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 xml:space="preserve">б) </w:t>
      </w:r>
      <w:proofErr w:type="spellStart"/>
      <w:r w:rsidRPr="00736D0D">
        <w:rPr>
          <w:rFonts w:eastAsia="Calibri"/>
          <w:bCs/>
          <w:lang w:eastAsia="en-US"/>
        </w:rPr>
        <w:t>doc</w:t>
      </w:r>
      <w:proofErr w:type="spellEnd"/>
      <w:r w:rsidRPr="00736D0D">
        <w:rPr>
          <w:rFonts w:eastAsia="Calibri"/>
          <w:bCs/>
          <w:lang w:eastAsia="en-US"/>
        </w:rPr>
        <w:t xml:space="preserve">, </w:t>
      </w:r>
      <w:proofErr w:type="spellStart"/>
      <w:r w:rsidRPr="00736D0D">
        <w:rPr>
          <w:rFonts w:eastAsia="Calibri"/>
          <w:bCs/>
          <w:lang w:eastAsia="en-US"/>
        </w:rPr>
        <w:t>docx</w:t>
      </w:r>
      <w:proofErr w:type="spellEnd"/>
      <w:r w:rsidRPr="00736D0D">
        <w:rPr>
          <w:rFonts w:eastAsia="Calibri"/>
          <w:bCs/>
          <w:lang w:eastAsia="en-US"/>
        </w:rPr>
        <w:t xml:space="preserve">, </w:t>
      </w:r>
      <w:proofErr w:type="spellStart"/>
      <w:r w:rsidRPr="00736D0D">
        <w:rPr>
          <w:rFonts w:eastAsia="Calibri"/>
          <w:bCs/>
          <w:lang w:eastAsia="en-US"/>
        </w:rPr>
        <w:t>odt</w:t>
      </w:r>
      <w:proofErr w:type="spellEnd"/>
      <w:r w:rsidRPr="00736D0D">
        <w:rPr>
          <w:rFonts w:eastAsia="Calibri"/>
          <w:bCs/>
          <w:lang w:eastAsia="en-US"/>
        </w:rPr>
        <w:t>- для документов с текстовым содержанием, не включающим формулы (за исключением документов, указанных в подпункте "в" настоящего пункта);</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 xml:space="preserve">в) </w:t>
      </w:r>
      <w:proofErr w:type="spellStart"/>
      <w:r w:rsidRPr="00736D0D">
        <w:rPr>
          <w:rFonts w:eastAsia="Calibri"/>
          <w:bCs/>
          <w:lang w:eastAsia="en-US"/>
        </w:rPr>
        <w:t>xls</w:t>
      </w:r>
      <w:proofErr w:type="spellEnd"/>
      <w:r w:rsidRPr="00736D0D">
        <w:rPr>
          <w:rFonts w:eastAsia="Calibri"/>
          <w:bCs/>
          <w:lang w:eastAsia="en-US"/>
        </w:rPr>
        <w:t xml:space="preserve">, </w:t>
      </w:r>
      <w:proofErr w:type="spellStart"/>
      <w:r w:rsidRPr="00736D0D">
        <w:rPr>
          <w:rFonts w:eastAsia="Calibri"/>
          <w:bCs/>
          <w:lang w:eastAsia="en-US"/>
        </w:rPr>
        <w:t>xlsx</w:t>
      </w:r>
      <w:proofErr w:type="spellEnd"/>
      <w:r w:rsidRPr="00736D0D">
        <w:rPr>
          <w:rFonts w:eastAsia="Calibri"/>
          <w:bCs/>
          <w:lang w:eastAsia="en-US"/>
        </w:rPr>
        <w:t xml:space="preserve">, </w:t>
      </w:r>
      <w:proofErr w:type="spellStart"/>
      <w:r w:rsidRPr="00736D0D">
        <w:rPr>
          <w:rFonts w:eastAsia="Calibri"/>
          <w:bCs/>
          <w:lang w:eastAsia="en-US"/>
        </w:rPr>
        <w:t>ods</w:t>
      </w:r>
      <w:proofErr w:type="spellEnd"/>
      <w:r w:rsidRPr="00736D0D">
        <w:rPr>
          <w:rFonts w:eastAsia="Calibri"/>
          <w:bCs/>
          <w:lang w:eastAsia="en-US"/>
        </w:rPr>
        <w:t>- для документов, содержащих расчеты;</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 xml:space="preserve">г) </w:t>
      </w:r>
      <w:proofErr w:type="spellStart"/>
      <w:r w:rsidRPr="00736D0D">
        <w:rPr>
          <w:rFonts w:eastAsia="Calibri"/>
          <w:bCs/>
          <w:lang w:eastAsia="en-US"/>
        </w:rPr>
        <w:t>pdf</w:t>
      </w:r>
      <w:proofErr w:type="spellEnd"/>
      <w:r w:rsidRPr="00736D0D">
        <w:rPr>
          <w:rFonts w:eastAsia="Calibri"/>
          <w:bCs/>
          <w:lang w:eastAsia="en-US"/>
        </w:rPr>
        <w:t xml:space="preserve">, </w:t>
      </w:r>
      <w:proofErr w:type="spellStart"/>
      <w:r w:rsidRPr="00736D0D">
        <w:rPr>
          <w:rFonts w:eastAsia="Calibri"/>
          <w:bCs/>
          <w:lang w:eastAsia="en-US"/>
        </w:rPr>
        <w:t>jpg</w:t>
      </w:r>
      <w:proofErr w:type="spellEnd"/>
      <w:r w:rsidRPr="00736D0D">
        <w:rPr>
          <w:rFonts w:eastAsia="Calibri"/>
          <w:bCs/>
          <w:lang w:eastAsia="en-US"/>
        </w:rPr>
        <w:t xml:space="preserve">, </w:t>
      </w:r>
      <w:proofErr w:type="spellStart"/>
      <w:r w:rsidRPr="00736D0D">
        <w:rPr>
          <w:rFonts w:eastAsia="Calibri"/>
          <w:bCs/>
          <w:lang w:eastAsia="en-US"/>
        </w:rPr>
        <w:t>jpeg</w:t>
      </w:r>
      <w:proofErr w:type="spellEnd"/>
      <w:r w:rsidRPr="00736D0D">
        <w:rPr>
          <w:rFonts w:eastAsia="Calibri"/>
          <w:bCs/>
          <w:lang w:eastAsia="en-US"/>
        </w:rPr>
        <w:t xml:space="preserve">, </w:t>
      </w:r>
      <w:proofErr w:type="spellStart"/>
      <w:r w:rsidRPr="00736D0D">
        <w:rPr>
          <w:rFonts w:eastAsia="Calibri"/>
          <w:bCs/>
          <w:lang w:val="en-US" w:eastAsia="en-US"/>
        </w:rPr>
        <w:t>png</w:t>
      </w:r>
      <w:proofErr w:type="spellEnd"/>
      <w:r w:rsidRPr="00736D0D">
        <w:rPr>
          <w:rFonts w:eastAsia="Calibri"/>
          <w:bCs/>
          <w:lang w:eastAsia="en-US"/>
        </w:rPr>
        <w:t xml:space="preserve">, </w:t>
      </w:r>
      <w:r w:rsidRPr="00736D0D">
        <w:rPr>
          <w:rFonts w:eastAsia="Calibri"/>
          <w:bCs/>
          <w:lang w:val="en-US" w:eastAsia="en-US"/>
        </w:rPr>
        <w:t>bmp</w:t>
      </w:r>
      <w:r w:rsidRPr="00736D0D">
        <w:rPr>
          <w:rFonts w:eastAsia="Calibri"/>
          <w:bCs/>
          <w:lang w:eastAsia="en-US"/>
        </w:rPr>
        <w:t xml:space="preserve">, </w:t>
      </w:r>
      <w:r w:rsidRPr="00736D0D">
        <w:rPr>
          <w:rFonts w:eastAsia="Calibri"/>
          <w:bCs/>
          <w:lang w:val="en-US" w:eastAsia="en-US"/>
        </w:rPr>
        <w:t>tiff</w:t>
      </w:r>
      <w:r w:rsidRPr="00736D0D">
        <w:rPr>
          <w:rFonts w:eastAsia="Calibri"/>
          <w:bCs/>
          <w:lang w:eastAsia="en-US"/>
        </w:rPr>
        <w:t>- для документов с текстовым содержанием, в том числе включающих формулы и (или) графические изображения (за исключением док</w:t>
      </w:r>
      <w:r w:rsidR="009F1D9C">
        <w:rPr>
          <w:rFonts w:eastAsia="Calibri"/>
          <w:bCs/>
          <w:lang w:eastAsia="en-US"/>
        </w:rPr>
        <w:t>ументов, указанных в подпункте «в»</w:t>
      </w:r>
      <w:r w:rsidRPr="00736D0D">
        <w:rPr>
          <w:rFonts w:eastAsia="Calibri"/>
          <w:bCs/>
          <w:lang w:eastAsia="en-US"/>
        </w:rPr>
        <w:t xml:space="preserve"> настоящего пункта), а также документов с графическим содержанием;</w:t>
      </w:r>
    </w:p>
    <w:p w:rsidR="00E84947" w:rsidRPr="00736D0D" w:rsidRDefault="00E84947" w:rsidP="00E84947">
      <w:pPr>
        <w:autoSpaceDE w:val="0"/>
        <w:autoSpaceDN w:val="0"/>
        <w:adjustRightInd w:val="0"/>
        <w:ind w:firstLine="709"/>
        <w:jc w:val="both"/>
        <w:rPr>
          <w:bCs/>
        </w:rPr>
      </w:pPr>
      <w:r w:rsidRPr="00736D0D">
        <w:rPr>
          <w:bCs/>
        </w:rPr>
        <w:t xml:space="preserve">д) </w:t>
      </w:r>
      <w:r w:rsidRPr="00736D0D">
        <w:rPr>
          <w:bCs/>
          <w:lang w:val="en-US"/>
        </w:rPr>
        <w:t>zip</w:t>
      </w:r>
      <w:r w:rsidRPr="00736D0D">
        <w:rPr>
          <w:bCs/>
        </w:rPr>
        <w:t xml:space="preserve">, </w:t>
      </w:r>
      <w:proofErr w:type="spellStart"/>
      <w:r w:rsidRPr="00736D0D">
        <w:rPr>
          <w:bCs/>
          <w:lang w:val="en-US"/>
        </w:rPr>
        <w:t>rar</w:t>
      </w:r>
      <w:proofErr w:type="spellEnd"/>
      <w:r w:rsidRPr="00736D0D">
        <w:rPr>
          <w:bCs/>
        </w:rPr>
        <w:t xml:space="preserve"> – для сжатых документов в один файл;</w:t>
      </w:r>
    </w:p>
    <w:p w:rsidR="00E84947" w:rsidRPr="00736D0D" w:rsidRDefault="00E84947" w:rsidP="00E84947">
      <w:pPr>
        <w:autoSpaceDE w:val="0"/>
        <w:autoSpaceDN w:val="0"/>
        <w:adjustRightInd w:val="0"/>
        <w:ind w:firstLine="709"/>
        <w:jc w:val="both"/>
        <w:rPr>
          <w:bCs/>
        </w:rPr>
      </w:pPr>
      <w:r w:rsidRPr="00736D0D">
        <w:rPr>
          <w:bCs/>
        </w:rPr>
        <w:t xml:space="preserve">е) </w:t>
      </w:r>
      <w:r w:rsidRPr="00736D0D">
        <w:rPr>
          <w:bCs/>
          <w:lang w:val="en-US"/>
        </w:rPr>
        <w:t>sig</w:t>
      </w:r>
      <w:r w:rsidRPr="00736D0D">
        <w:rPr>
          <w:bCs/>
        </w:rPr>
        <w:t xml:space="preserve"> – для открепленной усиленной квалифицированной электронной подписи.</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В случае</w:t>
      </w:r>
      <w:proofErr w:type="gramStart"/>
      <w:r w:rsidRPr="00736D0D">
        <w:rPr>
          <w:rFonts w:eastAsia="Calibri"/>
          <w:bCs/>
          <w:lang w:eastAsia="en-US"/>
        </w:rPr>
        <w:t>,</w:t>
      </w:r>
      <w:proofErr w:type="gramEnd"/>
      <w:r w:rsidRPr="00736D0D">
        <w:rPr>
          <w:rFonts w:eastAsia="Calibri"/>
          <w:bCs/>
          <w:lang w:eastAsia="en-US"/>
        </w:rPr>
        <w:t xml:space="preserve"> если </w:t>
      </w:r>
      <w:r w:rsidRPr="00736D0D">
        <w:rPr>
          <w:rFonts w:eastAsia="Calibri"/>
          <w:lang w:eastAsia="en-US"/>
        </w:rPr>
        <w:t xml:space="preserve">оригиналы документов, прилагаемых к </w:t>
      </w:r>
      <w:r w:rsidRPr="00736D0D">
        <w:rPr>
          <w:rFonts w:eastAsia="Calibri"/>
          <w:bCs/>
          <w:lang w:eastAsia="en-US"/>
        </w:rPr>
        <w:t>заявлению о вы</w:t>
      </w:r>
      <w:r w:rsidR="00385C7D">
        <w:rPr>
          <w:rFonts w:eastAsia="Calibri"/>
          <w:bCs/>
          <w:lang w:eastAsia="en-US"/>
        </w:rPr>
        <w:t>даче разрешения на ввод</w:t>
      </w:r>
      <w:r w:rsidRPr="00736D0D">
        <w:rPr>
          <w:rFonts w:eastAsia="Calibri"/>
          <w:bCs/>
          <w:lang w:eastAsia="en-US"/>
        </w:rPr>
        <w:t>, заявлению о внесении изменений, уведомлению,</w:t>
      </w:r>
      <w:r w:rsidR="003B4D5A" w:rsidRPr="00736D0D">
        <w:rPr>
          <w:rFonts w:eastAsia="Calibri"/>
          <w:bCs/>
          <w:lang w:eastAsia="en-US"/>
        </w:rPr>
        <w:t xml:space="preserve"> </w:t>
      </w:r>
      <w:r w:rsidRPr="00736D0D">
        <w:rPr>
          <w:rFonts w:eastAsia="Calibri"/>
          <w:lang w:eastAsia="en-US"/>
        </w:rPr>
        <w:t>выданы и подписаны уполномоченным органом</w:t>
      </w:r>
      <w:r w:rsidR="003B4D5A" w:rsidRPr="00736D0D">
        <w:rPr>
          <w:rFonts w:eastAsia="Calibri"/>
          <w:lang w:eastAsia="en-US"/>
        </w:rPr>
        <w:t xml:space="preserve"> </w:t>
      </w:r>
      <w:r w:rsidRPr="00736D0D">
        <w:rPr>
          <w:rFonts w:eastAsia="Calibri"/>
          <w:bCs/>
          <w:lang w:eastAsia="en-US"/>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36D0D">
        <w:rPr>
          <w:rFonts w:eastAsia="Calibri"/>
          <w:bCs/>
          <w:lang w:eastAsia="en-US"/>
        </w:rPr>
        <w:t>dpi</w:t>
      </w:r>
      <w:proofErr w:type="spellEnd"/>
      <w:r w:rsidRPr="00736D0D">
        <w:rPr>
          <w:rFonts w:eastAsia="Calibri"/>
          <w:bCs/>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lastRenderedPageBreak/>
        <w:t>«черно-белый» (при отсутствии в документе графических изображений и (или) цветного текста);</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«оттенки серого» (при наличии в документе графических изображений, отличных от цветного графического изображения);</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«цветной» или «режим полной цветопередачи» (при наличии в документе цветных графических изображений либо цветного текста).</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Документы, прилагаемые заявителем к заявлению о вы</w:t>
      </w:r>
      <w:r w:rsidR="00385C7D">
        <w:rPr>
          <w:rFonts w:eastAsia="Calibri"/>
          <w:bCs/>
          <w:lang w:eastAsia="en-US"/>
        </w:rPr>
        <w:t>даче разрешения на ввод</w:t>
      </w:r>
      <w:r w:rsidRPr="00736D0D">
        <w:rPr>
          <w:rFonts w:eastAsia="Calibri"/>
          <w:bCs/>
          <w:lang w:eastAsia="en-US"/>
        </w:rPr>
        <w:t>, заявлению о внесении изменен</w:t>
      </w:r>
      <w:r w:rsidR="00385C7D">
        <w:rPr>
          <w:rFonts w:eastAsia="Calibri"/>
          <w:bCs/>
          <w:lang w:eastAsia="en-US"/>
        </w:rPr>
        <w:t>ий в разрешение на ввод</w:t>
      </w:r>
      <w:r w:rsidRPr="00736D0D">
        <w:rPr>
          <w:rFonts w:eastAsia="Calibri"/>
          <w:bCs/>
          <w:lang w:eastAsia="en-US"/>
        </w:rPr>
        <w:t>, уведомлению,</w:t>
      </w:r>
      <w:r w:rsidR="003B4D5A" w:rsidRPr="00736D0D">
        <w:rPr>
          <w:rFonts w:eastAsia="Calibri"/>
          <w:bCs/>
          <w:lang w:eastAsia="en-US"/>
        </w:rPr>
        <w:t xml:space="preserve"> </w:t>
      </w:r>
      <w:r w:rsidRPr="00736D0D">
        <w:rPr>
          <w:rFonts w:eastAsia="Calibri"/>
          <w:bCs/>
          <w:lang w:eastAsia="en-US"/>
        </w:rPr>
        <w:t>представляемые в электронной форме, должны обеспечивать:</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возможность идентифицировать документ и количество листов в документе;</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84947" w:rsidRPr="00736D0D" w:rsidRDefault="00E84947" w:rsidP="00E84947">
      <w:pPr>
        <w:autoSpaceDE w:val="0"/>
        <w:autoSpaceDN w:val="0"/>
        <w:adjustRightInd w:val="0"/>
        <w:ind w:firstLine="709"/>
        <w:jc w:val="both"/>
        <w:rPr>
          <w:rFonts w:eastAsia="Calibri"/>
          <w:lang w:eastAsia="en-US"/>
        </w:rPr>
      </w:pPr>
      <w:r w:rsidRPr="00736D0D">
        <w:rPr>
          <w:rFonts w:eastAsia="Calibri"/>
          <w:lang w:eastAsia="en-US"/>
        </w:rPr>
        <w:t>Документы, подлежащие предста</w:t>
      </w:r>
      <w:r w:rsidR="003B4D5A" w:rsidRPr="00736D0D">
        <w:rPr>
          <w:rFonts w:eastAsia="Calibri"/>
          <w:lang w:eastAsia="en-US"/>
        </w:rPr>
        <w:t xml:space="preserve">влению в форматах </w:t>
      </w:r>
      <w:proofErr w:type="spellStart"/>
      <w:r w:rsidR="003B4D5A" w:rsidRPr="00736D0D">
        <w:rPr>
          <w:rFonts w:eastAsia="Calibri"/>
          <w:lang w:eastAsia="en-US"/>
        </w:rPr>
        <w:t>xls</w:t>
      </w:r>
      <w:proofErr w:type="spellEnd"/>
      <w:r w:rsidR="003B4D5A" w:rsidRPr="00736D0D">
        <w:rPr>
          <w:rFonts w:eastAsia="Calibri"/>
          <w:lang w:eastAsia="en-US"/>
        </w:rPr>
        <w:t xml:space="preserve">, </w:t>
      </w:r>
      <w:proofErr w:type="spellStart"/>
      <w:r w:rsidR="003B4D5A" w:rsidRPr="00736D0D">
        <w:rPr>
          <w:rFonts w:eastAsia="Calibri"/>
          <w:lang w:eastAsia="en-US"/>
        </w:rPr>
        <w:t>xlsx</w:t>
      </w:r>
      <w:proofErr w:type="spellEnd"/>
      <w:r w:rsidR="003B4D5A" w:rsidRPr="00736D0D">
        <w:rPr>
          <w:rFonts w:eastAsia="Calibri"/>
          <w:lang w:eastAsia="en-US"/>
        </w:rPr>
        <w:t xml:space="preserve"> или </w:t>
      </w:r>
      <w:proofErr w:type="spellStart"/>
      <w:r w:rsidRPr="00736D0D">
        <w:rPr>
          <w:rFonts w:eastAsia="Calibri"/>
          <w:lang w:eastAsia="en-US"/>
        </w:rPr>
        <w:t>ods</w:t>
      </w:r>
      <w:proofErr w:type="spellEnd"/>
      <w:r w:rsidRPr="00736D0D">
        <w:rPr>
          <w:rFonts w:eastAsia="Calibri"/>
          <w:lang w:eastAsia="en-US"/>
        </w:rPr>
        <w:t>, формируются в виде отдельного документа, представляемого в электронной форме.</w:t>
      </w:r>
    </w:p>
    <w:p w:rsidR="00E84947" w:rsidRPr="00736D0D" w:rsidRDefault="00E84947" w:rsidP="00E84947">
      <w:pPr>
        <w:autoSpaceDE w:val="0"/>
        <w:autoSpaceDN w:val="0"/>
        <w:adjustRightInd w:val="0"/>
        <w:ind w:firstLine="709"/>
        <w:jc w:val="both"/>
        <w:rPr>
          <w:rFonts w:eastAsia="Calibri"/>
          <w:bCs/>
          <w:lang w:eastAsia="en-US"/>
        </w:rPr>
      </w:pPr>
    </w:p>
    <w:p w:rsidR="00E84947" w:rsidRPr="00736D0D" w:rsidRDefault="00E84947" w:rsidP="00161FFB">
      <w:pPr>
        <w:autoSpaceDE w:val="0"/>
        <w:autoSpaceDN w:val="0"/>
        <w:adjustRightInd w:val="0"/>
        <w:ind w:firstLine="709"/>
        <w:jc w:val="both"/>
        <w:rPr>
          <w:rFonts w:eastAsia="Calibri"/>
          <w:bCs/>
          <w:lang w:eastAsia="en-US"/>
        </w:rPr>
      </w:pPr>
      <w:r w:rsidRPr="00736D0D">
        <w:rPr>
          <w:rFonts w:eastAsia="Calibri"/>
          <w:bCs/>
          <w:lang w:eastAsia="en-US"/>
        </w:rPr>
        <w:t>2.</w:t>
      </w:r>
      <w:r w:rsidR="00161FFB">
        <w:rPr>
          <w:rFonts w:eastAsia="Calibri"/>
          <w:bCs/>
          <w:lang w:eastAsia="en-US"/>
        </w:rPr>
        <w:t>8</w:t>
      </w:r>
      <w:r w:rsidRPr="00736D0D">
        <w:rPr>
          <w:rFonts w:eastAsia="Calibri"/>
          <w:bCs/>
          <w:lang w:eastAsia="en-US"/>
        </w:rPr>
        <w:t>. Исчерпывающий перечень документов, необходимых для предоставления услуги, подлежащих представлению заявителем самостоятельно:</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а) заявление о выдаче разрешения на ввод объекта в эксплуатацию. В случае его представления в электронной форме посредством Единого портала, регионального портала</w:t>
      </w:r>
      <w:r w:rsidR="003B4D5A" w:rsidRPr="00736D0D">
        <w:rPr>
          <w:rFonts w:eastAsia="Calibri"/>
          <w:bCs/>
          <w:lang w:eastAsia="en-US"/>
        </w:rPr>
        <w:t xml:space="preserve"> </w:t>
      </w:r>
      <w:r w:rsidRPr="00736D0D">
        <w:rPr>
          <w:rFonts w:eastAsia="Calibri"/>
          <w:bCs/>
          <w:lang w:eastAsia="en-US"/>
        </w:rPr>
        <w:t xml:space="preserve">в </w:t>
      </w:r>
      <w:r w:rsidRPr="00736D0D">
        <w:rPr>
          <w:rFonts w:eastAsia="Calibri"/>
          <w:lang w:eastAsia="en-US"/>
        </w:rPr>
        <w:t>указанные уведомления заполняются</w:t>
      </w:r>
      <w:r w:rsidR="003B4D5A" w:rsidRPr="00736D0D">
        <w:rPr>
          <w:rFonts w:eastAsia="Calibri"/>
          <w:lang w:eastAsia="en-US"/>
        </w:rPr>
        <w:t xml:space="preserve"> </w:t>
      </w:r>
      <w:r w:rsidRPr="00736D0D">
        <w:rPr>
          <w:rFonts w:eastAsia="Calibri"/>
          <w:bCs/>
          <w:lang w:eastAsia="en-US"/>
        </w:rPr>
        <w:t>путем внесения соответствующих сведений в форму на Едином портале, региональном портале;</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736D0D">
        <w:rPr>
          <w:rFonts w:eastAsia="Calibri"/>
          <w:bCs/>
          <w:lang w:eastAsia="en-US"/>
        </w:rPr>
        <w:t xml:space="preserve">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Pr="00736D0D">
        <w:rPr>
          <w:rFonts w:eastAsia="Calibri"/>
          <w:lang w:eastAsia="en-US"/>
        </w:rPr>
        <w:t xml:space="preserve">или усиленной неквалифицированной электронной подписью </w:t>
      </w:r>
      <w:r w:rsidRPr="00736D0D">
        <w:rPr>
          <w:rFonts w:eastAsia="Calibri"/>
          <w:bCs/>
          <w:lang w:eastAsia="en-US"/>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84947" w:rsidRPr="00736D0D" w:rsidRDefault="00E84947" w:rsidP="00861999">
      <w:pPr>
        <w:autoSpaceDE w:val="0"/>
        <w:autoSpaceDN w:val="0"/>
        <w:adjustRightInd w:val="0"/>
        <w:ind w:firstLine="709"/>
        <w:jc w:val="both"/>
        <w:rPr>
          <w:rFonts w:eastAsia="Calibri"/>
          <w:bCs/>
          <w:lang w:eastAsia="en-US"/>
        </w:rPr>
      </w:pPr>
      <w:r w:rsidRPr="00736D0D">
        <w:rPr>
          <w:rFonts w:eastAsia="Calibri"/>
          <w:bCs/>
          <w:lang w:eastAsia="en-US"/>
        </w:rPr>
        <w:t xml:space="preserve">г) </w:t>
      </w:r>
      <w:r w:rsidR="00861999">
        <w:rPr>
          <w:rFonts w:eastAsia="Calibri"/>
          <w:bCs/>
          <w:lang w:eastAsia="en-US"/>
        </w:rPr>
        <w:t>утратил силу (в ред. постановления от 22.05.2023 № 493)</w:t>
      </w:r>
      <w:r w:rsidRPr="00736D0D">
        <w:rPr>
          <w:rFonts w:eastAsia="Calibri"/>
          <w:bCs/>
          <w:lang w:eastAsia="en-US"/>
        </w:rPr>
        <w:t>;</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E84947" w:rsidRPr="00736D0D" w:rsidRDefault="00E84947" w:rsidP="00E84947">
      <w:pPr>
        <w:autoSpaceDE w:val="0"/>
        <w:autoSpaceDN w:val="0"/>
        <w:adjustRightInd w:val="0"/>
        <w:ind w:firstLine="709"/>
        <w:jc w:val="both"/>
        <w:rPr>
          <w:rFonts w:eastAsia="Calibri"/>
          <w:bCs/>
          <w:lang w:eastAsia="en-US"/>
        </w:rPr>
      </w:pPr>
    </w:p>
    <w:p w:rsidR="00E84947" w:rsidRPr="00736D0D" w:rsidRDefault="00E84947" w:rsidP="001D74BC">
      <w:pPr>
        <w:autoSpaceDE w:val="0"/>
        <w:autoSpaceDN w:val="0"/>
        <w:adjustRightInd w:val="0"/>
        <w:ind w:firstLine="709"/>
        <w:jc w:val="both"/>
        <w:rPr>
          <w:rFonts w:eastAsia="Calibri"/>
          <w:bCs/>
          <w:lang w:eastAsia="en-US"/>
        </w:rPr>
      </w:pPr>
      <w:r w:rsidRPr="00736D0D">
        <w:rPr>
          <w:rFonts w:eastAsia="Calibri"/>
          <w:bCs/>
          <w:lang w:eastAsia="en-US"/>
        </w:rPr>
        <w:t>2.</w:t>
      </w:r>
      <w:r w:rsidR="001D74BC">
        <w:rPr>
          <w:rFonts w:eastAsia="Calibri"/>
          <w:bCs/>
          <w:lang w:eastAsia="en-US"/>
        </w:rPr>
        <w:t>9</w:t>
      </w:r>
      <w:r w:rsidRPr="00736D0D">
        <w:rPr>
          <w:rFonts w:eastAsia="Calibri"/>
          <w:bCs/>
          <w:lang w:eastAsia="en-US"/>
        </w:rPr>
        <w:t xml:space="preserve">. </w:t>
      </w:r>
      <w:proofErr w:type="gramStart"/>
      <w:r w:rsidRPr="00736D0D">
        <w:rPr>
          <w:rFonts w:eastAsia="Calibri"/>
          <w:bCs/>
          <w:lang w:eastAsia="en-US"/>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w:t>
      </w:r>
      <w:r w:rsidRPr="00736D0D">
        <w:rPr>
          <w:rFonts w:eastAsia="Calibri"/>
          <w:bCs/>
          <w:lang w:eastAsia="en-US"/>
        </w:rPr>
        <w:lastRenderedPageBreak/>
        <w:t xml:space="preserve">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736D0D">
        <w:rPr>
          <w:rFonts w:eastAsia="Calibri"/>
          <w:lang w:eastAsia="en-US"/>
        </w:rPr>
        <w:t>которых</w:t>
      </w:r>
      <w:proofErr w:type="gramEnd"/>
      <w:r w:rsidRPr="00736D0D">
        <w:rPr>
          <w:rFonts w:eastAsia="Calibri"/>
          <w:lang w:eastAsia="en-US"/>
        </w:rPr>
        <w:t xml:space="preserve"> </w:t>
      </w:r>
      <w:r w:rsidRPr="00736D0D">
        <w:rPr>
          <w:rFonts w:eastAsia="Calibri"/>
          <w:bCs/>
          <w:lang w:eastAsia="en-US"/>
        </w:rPr>
        <w:t xml:space="preserve">находятся </w:t>
      </w:r>
      <w:r w:rsidRPr="00736D0D">
        <w:rPr>
          <w:rFonts w:eastAsia="Calibri"/>
          <w:lang w:eastAsia="en-US"/>
        </w:rPr>
        <w:t xml:space="preserve">указанные документы, </w:t>
      </w:r>
      <w:r w:rsidRPr="00736D0D">
        <w:rPr>
          <w:rFonts w:eastAsia="Calibri"/>
          <w:bCs/>
          <w:lang w:eastAsia="en-US"/>
        </w:rPr>
        <w:t>и которые заявитель вправе представить по собственной инициативе:</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84947" w:rsidRPr="00736D0D" w:rsidRDefault="00E84947" w:rsidP="00861999">
      <w:pPr>
        <w:autoSpaceDE w:val="0"/>
        <w:autoSpaceDN w:val="0"/>
        <w:adjustRightInd w:val="0"/>
        <w:ind w:firstLine="709"/>
        <w:jc w:val="both"/>
        <w:rPr>
          <w:rFonts w:eastAsia="Calibri"/>
          <w:bCs/>
          <w:lang w:eastAsia="en-US"/>
        </w:rPr>
      </w:pPr>
      <w:r w:rsidRPr="00736D0D">
        <w:rPr>
          <w:rFonts w:eastAsia="Calibri"/>
          <w:bCs/>
          <w:lang w:eastAsia="en-US"/>
        </w:rPr>
        <w:t xml:space="preserve">б) </w:t>
      </w:r>
      <w:r w:rsidR="00861999">
        <w:rPr>
          <w:rFonts w:eastAsia="Calibri"/>
          <w:bCs/>
          <w:lang w:eastAsia="en-US"/>
        </w:rPr>
        <w:t>утратил силу (в ред. постановления от 22.05.2023 № 493)</w:t>
      </w:r>
      <w:r w:rsidR="00861999" w:rsidRPr="00736D0D">
        <w:rPr>
          <w:rFonts w:eastAsia="Calibri"/>
          <w:bCs/>
          <w:lang w:eastAsia="en-US"/>
        </w:rPr>
        <w:t>;</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в) разрешение на строительство;</w:t>
      </w:r>
    </w:p>
    <w:p w:rsidR="00E84947" w:rsidRPr="00736D0D" w:rsidRDefault="00E84947" w:rsidP="00861999">
      <w:pPr>
        <w:autoSpaceDE w:val="0"/>
        <w:autoSpaceDN w:val="0"/>
        <w:adjustRightInd w:val="0"/>
        <w:ind w:firstLine="709"/>
        <w:jc w:val="both"/>
        <w:rPr>
          <w:rFonts w:eastAsia="Calibri"/>
          <w:bCs/>
          <w:lang w:eastAsia="en-US"/>
        </w:rPr>
      </w:pPr>
      <w:r w:rsidRPr="00736D0D">
        <w:rPr>
          <w:rFonts w:eastAsia="Calibri"/>
          <w:bCs/>
          <w:lang w:eastAsia="en-US"/>
        </w:rPr>
        <w:t xml:space="preserve">г) </w:t>
      </w:r>
      <w:r w:rsidR="00861999">
        <w:rPr>
          <w:rFonts w:eastAsia="Calibri"/>
          <w:bCs/>
          <w:lang w:eastAsia="en-US"/>
        </w:rPr>
        <w:t>утратил силу (в ред. постановления от 22.05.2023 № 493)</w:t>
      </w:r>
      <w:r w:rsidR="00861999" w:rsidRPr="00736D0D">
        <w:rPr>
          <w:rFonts w:eastAsia="Calibri"/>
          <w:bCs/>
          <w:lang w:eastAsia="en-US"/>
        </w:rPr>
        <w:t>;</w:t>
      </w:r>
    </w:p>
    <w:p w:rsidR="00861999" w:rsidRDefault="00E84947" w:rsidP="00861999">
      <w:pPr>
        <w:autoSpaceDE w:val="0"/>
        <w:autoSpaceDN w:val="0"/>
        <w:adjustRightInd w:val="0"/>
        <w:ind w:firstLine="709"/>
        <w:jc w:val="both"/>
        <w:rPr>
          <w:rFonts w:eastAsia="Calibri"/>
          <w:bCs/>
          <w:lang w:eastAsia="en-US"/>
        </w:rPr>
      </w:pPr>
      <w:r w:rsidRPr="00736D0D">
        <w:rPr>
          <w:rFonts w:eastAsia="Calibri"/>
          <w:bCs/>
          <w:lang w:eastAsia="en-US"/>
        </w:rPr>
        <w:t xml:space="preserve">д) </w:t>
      </w:r>
      <w:r w:rsidR="00861999">
        <w:rPr>
          <w:rFonts w:eastAsia="Calibri"/>
          <w:bCs/>
          <w:lang w:eastAsia="en-US"/>
        </w:rPr>
        <w:t>утратил силу (в ред. постановления от 22.05.2023 № 493)</w:t>
      </w:r>
      <w:r w:rsidR="00861999" w:rsidRPr="00736D0D">
        <w:rPr>
          <w:rFonts w:eastAsia="Calibri"/>
          <w:bCs/>
          <w:lang w:eastAsia="en-US"/>
        </w:rPr>
        <w:t>;</w:t>
      </w:r>
    </w:p>
    <w:p w:rsidR="00E84947" w:rsidRPr="00736D0D" w:rsidRDefault="00E84947" w:rsidP="00861999">
      <w:pPr>
        <w:autoSpaceDE w:val="0"/>
        <w:autoSpaceDN w:val="0"/>
        <w:adjustRightInd w:val="0"/>
        <w:ind w:firstLine="709"/>
        <w:jc w:val="both"/>
        <w:rPr>
          <w:rFonts w:eastAsia="Calibri"/>
          <w:bCs/>
          <w:lang w:eastAsia="en-US"/>
        </w:rPr>
      </w:pPr>
      <w:r w:rsidRPr="00736D0D">
        <w:rPr>
          <w:rFonts w:eastAsia="Calibri"/>
          <w:bCs/>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84947" w:rsidRPr="00736D0D" w:rsidRDefault="00E84947" w:rsidP="00E84947">
      <w:pPr>
        <w:autoSpaceDE w:val="0"/>
        <w:autoSpaceDN w:val="0"/>
        <w:adjustRightInd w:val="0"/>
        <w:ind w:firstLine="709"/>
        <w:jc w:val="both"/>
        <w:rPr>
          <w:rFonts w:eastAsia="Calibri"/>
          <w:bCs/>
          <w:lang w:eastAsia="en-US"/>
        </w:rPr>
      </w:pPr>
      <w:proofErr w:type="gramStart"/>
      <w:r w:rsidRPr="00736D0D">
        <w:rPr>
          <w:rFonts w:eastAsia="Calibri"/>
          <w:bCs/>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E84947" w:rsidRPr="00736D0D" w:rsidRDefault="00E84947" w:rsidP="00E84947">
      <w:pPr>
        <w:autoSpaceDE w:val="0"/>
        <w:autoSpaceDN w:val="0"/>
        <w:adjustRightInd w:val="0"/>
        <w:ind w:firstLine="709"/>
        <w:jc w:val="both"/>
        <w:rPr>
          <w:rFonts w:eastAsia="Calibri"/>
          <w:bCs/>
          <w:lang w:eastAsia="en-US"/>
        </w:rPr>
      </w:pPr>
      <w:proofErr w:type="gramStart"/>
      <w:r w:rsidRPr="00736D0D">
        <w:rPr>
          <w:rFonts w:eastAsia="Calibri"/>
          <w:bCs/>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736D0D">
        <w:rPr>
          <w:rFonts w:eastAsia="Calibri"/>
          <w:bCs/>
          <w:lang w:eastAsia="en-US"/>
        </w:rPr>
        <w:t xml:space="preserve"> </w:t>
      </w:r>
      <w:proofErr w:type="gramStart"/>
      <w:r w:rsidRPr="00736D0D">
        <w:rPr>
          <w:rFonts w:eastAsia="Calibri"/>
          <w:bCs/>
          <w:lang w:eastAsia="en-US"/>
        </w:rPr>
        <w:t>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861999" w:rsidRDefault="00E84947" w:rsidP="00861999">
      <w:pPr>
        <w:autoSpaceDE w:val="0"/>
        <w:autoSpaceDN w:val="0"/>
        <w:adjustRightInd w:val="0"/>
        <w:ind w:firstLine="709"/>
        <w:jc w:val="both"/>
        <w:rPr>
          <w:rFonts w:eastAsia="Calibri"/>
          <w:bCs/>
          <w:lang w:eastAsia="en-US"/>
        </w:rPr>
      </w:pPr>
      <w:r w:rsidRPr="00736D0D">
        <w:rPr>
          <w:rFonts w:eastAsia="Calibri"/>
          <w:bCs/>
          <w:lang w:eastAsia="en-US"/>
        </w:rPr>
        <w:t xml:space="preserve">и) </w:t>
      </w:r>
      <w:r w:rsidR="00861999">
        <w:rPr>
          <w:rFonts w:eastAsia="Calibri"/>
          <w:bCs/>
          <w:lang w:eastAsia="en-US"/>
        </w:rPr>
        <w:t>утратил силу (в ред. постановления от 22.05.2023 № 493)</w:t>
      </w:r>
      <w:r w:rsidR="00861999" w:rsidRPr="00736D0D">
        <w:rPr>
          <w:rFonts w:eastAsia="Calibri"/>
          <w:bCs/>
          <w:lang w:eastAsia="en-US"/>
        </w:rPr>
        <w:t>;</w:t>
      </w:r>
    </w:p>
    <w:p w:rsidR="00E84947" w:rsidRPr="00736D0D" w:rsidRDefault="00E84947" w:rsidP="00861999">
      <w:pPr>
        <w:autoSpaceDE w:val="0"/>
        <w:autoSpaceDN w:val="0"/>
        <w:adjustRightInd w:val="0"/>
        <w:ind w:firstLine="709"/>
        <w:jc w:val="both"/>
        <w:rPr>
          <w:rFonts w:eastAsia="Calibri"/>
          <w:bCs/>
          <w:lang w:eastAsia="en-US"/>
        </w:rPr>
      </w:pPr>
      <w:r w:rsidRPr="00736D0D">
        <w:rPr>
          <w:rFonts w:eastAsia="Calibri"/>
          <w:bCs/>
          <w:lang w:eastAsia="en-US"/>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w:t>
      </w:r>
      <w:r w:rsidR="00195A43" w:rsidRPr="00736D0D">
        <w:rPr>
          <w:rFonts w:eastAsia="Calibri"/>
          <w:bCs/>
          <w:lang w:eastAsia="en-US"/>
        </w:rPr>
        <w:t>м Федеральным законом от 25.06.2002 №</w:t>
      </w:r>
      <w:r w:rsidRPr="00736D0D">
        <w:rPr>
          <w:rFonts w:eastAsia="Calibri"/>
          <w:bCs/>
          <w:lang w:eastAsia="en-US"/>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84947" w:rsidRPr="00736D0D" w:rsidRDefault="00E84947" w:rsidP="00E84947">
      <w:pPr>
        <w:autoSpaceDE w:val="0"/>
        <w:autoSpaceDN w:val="0"/>
        <w:adjustRightInd w:val="0"/>
        <w:ind w:firstLine="709"/>
        <w:jc w:val="both"/>
        <w:rPr>
          <w:rFonts w:eastAsia="Calibri"/>
          <w:bCs/>
          <w:lang w:eastAsia="en-US"/>
        </w:rPr>
      </w:pPr>
    </w:p>
    <w:p w:rsidR="00E84947" w:rsidRPr="00736D0D" w:rsidRDefault="00E84947" w:rsidP="001D74BC">
      <w:pPr>
        <w:autoSpaceDE w:val="0"/>
        <w:autoSpaceDN w:val="0"/>
        <w:adjustRightInd w:val="0"/>
        <w:ind w:firstLine="709"/>
        <w:jc w:val="both"/>
        <w:rPr>
          <w:rFonts w:eastAsia="Calibri"/>
          <w:bCs/>
          <w:lang w:eastAsia="en-US"/>
        </w:rPr>
      </w:pPr>
      <w:r w:rsidRPr="00736D0D">
        <w:rPr>
          <w:rFonts w:eastAsia="Calibri"/>
          <w:bCs/>
          <w:lang w:eastAsia="en-US"/>
        </w:rPr>
        <w:t>2.</w:t>
      </w:r>
      <w:r w:rsidR="001D74BC">
        <w:rPr>
          <w:rFonts w:eastAsia="Calibri"/>
          <w:bCs/>
          <w:lang w:eastAsia="en-US"/>
        </w:rPr>
        <w:t>10</w:t>
      </w:r>
      <w:r w:rsidRPr="00736D0D">
        <w:rPr>
          <w:rFonts w:eastAsia="Calibri"/>
          <w:bCs/>
          <w:lang w:eastAsia="en-US"/>
        </w:rPr>
        <w:t>. Документы, указанные в подпунктах «а», «г» - «ж» пункта 2.8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rsidRPr="00736D0D">
        <w:rPr>
          <w:rFonts w:eastAsia="Calibri"/>
          <w:bCs/>
          <w:lang w:eastAsia="en-US"/>
        </w:rPr>
        <w:t>»-</w:t>
      </w:r>
      <w:proofErr w:type="gramEnd"/>
      <w:r w:rsidRPr="00736D0D">
        <w:rPr>
          <w:rFonts w:eastAsia="Calibri"/>
          <w:bCs/>
          <w:lang w:eastAsia="en-US"/>
        </w:rPr>
        <w:t xml:space="preserve">«д» пункта 2.7 и подпунктах «г»-«з» пункта 2.8 настоящего Административного регламента, оформляются в части, </w:t>
      </w:r>
      <w:r w:rsidRPr="00736D0D">
        <w:rPr>
          <w:rFonts w:eastAsia="Calibri"/>
          <w:bCs/>
          <w:lang w:eastAsia="en-US"/>
        </w:rPr>
        <w:lastRenderedPageBreak/>
        <w:t xml:space="preserve">относящейся к соответствующему этапу строительства, реконструкции объекта капитального строительства. </w:t>
      </w:r>
      <w:proofErr w:type="gramStart"/>
      <w:r w:rsidRPr="00736D0D">
        <w:rPr>
          <w:rFonts w:eastAsia="Calibri"/>
          <w:bCs/>
          <w:lang w:eastAsia="en-US"/>
        </w:rPr>
        <w:t>В указанном случае в заявлении о выдаче разрешения на ввод объекта в эксплуатацию</w:t>
      </w:r>
      <w:proofErr w:type="gramEnd"/>
      <w:r w:rsidRPr="00736D0D">
        <w:rPr>
          <w:rFonts w:eastAsia="Calibri"/>
          <w:bCs/>
          <w:lang w:eastAsia="en-US"/>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84947" w:rsidRPr="00736D0D" w:rsidRDefault="00E84947" w:rsidP="00E84947">
      <w:pPr>
        <w:autoSpaceDE w:val="0"/>
        <w:autoSpaceDN w:val="0"/>
        <w:adjustRightInd w:val="0"/>
        <w:ind w:firstLine="709"/>
        <w:jc w:val="both"/>
        <w:rPr>
          <w:rFonts w:eastAsia="Calibri"/>
          <w:bCs/>
          <w:lang w:eastAsia="en-US"/>
        </w:rPr>
      </w:pPr>
    </w:p>
    <w:p w:rsidR="00E84947" w:rsidRPr="00736D0D" w:rsidRDefault="00E84947" w:rsidP="001D74BC">
      <w:pPr>
        <w:autoSpaceDE w:val="0"/>
        <w:autoSpaceDN w:val="0"/>
        <w:adjustRightInd w:val="0"/>
        <w:ind w:firstLine="709"/>
        <w:jc w:val="both"/>
        <w:rPr>
          <w:rFonts w:eastAsia="Calibri"/>
          <w:bCs/>
          <w:lang w:eastAsia="en-US"/>
        </w:rPr>
      </w:pPr>
      <w:r w:rsidRPr="00736D0D">
        <w:rPr>
          <w:rFonts w:eastAsia="Calibri"/>
          <w:bCs/>
          <w:lang w:eastAsia="en-US"/>
        </w:rPr>
        <w:t>2.1</w:t>
      </w:r>
      <w:r w:rsidR="001D74BC">
        <w:rPr>
          <w:rFonts w:eastAsia="Calibri"/>
          <w:bCs/>
          <w:lang w:eastAsia="en-US"/>
        </w:rPr>
        <w:t>1</w:t>
      </w:r>
      <w:r w:rsidRPr="00736D0D">
        <w:rPr>
          <w:rFonts w:eastAsia="Calibri"/>
          <w:bCs/>
          <w:lang w:eastAsia="en-US"/>
        </w:rPr>
        <w:t xml:space="preserve">. Непредставление (несвоевременное представление) государственными </w:t>
      </w:r>
      <w:r w:rsidRPr="00736D0D">
        <w:rPr>
          <w:rFonts w:eastAsia="Calibri"/>
          <w:lang w:eastAsia="en-US"/>
        </w:rPr>
        <w:t>органами власти, органами местного самоуправления, организациями находящихся в их распоряжении документов</w:t>
      </w:r>
      <w:r w:rsidRPr="00736D0D">
        <w:rPr>
          <w:rFonts w:eastAsia="Calibri"/>
          <w:bCs/>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E84947" w:rsidRPr="00736D0D" w:rsidRDefault="00E84947" w:rsidP="00E84947">
      <w:pPr>
        <w:autoSpaceDE w:val="0"/>
        <w:autoSpaceDN w:val="0"/>
        <w:adjustRightInd w:val="0"/>
        <w:ind w:firstLine="709"/>
        <w:jc w:val="both"/>
        <w:rPr>
          <w:rFonts w:eastAsia="Calibri"/>
          <w:bCs/>
          <w:lang w:eastAsia="en-US"/>
        </w:rPr>
      </w:pPr>
      <w:proofErr w:type="gramStart"/>
      <w:r w:rsidRPr="00736D0D">
        <w:rPr>
          <w:rFonts w:eastAsia="Calibri"/>
          <w:bCs/>
          <w:lang w:eastAsia="en-US"/>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736D0D">
        <w:rPr>
          <w:rFonts w:eastAsia="Calibri"/>
          <w:bCs/>
          <w:lang w:eastAsia="en-US"/>
        </w:rPr>
        <w:t xml:space="preserve"> количества этажей, помещений (при наличии) и </w:t>
      </w:r>
      <w:proofErr w:type="spellStart"/>
      <w:r w:rsidRPr="00736D0D">
        <w:rPr>
          <w:rFonts w:eastAsia="Calibri"/>
          <w:bCs/>
          <w:lang w:eastAsia="en-US"/>
        </w:rPr>
        <w:t>машино</w:t>
      </w:r>
      <w:proofErr w:type="spellEnd"/>
      <w:r w:rsidRPr="00736D0D">
        <w:rPr>
          <w:rFonts w:eastAsia="Calibri"/>
          <w:bCs/>
          <w:lang w:eastAsia="en-US"/>
        </w:rPr>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E84947" w:rsidRPr="00736D0D" w:rsidRDefault="00E84947" w:rsidP="00E84947">
      <w:pPr>
        <w:autoSpaceDE w:val="0"/>
        <w:autoSpaceDN w:val="0"/>
        <w:adjustRightInd w:val="0"/>
        <w:ind w:firstLine="709"/>
        <w:jc w:val="both"/>
        <w:rPr>
          <w:rFonts w:eastAsia="Calibri"/>
          <w:bCs/>
          <w:lang w:eastAsia="en-US"/>
        </w:rPr>
      </w:pPr>
    </w:p>
    <w:p w:rsidR="00E84947" w:rsidRPr="00736D0D" w:rsidRDefault="00E84947" w:rsidP="001D74BC">
      <w:pPr>
        <w:autoSpaceDE w:val="0"/>
        <w:autoSpaceDN w:val="0"/>
        <w:adjustRightInd w:val="0"/>
        <w:ind w:firstLine="709"/>
        <w:jc w:val="both"/>
        <w:rPr>
          <w:rFonts w:eastAsia="Calibri"/>
          <w:bCs/>
          <w:lang w:eastAsia="en-US"/>
        </w:rPr>
      </w:pPr>
      <w:r w:rsidRPr="00736D0D">
        <w:rPr>
          <w:rFonts w:eastAsia="Calibri"/>
          <w:bCs/>
          <w:lang w:eastAsia="en-US"/>
        </w:rPr>
        <w:t>2.1</w:t>
      </w:r>
      <w:r w:rsidR="001D74BC">
        <w:rPr>
          <w:rFonts w:eastAsia="Calibri"/>
          <w:bCs/>
          <w:lang w:eastAsia="en-US"/>
        </w:rPr>
        <w:t>2</w:t>
      </w:r>
      <w:r w:rsidRPr="00736D0D">
        <w:rPr>
          <w:rFonts w:eastAsia="Calibri"/>
          <w:bCs/>
          <w:lang w:eastAsia="en-US"/>
        </w:rPr>
        <w:t>. Регистрация заявления о выдаче разрешения на ввод объекта в эксплуатацию, представленного заявителем</w:t>
      </w:r>
      <w:r w:rsidR="00195A43" w:rsidRPr="00736D0D">
        <w:rPr>
          <w:rFonts w:eastAsia="Calibri"/>
          <w:bCs/>
          <w:lang w:eastAsia="en-US"/>
        </w:rPr>
        <w:t>,</w:t>
      </w:r>
      <w:r w:rsidRPr="00736D0D">
        <w:rPr>
          <w:rFonts w:eastAsia="Calibri"/>
          <w:bCs/>
          <w:lang w:eastAsia="en-US"/>
        </w:rPr>
        <w:t xml:space="preserve"> указанными в пункте 2.6.1. настоящего Административного регламента способами </w:t>
      </w:r>
      <w:proofErr w:type="gramStart"/>
      <w:r w:rsidRPr="00736D0D">
        <w:rPr>
          <w:rFonts w:eastAsia="Calibri"/>
          <w:bCs/>
          <w:lang w:eastAsia="en-US"/>
        </w:rPr>
        <w:t>в</w:t>
      </w:r>
      <w:proofErr w:type="gramEnd"/>
      <w:r w:rsidRPr="00736D0D">
        <w:rPr>
          <w:rFonts w:eastAsia="Calibri"/>
          <w:bCs/>
          <w:lang w:eastAsia="en-US"/>
        </w:rPr>
        <w:t xml:space="preserve"> </w:t>
      </w:r>
      <w:proofErr w:type="gramStart"/>
      <w:r w:rsidRPr="00736D0D">
        <w:rPr>
          <w:rFonts w:eastAsia="Calibri"/>
          <w:bCs/>
          <w:lang w:eastAsia="en-US"/>
        </w:rPr>
        <w:t>Уполномоченный</w:t>
      </w:r>
      <w:proofErr w:type="gramEnd"/>
      <w:r w:rsidRPr="00736D0D">
        <w:rPr>
          <w:rFonts w:eastAsia="Calibri"/>
          <w:bCs/>
          <w:lang w:eastAsia="en-US"/>
        </w:rPr>
        <w:t xml:space="preserve"> орган, осуществляется не позднее одного рабочего дня, следующего за днем его получения.</w:t>
      </w:r>
    </w:p>
    <w:p w:rsidR="00E84947" w:rsidRPr="00736D0D" w:rsidRDefault="00E84947" w:rsidP="00E84947">
      <w:pPr>
        <w:autoSpaceDE w:val="0"/>
        <w:autoSpaceDN w:val="0"/>
        <w:adjustRightInd w:val="0"/>
        <w:ind w:firstLine="709"/>
        <w:jc w:val="both"/>
        <w:rPr>
          <w:rFonts w:eastAsia="Calibri"/>
          <w:bCs/>
          <w:lang w:eastAsia="en-US"/>
        </w:rPr>
      </w:pPr>
    </w:p>
    <w:p w:rsidR="00E84947" w:rsidRPr="00736D0D" w:rsidRDefault="00E84947" w:rsidP="001D74BC">
      <w:pPr>
        <w:autoSpaceDE w:val="0"/>
        <w:autoSpaceDN w:val="0"/>
        <w:adjustRightInd w:val="0"/>
        <w:ind w:firstLine="709"/>
        <w:jc w:val="both"/>
        <w:rPr>
          <w:rFonts w:eastAsia="Calibri"/>
          <w:bCs/>
          <w:lang w:eastAsia="en-US"/>
        </w:rPr>
      </w:pPr>
      <w:r w:rsidRPr="00736D0D">
        <w:rPr>
          <w:rFonts w:eastAsia="Calibri"/>
          <w:bCs/>
          <w:lang w:eastAsia="en-US"/>
        </w:rPr>
        <w:t>2.1</w:t>
      </w:r>
      <w:r w:rsidR="001D74BC">
        <w:rPr>
          <w:rFonts w:eastAsia="Calibri"/>
          <w:bCs/>
          <w:lang w:eastAsia="en-US"/>
        </w:rPr>
        <w:t>3</w:t>
      </w:r>
      <w:r w:rsidRPr="00736D0D">
        <w:rPr>
          <w:rFonts w:eastAsia="Calibri"/>
          <w:bCs/>
          <w:lang w:eastAsia="en-US"/>
        </w:rPr>
        <w:t xml:space="preserve">. </w:t>
      </w:r>
      <w:proofErr w:type="gramStart"/>
      <w:r w:rsidRPr="00736D0D">
        <w:rPr>
          <w:rFonts w:eastAsia="Calibri"/>
          <w:bCs/>
          <w:lang w:eastAsia="en-US"/>
        </w:rPr>
        <w:t>В случае представления заявления о выдаче разрешения на ввод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ввод считается первый рабочий день, следующий за днем представления заявителем указанных заявления, уведомления.</w:t>
      </w:r>
      <w:proofErr w:type="gramEnd"/>
    </w:p>
    <w:p w:rsidR="00E84947" w:rsidRPr="00736D0D" w:rsidRDefault="00E84947" w:rsidP="00E84947">
      <w:pPr>
        <w:ind w:firstLine="709"/>
        <w:jc w:val="both"/>
        <w:rPr>
          <w:rFonts w:eastAsia="Calibri"/>
          <w:bCs/>
          <w:lang w:eastAsia="en-US"/>
        </w:rPr>
      </w:pPr>
    </w:p>
    <w:p w:rsidR="00E84947" w:rsidRPr="00736D0D" w:rsidRDefault="00E84947" w:rsidP="001D74BC">
      <w:pPr>
        <w:ind w:firstLine="709"/>
        <w:jc w:val="both"/>
        <w:rPr>
          <w:rFonts w:eastAsia="Calibri"/>
          <w:bCs/>
          <w:lang w:eastAsia="en-US"/>
        </w:rPr>
      </w:pPr>
      <w:r w:rsidRPr="00736D0D">
        <w:rPr>
          <w:rFonts w:eastAsia="Calibri"/>
          <w:bCs/>
          <w:lang w:eastAsia="en-US"/>
        </w:rPr>
        <w:t>2.1</w:t>
      </w:r>
      <w:r w:rsidR="001D74BC">
        <w:rPr>
          <w:rFonts w:eastAsia="Calibri"/>
          <w:bCs/>
          <w:lang w:eastAsia="en-US"/>
        </w:rPr>
        <w:t>4</w:t>
      </w:r>
      <w:r w:rsidRPr="00736D0D">
        <w:rPr>
          <w:rFonts w:eastAsia="Calibri"/>
          <w:bCs/>
          <w:lang w:eastAsia="en-US"/>
        </w:rPr>
        <w:t>.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Основания для отказа в выдаче разрешения на ввод объекта в эксплуатацию предусмотрены пунктом 2.18 настоящего Административного регламента.</w:t>
      </w:r>
    </w:p>
    <w:p w:rsidR="00E84947" w:rsidRPr="00736D0D" w:rsidRDefault="00E84947" w:rsidP="00E84947">
      <w:pPr>
        <w:autoSpaceDE w:val="0"/>
        <w:autoSpaceDN w:val="0"/>
        <w:adjustRightInd w:val="0"/>
        <w:ind w:firstLine="709"/>
        <w:jc w:val="both"/>
        <w:rPr>
          <w:rFonts w:eastAsia="Calibri"/>
          <w:bCs/>
          <w:lang w:eastAsia="en-US"/>
        </w:rPr>
      </w:pPr>
    </w:p>
    <w:p w:rsidR="00E84947" w:rsidRPr="00736D0D" w:rsidRDefault="00E84947" w:rsidP="001D74BC">
      <w:pPr>
        <w:autoSpaceDE w:val="0"/>
        <w:autoSpaceDN w:val="0"/>
        <w:adjustRightInd w:val="0"/>
        <w:ind w:firstLine="709"/>
        <w:jc w:val="both"/>
        <w:rPr>
          <w:rFonts w:eastAsia="Calibri"/>
          <w:bCs/>
          <w:lang w:eastAsia="en-US"/>
        </w:rPr>
      </w:pPr>
      <w:r w:rsidRPr="00736D0D">
        <w:rPr>
          <w:rFonts w:eastAsia="Calibri"/>
          <w:bCs/>
          <w:lang w:eastAsia="en-US"/>
        </w:rPr>
        <w:t>2.1</w:t>
      </w:r>
      <w:r w:rsidR="001D74BC">
        <w:rPr>
          <w:rFonts w:eastAsia="Calibri"/>
          <w:bCs/>
          <w:lang w:eastAsia="en-US"/>
        </w:rPr>
        <w:t>5</w:t>
      </w:r>
      <w:r w:rsidRPr="00736D0D">
        <w:rPr>
          <w:rFonts w:eastAsia="Calibri"/>
          <w:bCs/>
          <w:lang w:eastAsia="en-US"/>
        </w:rPr>
        <w:t>. Исчерпывающий перечень оснований для отказа в приеме документов,</w:t>
      </w:r>
      <w:r w:rsidR="00195A43" w:rsidRPr="00736D0D">
        <w:rPr>
          <w:rFonts w:eastAsia="Calibri"/>
          <w:bCs/>
          <w:lang w:eastAsia="en-US"/>
        </w:rPr>
        <w:t xml:space="preserve"> </w:t>
      </w:r>
      <w:r w:rsidR="00534F90">
        <w:rPr>
          <w:rFonts w:eastAsia="Calibri"/>
          <w:lang w:eastAsia="en-US"/>
        </w:rPr>
        <w:t>указанных в пункте 2.8</w:t>
      </w:r>
      <w:r w:rsidRPr="00736D0D">
        <w:rPr>
          <w:rFonts w:eastAsia="Calibri"/>
          <w:lang w:eastAsia="en-US"/>
        </w:rPr>
        <w:t xml:space="preserve">. настоящего </w:t>
      </w:r>
      <w:r w:rsidRPr="00736D0D">
        <w:rPr>
          <w:rFonts w:eastAsia="Calibri"/>
          <w:bCs/>
          <w:lang w:eastAsia="en-US"/>
        </w:rPr>
        <w:t>Административного регламента, в том числе представленных в электронной форме:</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E84947" w:rsidRPr="00736D0D" w:rsidRDefault="00E84947" w:rsidP="00E84947">
      <w:pPr>
        <w:autoSpaceDE w:val="0"/>
        <w:autoSpaceDN w:val="0"/>
        <w:adjustRightInd w:val="0"/>
        <w:ind w:firstLine="709"/>
        <w:jc w:val="both"/>
        <w:rPr>
          <w:rFonts w:eastAsia="Calibri"/>
          <w:lang w:eastAsia="en-US"/>
        </w:rPr>
      </w:pPr>
      <w:r w:rsidRPr="00736D0D">
        <w:rPr>
          <w:rFonts w:eastAsia="Calibri"/>
          <w:lang w:eastAsia="en-US"/>
        </w:rPr>
        <w:t xml:space="preserve">б) неполное заполнение полей в форме </w:t>
      </w:r>
      <w:r w:rsidRPr="00736D0D">
        <w:rPr>
          <w:rFonts w:eastAsia="Calibri"/>
          <w:bCs/>
          <w:lang w:eastAsia="en-US"/>
        </w:rPr>
        <w:t>заявления</w:t>
      </w:r>
      <w:r w:rsidR="00195A43" w:rsidRPr="00736D0D">
        <w:rPr>
          <w:rFonts w:eastAsia="Calibri"/>
          <w:bCs/>
          <w:lang w:eastAsia="en-US"/>
        </w:rPr>
        <w:t>,</w:t>
      </w:r>
      <w:r w:rsidRPr="00736D0D">
        <w:rPr>
          <w:rFonts w:eastAsia="Calibri"/>
          <w:bCs/>
          <w:lang w:eastAsia="en-US"/>
        </w:rPr>
        <w:t xml:space="preserve"> </w:t>
      </w:r>
      <w:r w:rsidRPr="00736D0D">
        <w:rPr>
          <w:rFonts w:eastAsia="Calibri"/>
          <w:lang w:eastAsia="en-US"/>
        </w:rPr>
        <w:t>в том числе в интерактивной форме заявления (уведомления) на Едином портале, региональном портале;</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lang w:eastAsia="en-US"/>
        </w:rPr>
        <w:t>в) непредставление документов, предусмотренных подпунктами «а» - «в» пункта 2.7 настоящего Административного регламента;</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lastRenderedPageBreak/>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д) представленные документы содержат подчистки и исправления текста;</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 xml:space="preserve">ж) </w:t>
      </w:r>
      <w:r w:rsidRPr="00736D0D">
        <w:rPr>
          <w:bCs/>
        </w:rPr>
        <w:t xml:space="preserve">заявление о выдаче разрешения на ввод объекта в эксплуатацию </w:t>
      </w:r>
      <w:r w:rsidRPr="00736D0D">
        <w:rPr>
          <w:rFonts w:eastAsia="Calibri"/>
          <w:bCs/>
          <w:lang w:eastAsia="en-US"/>
        </w:rPr>
        <w:t xml:space="preserve">и документы, </w:t>
      </w:r>
      <w:r w:rsidRPr="00736D0D">
        <w:rPr>
          <w:rFonts w:eastAsia="Calibri"/>
          <w:lang w:eastAsia="en-US"/>
        </w:rPr>
        <w:t xml:space="preserve">указанные в подпунктах «б» - «д» пункта 2.7 настоящего </w:t>
      </w:r>
      <w:r w:rsidRPr="00736D0D">
        <w:rPr>
          <w:rFonts w:eastAsia="Calibri"/>
          <w:bCs/>
          <w:lang w:eastAsia="en-US"/>
        </w:rPr>
        <w:t>Административного регламента</w:t>
      </w:r>
      <w:r w:rsidRPr="00736D0D">
        <w:rPr>
          <w:rFonts w:eastAsia="Calibri"/>
          <w:lang w:eastAsia="en-US"/>
        </w:rPr>
        <w:t xml:space="preserve">, </w:t>
      </w:r>
      <w:r w:rsidRPr="00736D0D">
        <w:rPr>
          <w:rFonts w:eastAsia="Calibri"/>
          <w:bCs/>
          <w:lang w:eastAsia="en-US"/>
        </w:rPr>
        <w:t>представлены в электронной форме с нарушением требований, установленных пунктом 2.6.2. настоящего Административного регламента;</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Pr="00736D0D">
        <w:rPr>
          <w:rFonts w:eastAsia="Calibri"/>
          <w:lang w:eastAsia="en-US"/>
        </w:rPr>
        <w:t xml:space="preserve"> действительной в документах, представленных в электронной форме</w:t>
      </w:r>
      <w:r w:rsidRPr="00736D0D">
        <w:rPr>
          <w:rFonts w:eastAsia="Calibri"/>
          <w:bCs/>
          <w:lang w:eastAsia="en-US"/>
        </w:rPr>
        <w:t>.</w:t>
      </w:r>
    </w:p>
    <w:p w:rsidR="00E84947" w:rsidRPr="00736D0D" w:rsidRDefault="00E84947" w:rsidP="00E84947">
      <w:pPr>
        <w:autoSpaceDE w:val="0"/>
        <w:autoSpaceDN w:val="0"/>
        <w:adjustRightInd w:val="0"/>
        <w:ind w:firstLine="709"/>
        <w:jc w:val="both"/>
        <w:rPr>
          <w:rFonts w:eastAsia="Calibri"/>
          <w:bCs/>
          <w:lang w:eastAsia="en-US"/>
        </w:rPr>
      </w:pPr>
    </w:p>
    <w:p w:rsidR="00E84947" w:rsidRPr="00736D0D" w:rsidRDefault="00E84947" w:rsidP="001D74BC">
      <w:pPr>
        <w:autoSpaceDE w:val="0"/>
        <w:autoSpaceDN w:val="0"/>
        <w:adjustRightInd w:val="0"/>
        <w:ind w:firstLine="709"/>
        <w:jc w:val="both"/>
        <w:rPr>
          <w:rFonts w:eastAsia="Calibri"/>
          <w:bCs/>
          <w:lang w:eastAsia="en-US"/>
        </w:rPr>
      </w:pPr>
      <w:r w:rsidRPr="00736D0D">
        <w:rPr>
          <w:rFonts w:eastAsia="Calibri"/>
          <w:bCs/>
          <w:lang w:eastAsia="en-US"/>
        </w:rPr>
        <w:t>2.1</w:t>
      </w:r>
      <w:r w:rsidR="001D74BC">
        <w:rPr>
          <w:rFonts w:eastAsia="Calibri"/>
          <w:bCs/>
          <w:lang w:eastAsia="en-US"/>
        </w:rPr>
        <w:t>6</w:t>
      </w:r>
      <w:r w:rsidRPr="00736D0D">
        <w:rPr>
          <w:rFonts w:eastAsia="Calibri"/>
          <w:bCs/>
          <w:lang w:eastAsia="en-US"/>
        </w:rPr>
        <w:t xml:space="preserve">. Решение об отказе в приеме документов, </w:t>
      </w:r>
      <w:r w:rsidR="00AE3FA8">
        <w:rPr>
          <w:rFonts w:eastAsia="Calibri"/>
          <w:lang w:eastAsia="en-US"/>
        </w:rPr>
        <w:t>указанных в пункте 2.8</w:t>
      </w:r>
      <w:r w:rsidRPr="00736D0D">
        <w:rPr>
          <w:rFonts w:eastAsia="Calibri"/>
          <w:lang w:eastAsia="en-US"/>
        </w:rPr>
        <w:t xml:space="preserve">. настоящего </w:t>
      </w:r>
      <w:r w:rsidRPr="00736D0D">
        <w:rPr>
          <w:rFonts w:eastAsia="Calibri"/>
          <w:bCs/>
          <w:lang w:eastAsia="en-US"/>
        </w:rPr>
        <w:t>Административного регламента, оформляется по форме согласно Приложению</w:t>
      </w:r>
      <w:r w:rsidR="005C67E4">
        <w:rPr>
          <w:rFonts w:eastAsia="Calibri"/>
          <w:bCs/>
          <w:lang w:eastAsia="en-US"/>
        </w:rPr>
        <w:t xml:space="preserve"> 2</w:t>
      </w:r>
      <w:r w:rsidRPr="00736D0D">
        <w:rPr>
          <w:rFonts w:eastAsia="Calibri"/>
          <w:bCs/>
          <w:lang w:eastAsia="en-US"/>
        </w:rPr>
        <w:t xml:space="preserve"> к настоящему Административному регламенту. </w:t>
      </w:r>
    </w:p>
    <w:p w:rsidR="00E84947" w:rsidRPr="00736D0D" w:rsidRDefault="00E84947" w:rsidP="00E84947">
      <w:pPr>
        <w:autoSpaceDE w:val="0"/>
        <w:autoSpaceDN w:val="0"/>
        <w:adjustRightInd w:val="0"/>
        <w:ind w:firstLine="709"/>
        <w:jc w:val="both"/>
        <w:rPr>
          <w:rFonts w:eastAsia="Calibri"/>
          <w:bCs/>
          <w:lang w:eastAsia="en-US"/>
        </w:rPr>
      </w:pPr>
    </w:p>
    <w:p w:rsidR="00E84947" w:rsidRPr="00736D0D" w:rsidRDefault="00E84947" w:rsidP="001D74BC">
      <w:pPr>
        <w:autoSpaceDE w:val="0"/>
        <w:autoSpaceDN w:val="0"/>
        <w:adjustRightInd w:val="0"/>
        <w:ind w:firstLine="709"/>
        <w:jc w:val="both"/>
        <w:rPr>
          <w:rFonts w:eastAsia="Calibri"/>
          <w:bCs/>
          <w:lang w:eastAsia="en-US"/>
        </w:rPr>
      </w:pPr>
      <w:r w:rsidRPr="00736D0D">
        <w:rPr>
          <w:rFonts w:eastAsia="Calibri"/>
          <w:bCs/>
          <w:lang w:eastAsia="en-US"/>
        </w:rPr>
        <w:t>2.1</w:t>
      </w:r>
      <w:r w:rsidR="001D74BC">
        <w:rPr>
          <w:rFonts w:eastAsia="Calibri"/>
          <w:bCs/>
          <w:lang w:eastAsia="en-US"/>
        </w:rPr>
        <w:t>7</w:t>
      </w:r>
      <w:r w:rsidRPr="00736D0D">
        <w:rPr>
          <w:rFonts w:eastAsia="Calibri"/>
          <w:bCs/>
          <w:lang w:eastAsia="en-US"/>
        </w:rPr>
        <w:t>. </w:t>
      </w:r>
      <w:proofErr w:type="gramStart"/>
      <w:r w:rsidRPr="00736D0D">
        <w:rPr>
          <w:rFonts w:eastAsia="Calibri"/>
          <w:bCs/>
          <w:lang w:eastAsia="en-US"/>
        </w:rPr>
        <w:t>Решение об отказе в приеме до</w:t>
      </w:r>
      <w:r w:rsidR="005C67E4">
        <w:rPr>
          <w:rFonts w:eastAsia="Calibri"/>
          <w:bCs/>
          <w:lang w:eastAsia="en-US"/>
        </w:rPr>
        <w:t>кументов, указанных в пункте 2.8.</w:t>
      </w:r>
      <w:r w:rsidRPr="00736D0D">
        <w:rPr>
          <w:rFonts w:eastAsia="Calibri"/>
          <w:bCs/>
          <w:lang w:eastAsia="en-US"/>
        </w:rPr>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roofErr w:type="gramEnd"/>
    </w:p>
    <w:p w:rsidR="00E84947" w:rsidRPr="00736D0D" w:rsidRDefault="00E84947" w:rsidP="00E84947">
      <w:pPr>
        <w:autoSpaceDE w:val="0"/>
        <w:autoSpaceDN w:val="0"/>
        <w:adjustRightInd w:val="0"/>
        <w:ind w:firstLine="709"/>
        <w:jc w:val="both"/>
        <w:rPr>
          <w:rFonts w:eastAsia="Calibri"/>
          <w:bCs/>
          <w:lang w:eastAsia="en-US"/>
        </w:rPr>
      </w:pPr>
    </w:p>
    <w:p w:rsidR="00E84947" w:rsidRPr="00736D0D" w:rsidRDefault="00E84947" w:rsidP="001D74BC">
      <w:pPr>
        <w:autoSpaceDE w:val="0"/>
        <w:autoSpaceDN w:val="0"/>
        <w:adjustRightInd w:val="0"/>
        <w:ind w:firstLine="709"/>
        <w:jc w:val="both"/>
        <w:rPr>
          <w:rFonts w:eastAsia="Calibri"/>
          <w:bCs/>
          <w:lang w:eastAsia="en-US"/>
        </w:rPr>
      </w:pPr>
      <w:r w:rsidRPr="00736D0D">
        <w:rPr>
          <w:rFonts w:eastAsia="Calibri"/>
          <w:bCs/>
          <w:lang w:eastAsia="en-US"/>
        </w:rPr>
        <w:t>2.1</w:t>
      </w:r>
      <w:r w:rsidR="001D74BC">
        <w:rPr>
          <w:rFonts w:eastAsia="Calibri"/>
          <w:bCs/>
          <w:lang w:eastAsia="en-US"/>
        </w:rPr>
        <w:t>8</w:t>
      </w:r>
      <w:r w:rsidRPr="00736D0D">
        <w:rPr>
          <w:rFonts w:eastAsia="Calibri"/>
          <w:bCs/>
          <w:lang w:eastAsia="en-US"/>
        </w:rPr>
        <w:t>. Отказ в приеме до</w:t>
      </w:r>
      <w:r w:rsidR="005C67E4">
        <w:rPr>
          <w:rFonts w:eastAsia="Calibri"/>
          <w:bCs/>
          <w:lang w:eastAsia="en-US"/>
        </w:rPr>
        <w:t>кументов, указанных в пункте 2.8.</w:t>
      </w:r>
      <w:r w:rsidRPr="00736D0D">
        <w:rPr>
          <w:rFonts w:eastAsia="Calibri"/>
          <w:bCs/>
          <w:lang w:eastAsia="en-US"/>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E84947" w:rsidRPr="00736D0D" w:rsidRDefault="00E84947" w:rsidP="00E84947">
      <w:pPr>
        <w:autoSpaceDE w:val="0"/>
        <w:autoSpaceDN w:val="0"/>
        <w:adjustRightInd w:val="0"/>
        <w:ind w:firstLine="709"/>
        <w:jc w:val="both"/>
        <w:rPr>
          <w:rFonts w:eastAsia="Calibri"/>
          <w:lang w:eastAsia="en-US"/>
        </w:rPr>
      </w:pPr>
    </w:p>
    <w:p w:rsidR="00E84947" w:rsidRPr="00736D0D" w:rsidRDefault="00E84947" w:rsidP="001D74BC">
      <w:pPr>
        <w:autoSpaceDE w:val="0"/>
        <w:autoSpaceDN w:val="0"/>
        <w:adjustRightInd w:val="0"/>
        <w:ind w:firstLine="709"/>
        <w:jc w:val="both"/>
        <w:rPr>
          <w:rFonts w:eastAsia="Calibri"/>
          <w:lang w:eastAsia="en-US"/>
        </w:rPr>
      </w:pPr>
      <w:r w:rsidRPr="00736D0D">
        <w:rPr>
          <w:rFonts w:eastAsia="Calibri"/>
          <w:lang w:eastAsia="en-US"/>
        </w:rPr>
        <w:t>2.1</w:t>
      </w:r>
      <w:r w:rsidR="001D74BC">
        <w:rPr>
          <w:rFonts w:eastAsia="Calibri"/>
          <w:lang w:eastAsia="en-US"/>
        </w:rPr>
        <w:t>9</w:t>
      </w:r>
      <w:r w:rsidRPr="00736D0D">
        <w:rPr>
          <w:rFonts w:eastAsia="Calibri"/>
          <w:lang w:eastAsia="en-US"/>
        </w:rPr>
        <w:t>. Форма разрешения на ввод объекта в эксплуатацию</w:t>
      </w:r>
      <w:r w:rsidR="00195A43" w:rsidRPr="00736D0D">
        <w:rPr>
          <w:rFonts w:eastAsia="Calibri"/>
          <w:lang w:eastAsia="en-US"/>
        </w:rPr>
        <w:t xml:space="preserve"> </w:t>
      </w:r>
      <w:r w:rsidRPr="00736D0D">
        <w:rPr>
          <w:rFonts w:eastAsia="Calibri"/>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84947" w:rsidRPr="00736D0D" w:rsidRDefault="00E84947" w:rsidP="00E84947">
      <w:pPr>
        <w:autoSpaceDE w:val="0"/>
        <w:autoSpaceDN w:val="0"/>
        <w:adjustRightInd w:val="0"/>
        <w:ind w:firstLine="709"/>
        <w:jc w:val="both"/>
        <w:rPr>
          <w:rFonts w:eastAsia="Calibri"/>
          <w:lang w:eastAsia="en-US"/>
        </w:rPr>
      </w:pPr>
      <w:r w:rsidRPr="00736D0D">
        <w:rPr>
          <w:rFonts w:eastAsia="Calibri"/>
          <w:lang w:eastAsia="en-US"/>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E84947" w:rsidRPr="00736D0D" w:rsidRDefault="00E84947" w:rsidP="00E84947">
      <w:pPr>
        <w:autoSpaceDE w:val="0"/>
        <w:autoSpaceDN w:val="0"/>
        <w:adjustRightInd w:val="0"/>
        <w:ind w:firstLine="709"/>
        <w:jc w:val="both"/>
        <w:rPr>
          <w:rFonts w:eastAsia="Calibri"/>
          <w:lang w:eastAsia="en-US"/>
        </w:rPr>
      </w:pPr>
    </w:p>
    <w:p w:rsidR="00E84947" w:rsidRPr="00736D0D" w:rsidRDefault="001D74BC" w:rsidP="001D74BC">
      <w:pPr>
        <w:autoSpaceDE w:val="0"/>
        <w:autoSpaceDN w:val="0"/>
        <w:adjustRightInd w:val="0"/>
        <w:ind w:firstLine="709"/>
        <w:jc w:val="both"/>
        <w:rPr>
          <w:rFonts w:eastAsia="Calibri"/>
          <w:bCs/>
          <w:lang w:eastAsia="en-US"/>
        </w:rPr>
      </w:pPr>
      <w:r>
        <w:rPr>
          <w:rFonts w:eastAsia="Calibri"/>
          <w:bCs/>
          <w:lang w:eastAsia="en-US"/>
        </w:rPr>
        <w:t>2.20</w:t>
      </w:r>
      <w:r w:rsidR="00E84947" w:rsidRPr="00736D0D">
        <w:rPr>
          <w:rFonts w:eastAsia="Calibri"/>
          <w:bCs/>
          <w:lang w:eastAsia="en-US"/>
        </w:rPr>
        <w:t>. Исчерпывающий перечень оснований для отказа в выдаче разрешения на</w:t>
      </w:r>
      <w:r w:rsidR="00534F90">
        <w:rPr>
          <w:rFonts w:eastAsia="Calibri"/>
          <w:bCs/>
          <w:lang w:eastAsia="en-US"/>
        </w:rPr>
        <w:t xml:space="preserve"> ввод</w:t>
      </w:r>
      <w:r w:rsidR="00E84947" w:rsidRPr="00736D0D">
        <w:rPr>
          <w:rFonts w:eastAsia="Calibri"/>
          <w:bCs/>
          <w:lang w:eastAsia="en-US"/>
        </w:rPr>
        <w:t>, во внесении изменен</w:t>
      </w:r>
      <w:r w:rsidR="00534F90">
        <w:rPr>
          <w:rFonts w:eastAsia="Calibri"/>
          <w:bCs/>
          <w:lang w:eastAsia="en-US"/>
        </w:rPr>
        <w:t>ий в разрешение на ввод</w:t>
      </w:r>
      <w:r w:rsidR="00E84947" w:rsidRPr="00736D0D">
        <w:rPr>
          <w:rFonts w:eastAsia="Calibri"/>
          <w:bCs/>
          <w:lang w:eastAsia="en-US"/>
        </w:rPr>
        <w:t>:</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а) отсутствие документов, предусмотренны</w:t>
      </w:r>
      <w:r w:rsidR="00534F90">
        <w:rPr>
          <w:rFonts w:eastAsia="Calibri"/>
          <w:bCs/>
          <w:lang w:eastAsia="en-US"/>
        </w:rPr>
        <w:t>х подпунктами «г</w:t>
      </w:r>
      <w:proofErr w:type="gramStart"/>
      <w:r w:rsidR="00534F90">
        <w:rPr>
          <w:rFonts w:eastAsia="Calibri"/>
          <w:bCs/>
          <w:lang w:eastAsia="en-US"/>
        </w:rPr>
        <w:t>»-</w:t>
      </w:r>
      <w:proofErr w:type="gramEnd"/>
      <w:r w:rsidR="00534F90">
        <w:rPr>
          <w:rFonts w:eastAsia="Calibri"/>
          <w:bCs/>
          <w:lang w:eastAsia="en-US"/>
        </w:rPr>
        <w:t>«д» пункта 2.8., пунктом 2.9.</w:t>
      </w:r>
      <w:r w:rsidRPr="00736D0D">
        <w:rPr>
          <w:rFonts w:eastAsia="Calibri"/>
          <w:bCs/>
          <w:lang w:eastAsia="en-US"/>
        </w:rPr>
        <w:t xml:space="preserve"> настоящего Административного регламента;</w:t>
      </w:r>
    </w:p>
    <w:p w:rsidR="00E84947" w:rsidRPr="00736D0D" w:rsidRDefault="00E84947" w:rsidP="00E84947">
      <w:pPr>
        <w:autoSpaceDE w:val="0"/>
        <w:autoSpaceDN w:val="0"/>
        <w:adjustRightInd w:val="0"/>
        <w:ind w:firstLine="709"/>
        <w:jc w:val="both"/>
        <w:rPr>
          <w:rFonts w:eastAsia="Calibri"/>
          <w:bCs/>
          <w:lang w:eastAsia="en-US"/>
        </w:rPr>
      </w:pPr>
      <w:proofErr w:type="gramStart"/>
      <w:r w:rsidRPr="00736D0D">
        <w:rPr>
          <w:rFonts w:eastAsia="Calibri"/>
          <w:bCs/>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736D0D">
        <w:rPr>
          <w:rFonts w:eastAsia="Calibri"/>
          <w:bCs/>
          <w:lang w:eastAsia="en-US"/>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lastRenderedPageBreak/>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736D0D">
        <w:rPr>
          <w:rFonts w:eastAsia="Calibri"/>
          <w:bCs/>
          <w:lang w:eastAsia="en-US"/>
        </w:rPr>
        <w:t>случаев изменения площади объекта капитального строительства</w:t>
      </w:r>
      <w:proofErr w:type="gramEnd"/>
      <w:r w:rsidRPr="00736D0D">
        <w:rPr>
          <w:rFonts w:eastAsia="Calibri"/>
          <w:bCs/>
          <w:lang w:eastAsia="en-US"/>
        </w:rPr>
        <w:t xml:space="preserve"> в соответствии с частью 6.2 статьи 55 Градостроительного кодекса Российской Федерации;</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736D0D">
        <w:rPr>
          <w:rFonts w:eastAsia="Calibri"/>
          <w:bCs/>
          <w:lang w:eastAsia="en-US"/>
        </w:rPr>
        <w:t>случаев изменения площади объекта капитального строительства</w:t>
      </w:r>
      <w:proofErr w:type="gramEnd"/>
      <w:r w:rsidRPr="00736D0D">
        <w:rPr>
          <w:rFonts w:eastAsia="Calibri"/>
          <w:bCs/>
          <w:lang w:eastAsia="en-US"/>
        </w:rPr>
        <w:t xml:space="preserve"> в соответствии с частью 6.2 статьи 55 Градостроительного кодекса Российской Федерации;</w:t>
      </w:r>
    </w:p>
    <w:p w:rsidR="00E84947" w:rsidRPr="00736D0D" w:rsidRDefault="00E84947" w:rsidP="00E84947">
      <w:pPr>
        <w:autoSpaceDE w:val="0"/>
        <w:autoSpaceDN w:val="0"/>
        <w:adjustRightInd w:val="0"/>
        <w:ind w:firstLine="709"/>
        <w:jc w:val="both"/>
        <w:rPr>
          <w:rFonts w:eastAsia="Calibri"/>
          <w:bCs/>
          <w:lang w:eastAsia="en-US"/>
        </w:rPr>
      </w:pPr>
      <w:proofErr w:type="gramStart"/>
      <w:r w:rsidRPr="00736D0D">
        <w:rPr>
          <w:rFonts w:eastAsia="Calibri"/>
          <w:bCs/>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736D0D">
        <w:rPr>
          <w:rFonts w:eastAsia="Calibri"/>
          <w:bCs/>
          <w:lang w:eastAsia="en-US"/>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84947" w:rsidRPr="00736D0D" w:rsidRDefault="00E84947" w:rsidP="00E84947">
      <w:pPr>
        <w:autoSpaceDE w:val="0"/>
        <w:autoSpaceDN w:val="0"/>
        <w:adjustRightInd w:val="0"/>
        <w:ind w:firstLine="709"/>
        <w:jc w:val="both"/>
        <w:rPr>
          <w:rFonts w:eastAsia="Calibri"/>
          <w:bCs/>
          <w:lang w:eastAsia="en-US"/>
        </w:rPr>
      </w:pPr>
    </w:p>
    <w:p w:rsidR="00E84947" w:rsidRPr="00736D0D" w:rsidRDefault="00E84947" w:rsidP="001D74BC">
      <w:pPr>
        <w:autoSpaceDE w:val="0"/>
        <w:autoSpaceDN w:val="0"/>
        <w:adjustRightInd w:val="0"/>
        <w:ind w:firstLine="709"/>
        <w:jc w:val="both"/>
        <w:rPr>
          <w:rFonts w:eastAsia="Calibri"/>
          <w:bCs/>
          <w:lang w:eastAsia="en-US"/>
        </w:rPr>
      </w:pPr>
      <w:r w:rsidRPr="00736D0D">
        <w:rPr>
          <w:rFonts w:eastAsia="Calibri"/>
          <w:bCs/>
          <w:lang w:eastAsia="en-US"/>
        </w:rPr>
        <w:t>2.2</w:t>
      </w:r>
      <w:r w:rsidR="001D74BC">
        <w:rPr>
          <w:rFonts w:eastAsia="Calibri"/>
          <w:bCs/>
          <w:lang w:eastAsia="en-US"/>
        </w:rPr>
        <w:t>1</w:t>
      </w:r>
      <w:r w:rsidRPr="00736D0D">
        <w:rPr>
          <w:rFonts w:eastAsia="Calibri"/>
          <w:bCs/>
          <w:lang w:eastAsia="en-US"/>
        </w:rPr>
        <w:t>. Результат предоставления услуги, указанн</w:t>
      </w:r>
      <w:r w:rsidR="007925D8">
        <w:rPr>
          <w:rFonts w:eastAsia="Calibri"/>
          <w:bCs/>
          <w:lang w:eastAsia="en-US"/>
        </w:rPr>
        <w:t>ый в пункте 2.5.</w:t>
      </w:r>
      <w:r w:rsidRPr="00736D0D">
        <w:rPr>
          <w:rFonts w:eastAsia="Calibri"/>
          <w:bCs/>
          <w:lang w:eastAsia="en-US"/>
        </w:rPr>
        <w:t xml:space="preserve"> настоящего Административного регламента:</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84947" w:rsidRPr="00736D0D" w:rsidRDefault="00E84947" w:rsidP="00E84947">
      <w:pPr>
        <w:autoSpaceDE w:val="0"/>
        <w:autoSpaceDN w:val="0"/>
        <w:adjustRightInd w:val="0"/>
        <w:ind w:firstLine="709"/>
        <w:jc w:val="both"/>
        <w:rPr>
          <w:rFonts w:eastAsia="Calibri"/>
          <w:bCs/>
          <w:lang w:eastAsia="en-US"/>
        </w:rPr>
      </w:pPr>
      <w:proofErr w:type="gramStart"/>
      <w:r w:rsidRPr="00736D0D">
        <w:rPr>
          <w:rFonts w:eastAsia="Calibri"/>
          <w:bCs/>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sidRPr="00736D0D">
        <w:rPr>
          <w:rFonts w:eastAsia="Calibri"/>
          <w:bCs/>
          <w:lang w:eastAsia="en-US"/>
        </w:rPr>
        <w:t>Росатом</w:t>
      </w:r>
      <w:proofErr w:type="spellEnd"/>
      <w:r w:rsidRPr="00736D0D">
        <w:rPr>
          <w:rFonts w:eastAsia="Calibri"/>
          <w:bCs/>
          <w:lang w:eastAsia="en-US"/>
        </w:rPr>
        <w:t>», Государственной корпорацией по космической деятельности «</w:t>
      </w:r>
      <w:proofErr w:type="spellStart"/>
      <w:r w:rsidRPr="00736D0D">
        <w:rPr>
          <w:rFonts w:eastAsia="Calibri"/>
          <w:bCs/>
          <w:lang w:eastAsia="en-US"/>
        </w:rPr>
        <w:t>Роскосмос</w:t>
      </w:r>
      <w:proofErr w:type="spellEnd"/>
      <w:r w:rsidRPr="00736D0D">
        <w:rPr>
          <w:rFonts w:eastAsia="Calibri"/>
          <w:bCs/>
          <w:lang w:eastAsia="en-US"/>
        </w:rPr>
        <w:t>» исключительно в электронной форме в случае, если документы на выдачу разрешения на ввод объекта в эксплуатацию, указанные в частях</w:t>
      </w:r>
      <w:proofErr w:type="gramEnd"/>
      <w:r w:rsidRPr="00736D0D">
        <w:rPr>
          <w:rFonts w:eastAsia="Calibri"/>
          <w:bCs/>
          <w:lang w:eastAsia="en-US"/>
        </w:rPr>
        <w:t xml:space="preserve"> 3 и 4 статьи 55 Градостроительного кодекса Российской Федерации, направлены в электронной форме.</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E84947" w:rsidRPr="00736D0D" w:rsidRDefault="00E84947" w:rsidP="00E84947">
      <w:pPr>
        <w:autoSpaceDE w:val="0"/>
        <w:autoSpaceDN w:val="0"/>
        <w:adjustRightInd w:val="0"/>
        <w:ind w:firstLine="709"/>
        <w:jc w:val="both"/>
        <w:rPr>
          <w:rFonts w:eastAsia="Calibri"/>
          <w:bCs/>
          <w:lang w:eastAsia="en-US"/>
        </w:rPr>
      </w:pPr>
    </w:p>
    <w:p w:rsidR="00E84947" w:rsidRPr="00736D0D" w:rsidRDefault="00E84947" w:rsidP="001D74BC">
      <w:pPr>
        <w:autoSpaceDE w:val="0"/>
        <w:autoSpaceDN w:val="0"/>
        <w:adjustRightInd w:val="0"/>
        <w:ind w:firstLine="709"/>
        <w:jc w:val="both"/>
        <w:rPr>
          <w:rFonts w:eastAsia="Calibri"/>
          <w:bCs/>
          <w:lang w:eastAsia="en-US"/>
        </w:rPr>
      </w:pPr>
      <w:r w:rsidRPr="00736D0D">
        <w:rPr>
          <w:rFonts w:eastAsia="Calibri"/>
          <w:bCs/>
          <w:lang w:eastAsia="en-US"/>
        </w:rPr>
        <w:t>2.2</w:t>
      </w:r>
      <w:r w:rsidR="001D74BC">
        <w:rPr>
          <w:rFonts w:eastAsia="Calibri"/>
          <w:bCs/>
          <w:lang w:eastAsia="en-US"/>
        </w:rPr>
        <w:t>2</w:t>
      </w:r>
      <w:r w:rsidRPr="00736D0D">
        <w:rPr>
          <w:rFonts w:eastAsia="Calibri"/>
          <w:bCs/>
          <w:lang w:eastAsia="en-US"/>
        </w:rPr>
        <w:t>. Предоставление услуги осуществляется без взимания платы.</w:t>
      </w:r>
    </w:p>
    <w:p w:rsidR="00E84947" w:rsidRPr="00736D0D" w:rsidRDefault="00E84947" w:rsidP="00E84947">
      <w:pPr>
        <w:autoSpaceDE w:val="0"/>
        <w:autoSpaceDN w:val="0"/>
        <w:adjustRightInd w:val="0"/>
        <w:ind w:firstLine="709"/>
        <w:jc w:val="both"/>
        <w:rPr>
          <w:rFonts w:eastAsia="Calibri"/>
          <w:lang w:eastAsia="en-US"/>
        </w:rPr>
      </w:pPr>
    </w:p>
    <w:p w:rsidR="00E84947" w:rsidRPr="00736D0D" w:rsidRDefault="00E84947" w:rsidP="001D74BC">
      <w:pPr>
        <w:autoSpaceDE w:val="0"/>
        <w:autoSpaceDN w:val="0"/>
        <w:adjustRightInd w:val="0"/>
        <w:ind w:firstLine="709"/>
        <w:jc w:val="both"/>
        <w:rPr>
          <w:rFonts w:eastAsia="Calibri"/>
          <w:lang w:eastAsia="en-US"/>
        </w:rPr>
      </w:pPr>
      <w:r w:rsidRPr="00736D0D">
        <w:rPr>
          <w:rFonts w:eastAsia="Calibri"/>
          <w:lang w:eastAsia="en-US"/>
        </w:rPr>
        <w:t>2.2</w:t>
      </w:r>
      <w:r w:rsidR="001D74BC">
        <w:rPr>
          <w:rFonts w:eastAsia="Calibri"/>
          <w:lang w:eastAsia="en-US"/>
        </w:rPr>
        <w:t>3</w:t>
      </w:r>
      <w:r w:rsidRPr="00736D0D">
        <w:rPr>
          <w:rFonts w:eastAsia="Calibri"/>
          <w:lang w:eastAsia="en-US"/>
        </w:rPr>
        <w:t>. Сведения о ходе рассмотрения заявления о выдаче разрешения на ввод объекта в эксплуатацию</w:t>
      </w:r>
      <w:r w:rsidRPr="00736D0D">
        <w:rPr>
          <w:rFonts w:eastAsia="Calibri"/>
          <w:bCs/>
          <w:lang w:eastAsia="en-US"/>
        </w:rPr>
        <w:t xml:space="preserve">, представленного </w:t>
      </w:r>
      <w:r w:rsidRPr="00736D0D">
        <w:rPr>
          <w:rFonts w:eastAsia="Calibri"/>
          <w:lang w:eastAsia="en-US"/>
        </w:rPr>
        <w:t>посредством Единого портала, регионального портала, единой информационной системы жилищного строительства,</w:t>
      </w:r>
      <w:r w:rsidR="00195A43" w:rsidRPr="00736D0D">
        <w:rPr>
          <w:rFonts w:eastAsia="Calibri"/>
          <w:lang w:eastAsia="en-US"/>
        </w:rPr>
        <w:t xml:space="preserve"> </w:t>
      </w:r>
      <w:r w:rsidRPr="00736D0D">
        <w:rPr>
          <w:rFonts w:eastAsia="Calibri"/>
          <w:lang w:eastAsia="en-US"/>
        </w:rPr>
        <w:t xml:space="preserve">доводятся до заявителя </w:t>
      </w:r>
      <w:r w:rsidRPr="00736D0D">
        <w:rPr>
          <w:rFonts w:eastAsia="Calibri"/>
          <w:bCs/>
          <w:lang w:eastAsia="en-US"/>
        </w:rPr>
        <w:t xml:space="preserve">путем уведомления об изменении статуса заявления, уведомления в личном </w:t>
      </w:r>
      <w:r w:rsidRPr="00736D0D">
        <w:rPr>
          <w:rFonts w:eastAsia="Calibri"/>
          <w:bCs/>
          <w:lang w:eastAsia="en-US"/>
        </w:rPr>
        <w:lastRenderedPageBreak/>
        <w:t>кабинете заявителя на Едином портале, региональном портале, в единой информационной системе жилищного строительства.</w:t>
      </w:r>
    </w:p>
    <w:p w:rsidR="00E84947" w:rsidRPr="00736D0D" w:rsidRDefault="00E84947" w:rsidP="00E84947">
      <w:pPr>
        <w:autoSpaceDE w:val="0"/>
        <w:autoSpaceDN w:val="0"/>
        <w:adjustRightInd w:val="0"/>
        <w:ind w:firstLine="709"/>
        <w:jc w:val="both"/>
        <w:rPr>
          <w:rFonts w:eastAsia="Calibri"/>
          <w:lang w:eastAsia="en-US"/>
        </w:rPr>
      </w:pPr>
      <w:proofErr w:type="gramStart"/>
      <w:r w:rsidRPr="00736D0D">
        <w:rPr>
          <w:rFonts w:eastAsia="Calibri"/>
          <w:lang w:eastAsia="en-US"/>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2.6.1. настоящего Административного регламента,</w:t>
      </w:r>
      <w:r w:rsidR="00195A43" w:rsidRPr="00736D0D">
        <w:rPr>
          <w:rFonts w:eastAsia="Calibri"/>
          <w:lang w:eastAsia="en-US"/>
        </w:rPr>
        <w:t xml:space="preserve"> </w:t>
      </w:r>
      <w:r w:rsidRPr="00736D0D">
        <w:rPr>
          <w:rFonts w:eastAsia="Calibri"/>
          <w:lang w:eastAsia="en-US"/>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736D0D">
        <w:rPr>
          <w:rFonts w:eastAsia="Calibri"/>
          <w:bCs/>
          <w:lang w:eastAsia="en-US"/>
        </w:rPr>
        <w:t>многофункциональный центр, организацию</w:t>
      </w:r>
      <w:r w:rsidRPr="00736D0D">
        <w:rPr>
          <w:rFonts w:eastAsia="Calibri"/>
          <w:lang w:eastAsia="en-US"/>
        </w:rPr>
        <w:t>) либо письменного запроса, составляемого в произвольной форме, без взимания платы.</w:t>
      </w:r>
      <w:proofErr w:type="gramEnd"/>
      <w:r w:rsidRPr="00736D0D">
        <w:rPr>
          <w:rFonts w:eastAsia="Calibri"/>
          <w:lang w:eastAsia="en-US"/>
        </w:rPr>
        <w:t xml:space="preserve"> Письменный запрос может быть подан:</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w:t>
      </w:r>
      <w:r w:rsidRPr="00736D0D">
        <w:rPr>
          <w:rFonts w:eastAsia="Calibri"/>
          <w:shd w:val="clear" w:color="auto" w:fill="FFFFFF"/>
          <w:lang w:eastAsia="en-US"/>
        </w:rPr>
        <w:t>посредством почтового отправления с объявленной ценностью при его пересылке, описью вложения и уведомлением о вручении</w:t>
      </w:r>
      <w:r w:rsidRPr="00736D0D">
        <w:rPr>
          <w:rFonts w:eastAsia="Calibri"/>
          <w:bCs/>
          <w:lang w:eastAsia="en-US"/>
        </w:rPr>
        <w:t>;</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б) в электронной форме посредством электронной почты.</w:t>
      </w:r>
    </w:p>
    <w:p w:rsidR="00E84947" w:rsidRPr="00736D0D" w:rsidRDefault="00E84947" w:rsidP="00E84947">
      <w:pPr>
        <w:autoSpaceDE w:val="0"/>
        <w:autoSpaceDN w:val="0"/>
        <w:adjustRightInd w:val="0"/>
        <w:ind w:firstLine="709"/>
        <w:jc w:val="both"/>
        <w:rPr>
          <w:bCs/>
        </w:rPr>
      </w:pPr>
      <w:proofErr w:type="gramStart"/>
      <w:r w:rsidRPr="00736D0D">
        <w:rPr>
          <w:rFonts w:eastAsia="Calibri"/>
          <w:bCs/>
          <w:lang w:eastAsia="en-US"/>
        </w:rPr>
        <w:t xml:space="preserve">На основании запроса сведения о ходе рассмотрения </w:t>
      </w:r>
      <w:r w:rsidRPr="00736D0D">
        <w:rPr>
          <w:bCs/>
        </w:rPr>
        <w:t xml:space="preserve">заявления о выдаче разрешения на ввод </w:t>
      </w:r>
      <w:r w:rsidRPr="00736D0D">
        <w:rPr>
          <w:rFonts w:eastAsia="Calibri"/>
          <w:bCs/>
          <w:lang w:eastAsia="en-US"/>
        </w:rPr>
        <w:t xml:space="preserve">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736D0D">
        <w:rPr>
          <w:rFonts w:eastAsia="Calibri"/>
          <w:lang w:eastAsia="en-US"/>
        </w:rPr>
        <w:t>в течение двух рабочих дней</w:t>
      </w:r>
      <w:proofErr w:type="gramEnd"/>
      <w:r w:rsidRPr="00736D0D">
        <w:rPr>
          <w:rFonts w:eastAsia="Calibri"/>
          <w:lang w:eastAsia="en-US"/>
        </w:rPr>
        <w:t xml:space="preserve"> со дня поступления соответствующего запроса</w:t>
      </w:r>
      <w:r w:rsidRPr="00736D0D">
        <w:rPr>
          <w:rFonts w:eastAsia="Calibri"/>
          <w:bCs/>
          <w:lang w:eastAsia="en-US"/>
        </w:rPr>
        <w:t>.</w:t>
      </w:r>
    </w:p>
    <w:p w:rsidR="00E84947" w:rsidRPr="00736D0D" w:rsidRDefault="00E84947" w:rsidP="00E84947">
      <w:pPr>
        <w:autoSpaceDE w:val="0"/>
        <w:autoSpaceDN w:val="0"/>
        <w:adjustRightInd w:val="0"/>
        <w:ind w:firstLine="709"/>
        <w:jc w:val="both"/>
        <w:rPr>
          <w:rFonts w:eastAsia="Calibri"/>
          <w:bCs/>
          <w:lang w:eastAsia="en-US"/>
        </w:rPr>
      </w:pPr>
    </w:p>
    <w:p w:rsidR="00E84947" w:rsidRPr="00736D0D" w:rsidRDefault="00E84947" w:rsidP="001D74BC">
      <w:pPr>
        <w:autoSpaceDE w:val="0"/>
        <w:autoSpaceDN w:val="0"/>
        <w:adjustRightInd w:val="0"/>
        <w:ind w:firstLine="709"/>
        <w:jc w:val="both"/>
        <w:rPr>
          <w:rFonts w:eastAsia="Calibri"/>
          <w:bCs/>
          <w:lang w:eastAsia="en-US"/>
        </w:rPr>
      </w:pPr>
      <w:r w:rsidRPr="00736D0D">
        <w:rPr>
          <w:rFonts w:eastAsia="Calibri"/>
          <w:bCs/>
          <w:lang w:eastAsia="en-US"/>
        </w:rPr>
        <w:t>2.2</w:t>
      </w:r>
      <w:r w:rsidR="001D74BC">
        <w:rPr>
          <w:rFonts w:eastAsia="Calibri"/>
          <w:bCs/>
          <w:lang w:eastAsia="en-US"/>
        </w:rPr>
        <w:t>4</w:t>
      </w:r>
      <w:r w:rsidRPr="00736D0D">
        <w:rPr>
          <w:rFonts w:eastAsia="Calibri"/>
          <w:bCs/>
          <w:lang w:eastAsia="en-US"/>
        </w:rPr>
        <w:t>. Результат предоставления услуги (его копия или сведения, содержащиеся в нем), предусмотренный подпунктом «а» пункта 2.4. настоящего Административного регламента:</w:t>
      </w:r>
    </w:p>
    <w:p w:rsidR="00E84947" w:rsidRPr="00736D0D" w:rsidRDefault="00E84947" w:rsidP="00E84947">
      <w:pPr>
        <w:autoSpaceDE w:val="0"/>
        <w:autoSpaceDN w:val="0"/>
        <w:adjustRightInd w:val="0"/>
        <w:ind w:firstLine="709"/>
        <w:jc w:val="both"/>
        <w:rPr>
          <w:rFonts w:eastAsia="Calibri"/>
          <w:bCs/>
          <w:lang w:eastAsia="en-US"/>
        </w:rPr>
      </w:pPr>
      <w:proofErr w:type="gramStart"/>
      <w:r w:rsidRPr="00736D0D">
        <w:rPr>
          <w:rFonts w:eastAsia="Calibri"/>
          <w:bCs/>
          <w:lang w:eastAsia="en-US"/>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 xml:space="preserve">б) в срок не позднее пяти рабочих дней </w:t>
      </w:r>
      <w:proofErr w:type="gramStart"/>
      <w:r w:rsidRPr="00736D0D">
        <w:rPr>
          <w:rFonts w:eastAsia="Calibri"/>
          <w:bCs/>
          <w:lang w:eastAsia="en-US"/>
        </w:rPr>
        <w:t>с даты</w:t>
      </w:r>
      <w:proofErr w:type="gramEnd"/>
      <w:r w:rsidRPr="00736D0D">
        <w:rPr>
          <w:rFonts w:eastAsia="Calibri"/>
          <w:bCs/>
          <w:lang w:eastAsia="en-US"/>
        </w:rP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84947" w:rsidRPr="00736D0D" w:rsidRDefault="00E84947" w:rsidP="00E84947">
      <w:pPr>
        <w:autoSpaceDE w:val="0"/>
        <w:autoSpaceDN w:val="0"/>
        <w:adjustRightInd w:val="0"/>
        <w:ind w:firstLine="709"/>
        <w:jc w:val="both"/>
        <w:rPr>
          <w:rFonts w:eastAsia="Calibri"/>
          <w:bCs/>
          <w:lang w:eastAsia="en-US"/>
        </w:rPr>
      </w:pPr>
      <w:proofErr w:type="gramStart"/>
      <w:r w:rsidRPr="00736D0D">
        <w:rPr>
          <w:rFonts w:eastAsia="Calibri"/>
          <w:bCs/>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736D0D">
        <w:rPr>
          <w:rFonts w:eastAsia="Calibri"/>
          <w:bCs/>
          <w:lang w:eastAsia="en-US"/>
        </w:rPr>
        <w:t xml:space="preserve"> (</w:t>
      </w:r>
      <w:proofErr w:type="gramStart"/>
      <w:r w:rsidRPr="00736D0D">
        <w:rPr>
          <w:rFonts w:eastAsia="Calibri"/>
          <w:bCs/>
          <w:lang w:eastAsia="en-US"/>
        </w:rPr>
        <w:t xml:space="preserve">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w:t>
      </w:r>
      <w:r w:rsidRPr="00736D0D">
        <w:rPr>
          <w:rFonts w:eastAsia="Calibri"/>
          <w:bCs/>
          <w:lang w:eastAsia="en-US"/>
        </w:rPr>
        <w:lastRenderedPageBreak/>
        <w:t>связи с</w:t>
      </w:r>
      <w:proofErr w:type="gramEnd"/>
      <w:r w:rsidRPr="00736D0D">
        <w:rPr>
          <w:rFonts w:eastAsia="Calibri"/>
          <w:bCs/>
          <w:lang w:eastAsia="en-US"/>
        </w:rPr>
        <w:t xml:space="preserve"> размещением объекта, в отношении которого выдано разрешение на ввод объекта в эксплуатацию;</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E84947" w:rsidRPr="00736D0D" w:rsidRDefault="00E84947" w:rsidP="00E84947">
      <w:pPr>
        <w:autoSpaceDE w:val="0"/>
        <w:autoSpaceDN w:val="0"/>
        <w:adjustRightInd w:val="0"/>
        <w:ind w:firstLine="709"/>
        <w:jc w:val="both"/>
        <w:rPr>
          <w:rFonts w:eastAsia="Calibri"/>
          <w:bCs/>
          <w:lang w:eastAsia="en-US"/>
        </w:rPr>
      </w:pPr>
    </w:p>
    <w:p w:rsidR="00E84947" w:rsidRPr="00736D0D" w:rsidRDefault="00E84947" w:rsidP="001D74BC">
      <w:pPr>
        <w:autoSpaceDE w:val="0"/>
        <w:autoSpaceDN w:val="0"/>
        <w:adjustRightInd w:val="0"/>
        <w:ind w:firstLine="709"/>
        <w:jc w:val="both"/>
        <w:rPr>
          <w:rFonts w:eastAsia="Calibri"/>
          <w:bCs/>
          <w:lang w:eastAsia="en-US"/>
        </w:rPr>
      </w:pPr>
      <w:r w:rsidRPr="00736D0D">
        <w:rPr>
          <w:rFonts w:eastAsia="Calibri"/>
          <w:bCs/>
          <w:lang w:eastAsia="en-US"/>
        </w:rPr>
        <w:t>2.2</w:t>
      </w:r>
      <w:r w:rsidR="001D74BC">
        <w:rPr>
          <w:rFonts w:eastAsia="Calibri"/>
          <w:bCs/>
          <w:lang w:eastAsia="en-US"/>
        </w:rPr>
        <w:t>5</w:t>
      </w:r>
      <w:r w:rsidRPr="00736D0D">
        <w:rPr>
          <w:rFonts w:eastAsia="Calibri"/>
          <w:bCs/>
          <w:lang w:eastAsia="en-US"/>
        </w:rPr>
        <w:t xml:space="preserve">. Порядок исправления допущенных опечаток и ошибок в </w:t>
      </w:r>
      <w:r w:rsidRPr="00736D0D">
        <w:rPr>
          <w:bCs/>
        </w:rPr>
        <w:t>разрешении на строительство</w:t>
      </w:r>
      <w:r w:rsidRPr="00736D0D">
        <w:rPr>
          <w:rFonts w:eastAsia="Calibri"/>
          <w:bCs/>
          <w:lang w:eastAsia="en-US"/>
        </w:rPr>
        <w:t>.</w:t>
      </w:r>
    </w:p>
    <w:p w:rsidR="00E84947" w:rsidRPr="00736D0D" w:rsidRDefault="00E84947" w:rsidP="007925D8">
      <w:pPr>
        <w:autoSpaceDE w:val="0"/>
        <w:autoSpaceDN w:val="0"/>
        <w:adjustRightInd w:val="0"/>
        <w:ind w:firstLine="709"/>
        <w:jc w:val="both"/>
        <w:rPr>
          <w:rFonts w:eastAsia="Calibri"/>
          <w:bCs/>
          <w:lang w:eastAsia="en-US"/>
        </w:rPr>
      </w:pPr>
      <w:r w:rsidRPr="00736D0D">
        <w:rPr>
          <w:rFonts w:eastAsia="Calibri"/>
          <w:bCs/>
          <w:lang w:eastAsia="en-US"/>
        </w:rPr>
        <w:t xml:space="preserve">Заявитель вправе обратиться в Уполномоченный орган с заявлением об исправлении допущенных опечаток и ошибок в </w:t>
      </w:r>
      <w:r w:rsidRPr="00736D0D">
        <w:rPr>
          <w:bCs/>
        </w:rPr>
        <w:t xml:space="preserve">разрешении на строительство </w:t>
      </w:r>
      <w:r w:rsidRPr="00736D0D">
        <w:rPr>
          <w:rFonts w:eastAsia="Calibri"/>
          <w:bCs/>
          <w:lang w:eastAsia="en-US"/>
        </w:rPr>
        <w:t>(далее - заявление об исправлении допущенных опечаток и ошибок) по форме согласно Приложению 4 к настоящему Административному регламенту в порядке, устано</w:t>
      </w:r>
      <w:r w:rsidR="00195A43" w:rsidRPr="00736D0D">
        <w:rPr>
          <w:rFonts w:eastAsia="Calibri"/>
          <w:bCs/>
          <w:lang w:eastAsia="en-US"/>
        </w:rPr>
        <w:t>вленном пунктами 2.</w:t>
      </w:r>
      <w:r w:rsidR="007925D8">
        <w:rPr>
          <w:rFonts w:eastAsia="Calibri"/>
          <w:bCs/>
          <w:lang w:eastAsia="en-US"/>
        </w:rPr>
        <w:t>7.1., 2.7</w:t>
      </w:r>
      <w:r w:rsidR="00195A43" w:rsidRPr="00736D0D">
        <w:rPr>
          <w:rFonts w:eastAsia="Calibri"/>
          <w:bCs/>
          <w:lang w:eastAsia="en-US"/>
        </w:rPr>
        <w:t>.2,</w:t>
      </w:r>
      <w:r w:rsidRPr="00736D0D">
        <w:rPr>
          <w:rFonts w:eastAsia="Calibri"/>
          <w:bCs/>
          <w:lang w:eastAsia="en-US"/>
        </w:rPr>
        <w:t xml:space="preserve"> 2.1</w:t>
      </w:r>
      <w:r w:rsidR="007925D8">
        <w:rPr>
          <w:rFonts w:eastAsia="Calibri"/>
          <w:bCs/>
          <w:lang w:eastAsia="en-US"/>
        </w:rPr>
        <w:t>2</w:t>
      </w:r>
      <w:r w:rsidRPr="00736D0D">
        <w:rPr>
          <w:rFonts w:eastAsia="Calibri"/>
          <w:bCs/>
          <w:lang w:eastAsia="en-US"/>
        </w:rPr>
        <w:t xml:space="preserve"> настоящего Административного регламента.</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 xml:space="preserve">В случае подтверждения наличия допущенных опечаток, ошибок в </w:t>
      </w:r>
      <w:r w:rsidRPr="00736D0D">
        <w:rPr>
          <w:bCs/>
        </w:rPr>
        <w:t>разрешении на строительство</w:t>
      </w:r>
      <w:r w:rsidRPr="00736D0D">
        <w:rPr>
          <w:rFonts w:eastAsia="Calibri"/>
          <w:bCs/>
          <w:lang w:eastAsia="en-US"/>
        </w:rPr>
        <w:t xml:space="preserve"> Уполномоченный орган вносит исправления в ранее выданное </w:t>
      </w:r>
      <w:r w:rsidRPr="00736D0D">
        <w:rPr>
          <w:bCs/>
        </w:rPr>
        <w:t>разрешение на строительство</w:t>
      </w:r>
      <w:r w:rsidRPr="00736D0D">
        <w:rPr>
          <w:rFonts w:eastAsia="Calibri"/>
          <w:bCs/>
          <w:lang w:eastAsia="en-US"/>
        </w:rPr>
        <w:t xml:space="preserve">. Дата и номер выданного </w:t>
      </w:r>
      <w:r w:rsidRPr="00736D0D">
        <w:rPr>
          <w:bCs/>
        </w:rPr>
        <w:t>разрешения на строительство</w:t>
      </w:r>
      <w:r w:rsidR="00195A43" w:rsidRPr="00736D0D">
        <w:rPr>
          <w:bCs/>
        </w:rPr>
        <w:t xml:space="preserve"> </w:t>
      </w:r>
      <w:r w:rsidRPr="00736D0D">
        <w:rPr>
          <w:rFonts w:eastAsia="Calibri"/>
          <w:bCs/>
          <w:lang w:eastAsia="en-US"/>
        </w:rPr>
        <w:t xml:space="preserve">не изменяются, а в соответствующей графе формы </w:t>
      </w:r>
      <w:r w:rsidRPr="00736D0D">
        <w:rPr>
          <w:bCs/>
        </w:rPr>
        <w:t>разрешения на строительство</w:t>
      </w:r>
      <w:r w:rsidR="00195A43" w:rsidRPr="00736D0D">
        <w:rPr>
          <w:bCs/>
        </w:rPr>
        <w:t xml:space="preserve"> </w:t>
      </w:r>
      <w:r w:rsidRPr="00736D0D">
        <w:rPr>
          <w:rFonts w:eastAsia="Calibri"/>
          <w:bCs/>
          <w:lang w:eastAsia="en-US"/>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84947" w:rsidRPr="00736D0D" w:rsidRDefault="007A0B21" w:rsidP="007A0B21">
      <w:pPr>
        <w:autoSpaceDE w:val="0"/>
        <w:autoSpaceDN w:val="0"/>
        <w:adjustRightInd w:val="0"/>
        <w:ind w:firstLine="709"/>
        <w:jc w:val="both"/>
        <w:rPr>
          <w:rFonts w:eastAsia="Calibri"/>
          <w:bCs/>
          <w:lang w:eastAsia="en-US"/>
        </w:rPr>
      </w:pPr>
      <w:proofErr w:type="gramStart"/>
      <w:r>
        <w:rPr>
          <w:bCs/>
        </w:rPr>
        <w:t>Разрешение на ввод</w:t>
      </w:r>
      <w:r w:rsidR="00E84947" w:rsidRPr="00736D0D">
        <w:rPr>
          <w:bCs/>
        </w:rPr>
        <w:t xml:space="preserve"> </w:t>
      </w:r>
      <w:r w:rsidR="00E84947" w:rsidRPr="00736D0D">
        <w:rPr>
          <w:rFonts w:eastAsia="Calibri"/>
          <w:bCs/>
          <w:lang w:eastAsia="en-US"/>
        </w:rPr>
        <w:t>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5 к настоящему Административному регламенту направляется заявителю в порядке, установленном пунктом 2.2</w:t>
      </w:r>
      <w:r>
        <w:rPr>
          <w:rFonts w:eastAsia="Calibri"/>
          <w:bCs/>
          <w:lang w:eastAsia="en-US"/>
        </w:rPr>
        <w:t>1</w:t>
      </w:r>
      <w:r w:rsidR="00E84947" w:rsidRPr="00736D0D">
        <w:rPr>
          <w:rFonts w:eastAsia="Calibri"/>
          <w:bCs/>
          <w:lang w:eastAsia="en-US"/>
        </w:rPr>
        <w:t>.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00E84947" w:rsidRPr="00736D0D">
        <w:rPr>
          <w:rFonts w:eastAsia="Calibri"/>
          <w:bCs/>
          <w:lang w:eastAsia="en-US"/>
        </w:rPr>
        <w:t xml:space="preserve"> </w:t>
      </w:r>
      <w:proofErr w:type="gramStart"/>
      <w:r w:rsidR="00E84947" w:rsidRPr="00736D0D">
        <w:rPr>
          <w:rFonts w:eastAsia="Calibri"/>
          <w:bCs/>
          <w:lang w:eastAsia="en-US"/>
        </w:rPr>
        <w:t>исправлении</w:t>
      </w:r>
      <w:proofErr w:type="gramEnd"/>
      <w:r w:rsidR="00E84947" w:rsidRPr="00736D0D">
        <w:rPr>
          <w:rFonts w:eastAsia="Calibri"/>
          <w:bCs/>
          <w:lang w:eastAsia="en-US"/>
        </w:rPr>
        <w:t xml:space="preserve"> допущенных опечаток и ошибок.</w:t>
      </w:r>
    </w:p>
    <w:p w:rsidR="00E84947" w:rsidRPr="00736D0D" w:rsidRDefault="00E84947" w:rsidP="00E84947">
      <w:pPr>
        <w:autoSpaceDE w:val="0"/>
        <w:autoSpaceDN w:val="0"/>
        <w:adjustRightInd w:val="0"/>
        <w:ind w:firstLine="709"/>
        <w:jc w:val="both"/>
        <w:rPr>
          <w:rFonts w:eastAsia="Calibri"/>
          <w:bCs/>
          <w:lang w:eastAsia="en-US"/>
        </w:rPr>
      </w:pPr>
    </w:p>
    <w:p w:rsidR="00E84947" w:rsidRPr="00736D0D" w:rsidRDefault="00E84947" w:rsidP="001D74BC">
      <w:pPr>
        <w:autoSpaceDE w:val="0"/>
        <w:autoSpaceDN w:val="0"/>
        <w:adjustRightInd w:val="0"/>
        <w:ind w:firstLine="709"/>
        <w:jc w:val="both"/>
        <w:rPr>
          <w:rFonts w:eastAsia="Calibri"/>
          <w:bCs/>
          <w:lang w:eastAsia="en-US"/>
        </w:rPr>
      </w:pPr>
      <w:r w:rsidRPr="00736D0D">
        <w:rPr>
          <w:rFonts w:eastAsia="Calibri"/>
          <w:bCs/>
          <w:lang w:eastAsia="en-US"/>
        </w:rPr>
        <w:t>2.2</w:t>
      </w:r>
      <w:r w:rsidR="001D74BC">
        <w:rPr>
          <w:rFonts w:eastAsia="Calibri"/>
          <w:bCs/>
          <w:lang w:eastAsia="en-US"/>
        </w:rPr>
        <w:t>6</w:t>
      </w:r>
      <w:r w:rsidRPr="00736D0D">
        <w:rPr>
          <w:rFonts w:eastAsia="Calibri"/>
          <w:bCs/>
          <w:lang w:eastAsia="en-US"/>
        </w:rPr>
        <w:t xml:space="preserve">. Исчерпывающий перечень оснований для отказа в исправлении допущенных опечаток и ошибок в </w:t>
      </w:r>
      <w:r w:rsidR="00690A30">
        <w:rPr>
          <w:bCs/>
        </w:rPr>
        <w:t>разрешении на ввод</w:t>
      </w:r>
      <w:r w:rsidRPr="00736D0D">
        <w:rPr>
          <w:rFonts w:eastAsia="Calibri"/>
          <w:bCs/>
          <w:lang w:eastAsia="en-US"/>
        </w:rPr>
        <w:t>:</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а) несоответствие заявителя кругу лиц, указанных в пункте 1.2 настоящего Административного регламента;</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б) отсутствие факта допущения опечаток и ошибок</w:t>
      </w:r>
      <w:r w:rsidR="00195A43" w:rsidRPr="00736D0D">
        <w:rPr>
          <w:rFonts w:eastAsia="Calibri"/>
          <w:bCs/>
          <w:lang w:eastAsia="en-US"/>
        </w:rPr>
        <w:t xml:space="preserve"> </w:t>
      </w:r>
      <w:r w:rsidRPr="00736D0D">
        <w:rPr>
          <w:rFonts w:eastAsia="Calibri"/>
          <w:bCs/>
          <w:lang w:eastAsia="en-US"/>
        </w:rPr>
        <w:t xml:space="preserve">в </w:t>
      </w:r>
      <w:r w:rsidRPr="00736D0D">
        <w:rPr>
          <w:bCs/>
        </w:rPr>
        <w:t>разрешении на строительство</w:t>
      </w:r>
      <w:r w:rsidRPr="00736D0D">
        <w:rPr>
          <w:rFonts w:eastAsia="Calibri"/>
          <w:bCs/>
          <w:lang w:eastAsia="en-US"/>
        </w:rPr>
        <w:t>.</w:t>
      </w:r>
    </w:p>
    <w:p w:rsidR="00E84947" w:rsidRPr="00736D0D" w:rsidRDefault="00E84947" w:rsidP="00E84947">
      <w:pPr>
        <w:autoSpaceDE w:val="0"/>
        <w:autoSpaceDN w:val="0"/>
        <w:adjustRightInd w:val="0"/>
        <w:ind w:firstLine="709"/>
        <w:jc w:val="both"/>
        <w:rPr>
          <w:rFonts w:eastAsia="Calibri"/>
          <w:bCs/>
          <w:lang w:eastAsia="en-US"/>
        </w:rPr>
      </w:pPr>
    </w:p>
    <w:p w:rsidR="00E84947" w:rsidRPr="00736D0D" w:rsidRDefault="00E84947" w:rsidP="001D74BC">
      <w:pPr>
        <w:autoSpaceDE w:val="0"/>
        <w:autoSpaceDN w:val="0"/>
        <w:adjustRightInd w:val="0"/>
        <w:ind w:firstLine="709"/>
        <w:jc w:val="both"/>
        <w:rPr>
          <w:rFonts w:eastAsia="Calibri"/>
          <w:bCs/>
          <w:lang w:eastAsia="en-US"/>
        </w:rPr>
      </w:pPr>
      <w:r w:rsidRPr="00736D0D">
        <w:rPr>
          <w:rFonts w:eastAsia="Calibri"/>
          <w:bCs/>
          <w:lang w:eastAsia="en-US"/>
        </w:rPr>
        <w:t>2.2</w:t>
      </w:r>
      <w:r w:rsidR="001D74BC">
        <w:rPr>
          <w:rFonts w:eastAsia="Calibri"/>
          <w:bCs/>
          <w:lang w:eastAsia="en-US"/>
        </w:rPr>
        <w:t>7</w:t>
      </w:r>
      <w:r w:rsidRPr="00736D0D">
        <w:rPr>
          <w:rFonts w:eastAsia="Calibri"/>
          <w:bCs/>
          <w:lang w:eastAsia="en-US"/>
        </w:rPr>
        <w:t>. Порядок выдачи дубликата разрешения н</w:t>
      </w:r>
      <w:r w:rsidR="00690A30">
        <w:rPr>
          <w:rFonts w:eastAsia="Calibri"/>
          <w:bCs/>
          <w:lang w:eastAsia="en-US"/>
        </w:rPr>
        <w:t>а ввод</w:t>
      </w:r>
      <w:r w:rsidRPr="00736D0D">
        <w:rPr>
          <w:rFonts w:eastAsia="Calibri"/>
          <w:bCs/>
          <w:lang w:eastAsia="en-US"/>
        </w:rPr>
        <w:t>.</w:t>
      </w:r>
    </w:p>
    <w:p w:rsidR="00E84947" w:rsidRPr="00736D0D" w:rsidRDefault="00E84947" w:rsidP="00690A30">
      <w:pPr>
        <w:autoSpaceDE w:val="0"/>
        <w:autoSpaceDN w:val="0"/>
        <w:adjustRightInd w:val="0"/>
        <w:ind w:firstLine="709"/>
        <w:jc w:val="both"/>
        <w:rPr>
          <w:rFonts w:eastAsia="Calibri"/>
          <w:bCs/>
          <w:lang w:eastAsia="en-US"/>
        </w:rPr>
      </w:pPr>
      <w:r w:rsidRPr="00736D0D">
        <w:rPr>
          <w:rFonts w:eastAsia="Calibri"/>
          <w:bCs/>
          <w:lang w:eastAsia="en-US"/>
        </w:rPr>
        <w:t>Заявитель вправе обратиться в Уполномоченный орган с заявлением о выдаче дубли</w:t>
      </w:r>
      <w:r w:rsidR="00690A30">
        <w:rPr>
          <w:rFonts w:eastAsia="Calibri"/>
          <w:bCs/>
          <w:lang w:eastAsia="en-US"/>
        </w:rPr>
        <w:t>ката разрешения на ввод</w:t>
      </w:r>
      <w:r w:rsidRPr="00736D0D">
        <w:rPr>
          <w:rFonts w:eastAsia="Calibri"/>
          <w:bCs/>
          <w:lang w:eastAsia="en-US"/>
        </w:rPr>
        <w:t xml:space="preserve"> (далее – заявление о выдаче дубликата) по форме согласно Приложению 6 к настоящему Административному регламенту, в порядке, устано</w:t>
      </w:r>
      <w:r w:rsidR="00195A43" w:rsidRPr="00736D0D">
        <w:rPr>
          <w:rFonts w:eastAsia="Calibri"/>
          <w:bCs/>
          <w:lang w:eastAsia="en-US"/>
        </w:rPr>
        <w:t>вленном пунктами 2.</w:t>
      </w:r>
      <w:r w:rsidR="00690A30">
        <w:rPr>
          <w:rFonts w:eastAsia="Calibri"/>
          <w:bCs/>
          <w:lang w:eastAsia="en-US"/>
        </w:rPr>
        <w:t>7</w:t>
      </w:r>
      <w:r w:rsidR="00195A43" w:rsidRPr="00736D0D">
        <w:rPr>
          <w:rFonts w:eastAsia="Calibri"/>
          <w:bCs/>
          <w:lang w:eastAsia="en-US"/>
        </w:rPr>
        <w:t>.1., 2.</w:t>
      </w:r>
      <w:r w:rsidR="00690A30">
        <w:rPr>
          <w:rFonts w:eastAsia="Calibri"/>
          <w:bCs/>
          <w:lang w:eastAsia="en-US"/>
        </w:rPr>
        <w:t>7</w:t>
      </w:r>
      <w:r w:rsidR="00195A43" w:rsidRPr="00736D0D">
        <w:rPr>
          <w:rFonts w:eastAsia="Calibri"/>
          <w:bCs/>
          <w:lang w:eastAsia="en-US"/>
        </w:rPr>
        <w:t>.2,</w:t>
      </w:r>
      <w:r w:rsidRPr="00736D0D">
        <w:rPr>
          <w:rFonts w:eastAsia="Calibri"/>
          <w:bCs/>
          <w:lang w:eastAsia="en-US"/>
        </w:rPr>
        <w:t xml:space="preserve"> 2.1</w:t>
      </w:r>
      <w:r w:rsidR="00690A30">
        <w:rPr>
          <w:rFonts w:eastAsia="Calibri"/>
          <w:bCs/>
          <w:lang w:eastAsia="en-US"/>
        </w:rPr>
        <w:t>2</w:t>
      </w:r>
      <w:r w:rsidRPr="00736D0D">
        <w:rPr>
          <w:rFonts w:eastAsia="Calibri"/>
          <w:bCs/>
          <w:lang w:eastAsia="en-US"/>
        </w:rPr>
        <w:t xml:space="preserve"> настоящего Административного регламента.</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 xml:space="preserve">В случае отсутствия оснований для отказа в выдаче дубликата разрешения на </w:t>
      </w:r>
      <w:r w:rsidR="00690A30">
        <w:rPr>
          <w:rFonts w:eastAsia="Calibri"/>
          <w:bCs/>
          <w:lang w:eastAsia="en-US"/>
        </w:rPr>
        <w:t>ввод, установленных пунктом 2.28</w:t>
      </w:r>
      <w:r w:rsidRPr="00736D0D">
        <w:rPr>
          <w:rFonts w:eastAsia="Calibri"/>
          <w:bCs/>
          <w:lang w:eastAsia="en-US"/>
        </w:rPr>
        <w:t xml:space="preserve"> настоящего Административного регламента, Уполномоченный орган выдает дубликат разрешения на ввод с тем же регистрационным номером и указанием того же срока действия, которые были указаны в ранее выданном разрешении на ввод. </w:t>
      </w:r>
      <w:r w:rsidRPr="00736D0D">
        <w:rPr>
          <w:rFonts w:eastAsia="Calibri"/>
          <w:lang w:eastAsia="en-US"/>
        </w:rPr>
        <w:t>В случае</w:t>
      </w:r>
      <w:proofErr w:type="gramStart"/>
      <w:r w:rsidRPr="00736D0D">
        <w:rPr>
          <w:rFonts w:eastAsia="Calibri"/>
          <w:lang w:eastAsia="en-US"/>
        </w:rPr>
        <w:t>,</w:t>
      </w:r>
      <w:proofErr w:type="gramEnd"/>
      <w:r w:rsidRPr="00736D0D">
        <w:rPr>
          <w:rFonts w:eastAsia="Calibri"/>
          <w:lang w:eastAsia="en-US"/>
        </w:rPr>
        <w:t xml:space="preserve"> если ранее заявителю было выдано разрешение на ввод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заявителю повторно представляется указанный документ.</w:t>
      </w:r>
    </w:p>
    <w:p w:rsidR="00E84947" w:rsidRPr="00736D0D" w:rsidRDefault="00E84947" w:rsidP="00941237">
      <w:pPr>
        <w:autoSpaceDE w:val="0"/>
        <w:autoSpaceDN w:val="0"/>
        <w:adjustRightInd w:val="0"/>
        <w:ind w:firstLine="709"/>
        <w:jc w:val="both"/>
        <w:rPr>
          <w:rFonts w:eastAsia="Calibri"/>
          <w:bCs/>
          <w:lang w:eastAsia="en-US"/>
        </w:rPr>
      </w:pPr>
      <w:proofErr w:type="gramStart"/>
      <w:r w:rsidRPr="00736D0D">
        <w:rPr>
          <w:rFonts w:eastAsia="Calibri"/>
          <w:bCs/>
          <w:lang w:eastAsia="en-US"/>
        </w:rPr>
        <w:t>Дубликат разрешения на ввод, решение об отказе в выдаче дубликата разрешения на ввод по форме согласно Приложению 7 к настоящему Административному регламенту направляется заявителю в порядке, установленном пунктом 2.2</w:t>
      </w:r>
      <w:r w:rsidR="00941237">
        <w:rPr>
          <w:rFonts w:eastAsia="Calibri"/>
          <w:bCs/>
          <w:lang w:eastAsia="en-US"/>
        </w:rPr>
        <w:t>2</w:t>
      </w:r>
      <w:r w:rsidRPr="00736D0D">
        <w:rPr>
          <w:rFonts w:eastAsia="Calibri"/>
          <w:bCs/>
          <w:lang w:eastAsia="en-US"/>
        </w:rPr>
        <w:t>.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E84947" w:rsidRPr="00736D0D" w:rsidRDefault="00E84947" w:rsidP="00E84947">
      <w:pPr>
        <w:autoSpaceDE w:val="0"/>
        <w:autoSpaceDN w:val="0"/>
        <w:adjustRightInd w:val="0"/>
        <w:ind w:firstLine="709"/>
        <w:jc w:val="both"/>
        <w:rPr>
          <w:rFonts w:eastAsia="Calibri"/>
          <w:bCs/>
          <w:lang w:eastAsia="en-US"/>
        </w:rPr>
      </w:pPr>
    </w:p>
    <w:p w:rsidR="00E84947" w:rsidRPr="00736D0D" w:rsidRDefault="00E84947" w:rsidP="001D74BC">
      <w:pPr>
        <w:autoSpaceDE w:val="0"/>
        <w:autoSpaceDN w:val="0"/>
        <w:adjustRightInd w:val="0"/>
        <w:ind w:firstLine="709"/>
        <w:jc w:val="both"/>
        <w:rPr>
          <w:rFonts w:eastAsia="Calibri"/>
          <w:bCs/>
          <w:lang w:eastAsia="en-US"/>
        </w:rPr>
      </w:pPr>
      <w:r w:rsidRPr="00736D0D">
        <w:rPr>
          <w:rFonts w:eastAsia="Calibri"/>
          <w:bCs/>
          <w:lang w:eastAsia="en-US"/>
        </w:rPr>
        <w:t>2.2</w:t>
      </w:r>
      <w:r w:rsidR="001D74BC">
        <w:rPr>
          <w:rFonts w:eastAsia="Calibri"/>
          <w:bCs/>
          <w:lang w:eastAsia="en-US"/>
        </w:rPr>
        <w:t>8</w:t>
      </w:r>
      <w:r w:rsidRPr="00736D0D">
        <w:rPr>
          <w:rFonts w:eastAsia="Calibri"/>
          <w:bCs/>
          <w:lang w:eastAsia="en-US"/>
        </w:rPr>
        <w:t>. Исчерпывающий перечень оснований для отказа в выдаче дубликата разрешения на ввод:</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несоответствие заявителя кругу лиц, указанных в пункте 1.2 настоящего Административного регламента.</w:t>
      </w:r>
    </w:p>
    <w:p w:rsidR="00E84947" w:rsidRPr="00736D0D" w:rsidRDefault="00E84947" w:rsidP="00E84947">
      <w:pPr>
        <w:autoSpaceDE w:val="0"/>
        <w:autoSpaceDN w:val="0"/>
        <w:adjustRightInd w:val="0"/>
        <w:ind w:firstLine="709"/>
        <w:jc w:val="both"/>
        <w:rPr>
          <w:rFonts w:eastAsia="Calibri"/>
          <w:bCs/>
          <w:lang w:eastAsia="en-US"/>
        </w:rPr>
      </w:pPr>
    </w:p>
    <w:p w:rsidR="00E84947" w:rsidRPr="00736D0D" w:rsidRDefault="00E84947" w:rsidP="001D74BC">
      <w:pPr>
        <w:autoSpaceDE w:val="0"/>
        <w:autoSpaceDN w:val="0"/>
        <w:adjustRightInd w:val="0"/>
        <w:ind w:firstLine="709"/>
        <w:jc w:val="both"/>
        <w:rPr>
          <w:rFonts w:eastAsia="Calibri"/>
          <w:bCs/>
          <w:lang w:eastAsia="en-US"/>
        </w:rPr>
      </w:pPr>
      <w:r w:rsidRPr="00736D0D">
        <w:rPr>
          <w:rFonts w:eastAsia="Calibri"/>
          <w:bCs/>
          <w:lang w:eastAsia="en-US"/>
        </w:rPr>
        <w:t>2.2</w:t>
      </w:r>
      <w:r w:rsidR="001D74BC">
        <w:rPr>
          <w:rFonts w:eastAsia="Calibri"/>
          <w:bCs/>
          <w:lang w:eastAsia="en-US"/>
        </w:rPr>
        <w:t>9</w:t>
      </w:r>
      <w:r w:rsidRPr="00736D0D">
        <w:rPr>
          <w:rFonts w:eastAsia="Calibri"/>
          <w:bCs/>
          <w:lang w:eastAsia="en-US"/>
        </w:rPr>
        <w:t xml:space="preserve">. Порядок оставления </w:t>
      </w:r>
      <w:r w:rsidRPr="00736D0D">
        <w:rPr>
          <w:bCs/>
        </w:rPr>
        <w:t>заявления о выдаче разрешения на ввод объекта в эксплуатацию без рассмотрения</w:t>
      </w:r>
      <w:r w:rsidRPr="00736D0D">
        <w:rPr>
          <w:rFonts w:eastAsia="Calibri"/>
          <w:bCs/>
          <w:lang w:eastAsia="en-US"/>
        </w:rPr>
        <w:t>.</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 xml:space="preserve">Заявитель вправе обратиться </w:t>
      </w:r>
      <w:proofErr w:type="gramStart"/>
      <w:r w:rsidRPr="00736D0D">
        <w:rPr>
          <w:rFonts w:eastAsia="Calibri"/>
          <w:bCs/>
          <w:lang w:eastAsia="en-US"/>
        </w:rPr>
        <w:t xml:space="preserve">в уполномоченный орган с заявлением об оставлении </w:t>
      </w:r>
      <w:r w:rsidRPr="00736D0D">
        <w:rPr>
          <w:bCs/>
        </w:rPr>
        <w:t>заявления о выдаче разрешения на ввод</w:t>
      </w:r>
      <w:proofErr w:type="gramEnd"/>
      <w:r w:rsidRPr="00736D0D">
        <w:rPr>
          <w:bCs/>
        </w:rPr>
        <w:t xml:space="preserve"> </w:t>
      </w:r>
      <w:r w:rsidRPr="00736D0D">
        <w:rPr>
          <w:rFonts w:eastAsia="Calibri"/>
          <w:bCs/>
          <w:lang w:eastAsia="en-US"/>
        </w:rPr>
        <w:t xml:space="preserve">без рассмотрения по форме согласно Приложению 8 </w:t>
      </w:r>
      <w:r w:rsidRPr="00736D0D">
        <w:rPr>
          <w:rFonts w:eastAsia="Calibri"/>
          <w:lang w:eastAsia="en-US"/>
        </w:rPr>
        <w:t xml:space="preserve">в порядке, установленном пунктами 2.6.1, 2.6.2, 2.11 настоящего </w:t>
      </w:r>
      <w:r w:rsidRPr="00736D0D">
        <w:rPr>
          <w:rFonts w:eastAsia="Calibri"/>
          <w:bCs/>
          <w:lang w:eastAsia="en-US"/>
        </w:rPr>
        <w:t>Административного регламента</w:t>
      </w:r>
      <w:r w:rsidRPr="00736D0D">
        <w:rPr>
          <w:rFonts w:eastAsia="Calibri"/>
          <w:lang w:eastAsia="en-US"/>
        </w:rPr>
        <w:t xml:space="preserve">, </w:t>
      </w:r>
      <w:r w:rsidRPr="00736D0D">
        <w:rPr>
          <w:rFonts w:eastAsia="Calibri"/>
          <w:bCs/>
          <w:lang w:eastAsia="en-US"/>
        </w:rPr>
        <w:t>не позднее рабочего дня, предшествующего дню окончания срока предоставления услуги.</w:t>
      </w:r>
    </w:p>
    <w:p w:rsidR="00E84947" w:rsidRPr="00736D0D" w:rsidRDefault="00E84947" w:rsidP="00E84947">
      <w:pPr>
        <w:autoSpaceDE w:val="0"/>
        <w:autoSpaceDN w:val="0"/>
        <w:adjustRightInd w:val="0"/>
        <w:ind w:firstLine="709"/>
        <w:jc w:val="both"/>
        <w:rPr>
          <w:rFonts w:eastAsia="Calibri"/>
          <w:bCs/>
          <w:lang w:eastAsia="en-US"/>
        </w:rPr>
      </w:pPr>
      <w:r w:rsidRPr="00736D0D">
        <w:rPr>
          <w:rFonts w:eastAsia="Calibri"/>
          <w:bCs/>
          <w:lang w:eastAsia="en-US"/>
        </w:rPr>
        <w:t xml:space="preserve">На основании поступившего заявления об оставлении </w:t>
      </w:r>
      <w:r w:rsidRPr="00736D0D">
        <w:rPr>
          <w:bCs/>
        </w:rPr>
        <w:t xml:space="preserve">заявления о выдаче разрешения на </w:t>
      </w:r>
      <w:proofErr w:type="gramStart"/>
      <w:r w:rsidRPr="00736D0D">
        <w:rPr>
          <w:bCs/>
        </w:rPr>
        <w:t>ввод</w:t>
      </w:r>
      <w:proofErr w:type="gramEnd"/>
      <w:r w:rsidRPr="00736D0D">
        <w:rPr>
          <w:bCs/>
        </w:rPr>
        <w:t xml:space="preserve"> </w:t>
      </w:r>
      <w:r w:rsidRPr="00736D0D">
        <w:rPr>
          <w:rFonts w:eastAsia="Calibri"/>
          <w:bCs/>
          <w:lang w:eastAsia="en-US"/>
        </w:rPr>
        <w:t xml:space="preserve">без рассмотрения Уполномоченный орган принимает решение об оставлении </w:t>
      </w:r>
      <w:r w:rsidRPr="00736D0D">
        <w:rPr>
          <w:bCs/>
        </w:rPr>
        <w:t xml:space="preserve">заявления о выдаче разрешения на ввод </w:t>
      </w:r>
      <w:r w:rsidRPr="00736D0D">
        <w:rPr>
          <w:rFonts w:eastAsia="Calibri"/>
          <w:bCs/>
          <w:lang w:eastAsia="en-US"/>
        </w:rPr>
        <w:t>без рассмотрения.</w:t>
      </w:r>
    </w:p>
    <w:p w:rsidR="00E84947" w:rsidRPr="00736D0D" w:rsidRDefault="00E84947" w:rsidP="00E84947">
      <w:pPr>
        <w:autoSpaceDE w:val="0"/>
        <w:autoSpaceDN w:val="0"/>
        <w:adjustRightInd w:val="0"/>
        <w:ind w:firstLine="708"/>
        <w:jc w:val="both"/>
        <w:rPr>
          <w:rFonts w:eastAsia="Calibri"/>
          <w:bCs/>
          <w:lang w:eastAsia="en-US"/>
        </w:rPr>
      </w:pPr>
      <w:proofErr w:type="gramStart"/>
      <w:r w:rsidRPr="00736D0D">
        <w:rPr>
          <w:rFonts w:eastAsia="Calibri"/>
          <w:bCs/>
          <w:lang w:eastAsia="en-US"/>
        </w:rPr>
        <w:t>Решение об оставлении заявления о выдаче разрешения на ввод без рассмотрения направляется заявителю по форме, приведенной в Приложении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разрешения на ввод без рассмотрения, не позднее рабочего дня, следующего за днем поступления</w:t>
      </w:r>
      <w:r w:rsidR="00195A43" w:rsidRPr="00736D0D">
        <w:rPr>
          <w:rFonts w:eastAsia="Calibri"/>
          <w:bCs/>
          <w:lang w:eastAsia="en-US"/>
        </w:rPr>
        <w:t xml:space="preserve"> </w:t>
      </w:r>
      <w:r w:rsidRPr="00736D0D">
        <w:rPr>
          <w:rFonts w:eastAsia="Calibri"/>
          <w:bCs/>
          <w:lang w:eastAsia="en-US"/>
        </w:rPr>
        <w:t>заявления об оставлении заявления о выдаче</w:t>
      </w:r>
      <w:proofErr w:type="gramEnd"/>
      <w:r w:rsidRPr="00736D0D">
        <w:rPr>
          <w:rFonts w:eastAsia="Calibri"/>
          <w:bCs/>
          <w:lang w:eastAsia="en-US"/>
        </w:rPr>
        <w:t xml:space="preserve"> разрешения на ввод.</w:t>
      </w:r>
    </w:p>
    <w:p w:rsidR="00E84947" w:rsidRPr="00736D0D" w:rsidRDefault="00E84947" w:rsidP="00E84947">
      <w:pPr>
        <w:autoSpaceDE w:val="0"/>
        <w:autoSpaceDN w:val="0"/>
        <w:adjustRightInd w:val="0"/>
        <w:ind w:firstLine="708"/>
        <w:jc w:val="both"/>
        <w:rPr>
          <w:rFonts w:eastAsia="Calibri"/>
          <w:bCs/>
          <w:lang w:eastAsia="en-US"/>
        </w:rPr>
      </w:pPr>
      <w:r w:rsidRPr="00736D0D">
        <w:rPr>
          <w:rFonts w:eastAsia="Calibri"/>
          <w:bCs/>
          <w:lang w:eastAsia="en-US"/>
        </w:rPr>
        <w:t>Оставление заявления о выдаче разрешения на ввод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E84947" w:rsidRPr="00736D0D" w:rsidRDefault="00E84947" w:rsidP="00E84947">
      <w:pPr>
        <w:autoSpaceDE w:val="0"/>
        <w:autoSpaceDN w:val="0"/>
        <w:adjustRightInd w:val="0"/>
        <w:ind w:firstLine="708"/>
        <w:jc w:val="both"/>
      </w:pPr>
    </w:p>
    <w:p w:rsidR="00E84947" w:rsidRPr="00736D0D" w:rsidRDefault="001D74BC" w:rsidP="001D74BC">
      <w:pPr>
        <w:autoSpaceDE w:val="0"/>
        <w:autoSpaceDN w:val="0"/>
        <w:adjustRightInd w:val="0"/>
        <w:ind w:firstLine="708"/>
        <w:jc w:val="both"/>
      </w:pPr>
      <w:r>
        <w:t>2.30</w:t>
      </w:r>
      <w:r w:rsidR="00E84947" w:rsidRPr="00736D0D">
        <w:t>. При предоставлении услуги запрещается требовать от заявителя:</w:t>
      </w:r>
    </w:p>
    <w:p w:rsidR="00E84947" w:rsidRPr="00736D0D" w:rsidRDefault="00E84947" w:rsidP="00E84947">
      <w:pPr>
        <w:autoSpaceDE w:val="0"/>
        <w:autoSpaceDN w:val="0"/>
        <w:adjustRightInd w:val="0"/>
        <w:ind w:firstLine="709"/>
        <w:jc w:val="both"/>
      </w:pPr>
      <w:r w:rsidRPr="00736D0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84947" w:rsidRPr="00736D0D" w:rsidRDefault="00E84947" w:rsidP="00195A43">
      <w:pPr>
        <w:autoSpaceDE w:val="0"/>
        <w:autoSpaceDN w:val="0"/>
        <w:adjustRightInd w:val="0"/>
        <w:ind w:firstLine="709"/>
        <w:jc w:val="both"/>
      </w:pPr>
      <w:proofErr w:type="gramStart"/>
      <w:r w:rsidRPr="00736D0D">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w:t>
      </w:r>
      <w:r w:rsidR="00941237">
        <w:t>ального закона</w:t>
      </w:r>
      <w:r w:rsidRPr="00736D0D">
        <w:t xml:space="preserve"> муниципальных услуг, в соответствии с</w:t>
      </w:r>
      <w:proofErr w:type="gramEnd"/>
      <w:r w:rsidRPr="00736D0D">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w:t>
      </w:r>
      <w:r w:rsidR="00195A43" w:rsidRPr="00736D0D">
        <w:t xml:space="preserve"> 7 Федерального закона от 27.07.2010 </w:t>
      </w:r>
      <w:r w:rsidRPr="00736D0D">
        <w:t xml:space="preserve"> № 210-ФЗ «Об организации предоставления государственных и муниципальных услуг» (далее – Федеральный закон № 210-ФЗ);</w:t>
      </w:r>
    </w:p>
    <w:p w:rsidR="00E84947" w:rsidRPr="00736D0D" w:rsidRDefault="00E84947" w:rsidP="00E84947">
      <w:pPr>
        <w:autoSpaceDE w:val="0"/>
        <w:autoSpaceDN w:val="0"/>
        <w:adjustRightInd w:val="0"/>
        <w:ind w:firstLine="709"/>
        <w:jc w:val="both"/>
      </w:pPr>
      <w:proofErr w:type="gramStart"/>
      <w:r w:rsidRPr="00736D0D">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84947" w:rsidRPr="00736D0D" w:rsidRDefault="00E84947" w:rsidP="00E84947">
      <w:pPr>
        <w:autoSpaceDE w:val="0"/>
        <w:autoSpaceDN w:val="0"/>
        <w:adjustRightInd w:val="0"/>
        <w:ind w:firstLine="709"/>
        <w:jc w:val="both"/>
      </w:pPr>
      <w:r w:rsidRPr="00736D0D">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736D0D">
        <w:lastRenderedPageBreak/>
        <w:t>для предоставления муниципальной услуги, либо в предоставлении муниципальной услуги, за исключением следующих случаев:</w:t>
      </w:r>
    </w:p>
    <w:p w:rsidR="00E84947" w:rsidRPr="00736D0D" w:rsidRDefault="00E84947" w:rsidP="00E84947">
      <w:pPr>
        <w:autoSpaceDE w:val="0"/>
        <w:autoSpaceDN w:val="0"/>
        <w:adjustRightInd w:val="0"/>
        <w:ind w:firstLine="709"/>
        <w:jc w:val="both"/>
      </w:pPr>
      <w:r w:rsidRPr="00736D0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4947" w:rsidRPr="00736D0D" w:rsidRDefault="00E84947" w:rsidP="00E84947">
      <w:pPr>
        <w:autoSpaceDE w:val="0"/>
        <w:autoSpaceDN w:val="0"/>
        <w:adjustRightInd w:val="0"/>
        <w:ind w:firstLine="709"/>
        <w:jc w:val="both"/>
      </w:pPr>
      <w:r w:rsidRPr="00736D0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4947" w:rsidRPr="00736D0D" w:rsidRDefault="00E84947" w:rsidP="00E84947">
      <w:pPr>
        <w:autoSpaceDE w:val="0"/>
        <w:autoSpaceDN w:val="0"/>
        <w:adjustRightInd w:val="0"/>
        <w:ind w:firstLine="709"/>
        <w:jc w:val="both"/>
      </w:pPr>
      <w:r w:rsidRPr="00736D0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4947" w:rsidRPr="00736D0D" w:rsidRDefault="00E84947" w:rsidP="00E84947">
      <w:pPr>
        <w:autoSpaceDE w:val="0"/>
        <w:autoSpaceDN w:val="0"/>
        <w:adjustRightInd w:val="0"/>
        <w:ind w:firstLine="709"/>
        <w:jc w:val="both"/>
      </w:pPr>
      <w:proofErr w:type="gramStart"/>
      <w:r w:rsidRPr="00736D0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предоставляющего муниципальную услугу, руководителя</w:t>
      </w:r>
      <w:proofErr w:type="gramEnd"/>
      <w:r w:rsidRPr="00736D0D">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84947" w:rsidRPr="00736D0D" w:rsidRDefault="00E84947" w:rsidP="00E84947">
      <w:pPr>
        <w:autoSpaceDE w:val="0"/>
        <w:autoSpaceDN w:val="0"/>
        <w:adjustRightInd w:val="0"/>
        <w:ind w:firstLine="709"/>
        <w:jc w:val="both"/>
      </w:pPr>
      <w:proofErr w:type="gramStart"/>
      <w:r w:rsidRPr="00736D0D">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195A43" w:rsidRPr="00736D0D">
        <w:t xml:space="preserve"> </w:t>
      </w:r>
      <w:r w:rsidRPr="00736D0D">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84947" w:rsidRPr="00736D0D" w:rsidRDefault="00E84947" w:rsidP="00E84947">
      <w:pPr>
        <w:autoSpaceDE w:val="0"/>
        <w:autoSpaceDN w:val="0"/>
        <w:adjustRightInd w:val="0"/>
        <w:ind w:firstLine="709"/>
        <w:jc w:val="both"/>
      </w:pPr>
    </w:p>
    <w:p w:rsidR="00E84947" w:rsidRPr="00736D0D" w:rsidRDefault="001D74BC" w:rsidP="00E84947">
      <w:pPr>
        <w:autoSpaceDE w:val="0"/>
        <w:autoSpaceDN w:val="0"/>
        <w:adjustRightInd w:val="0"/>
        <w:ind w:firstLine="709"/>
        <w:jc w:val="both"/>
        <w:rPr>
          <w:bCs/>
        </w:rPr>
      </w:pPr>
      <w:r>
        <w:t>2.31</w:t>
      </w:r>
      <w:r w:rsidR="00E84947" w:rsidRPr="00736D0D">
        <w:t xml:space="preserve">. </w:t>
      </w:r>
      <w:r w:rsidR="00E84947" w:rsidRPr="00736D0D">
        <w:rPr>
          <w:rFonts w:eastAsia="Calibri"/>
        </w:rPr>
        <w:t>Услуги, необходимые и обязательные для предоставления услуги, отсутствуют.</w:t>
      </w:r>
    </w:p>
    <w:p w:rsidR="00E84947" w:rsidRPr="00736D0D" w:rsidRDefault="00E84947" w:rsidP="00E84947">
      <w:pPr>
        <w:autoSpaceDE w:val="0"/>
        <w:autoSpaceDN w:val="0"/>
        <w:adjustRightInd w:val="0"/>
        <w:ind w:firstLine="709"/>
        <w:jc w:val="both"/>
        <w:rPr>
          <w:bCs/>
        </w:rPr>
      </w:pPr>
    </w:p>
    <w:p w:rsidR="00E84947" w:rsidRPr="00736D0D" w:rsidRDefault="00E84947" w:rsidP="001D74BC">
      <w:pPr>
        <w:autoSpaceDE w:val="0"/>
        <w:autoSpaceDN w:val="0"/>
        <w:adjustRightInd w:val="0"/>
        <w:ind w:firstLine="709"/>
        <w:jc w:val="both"/>
      </w:pPr>
      <w:r w:rsidRPr="00736D0D">
        <w:t>2.3</w:t>
      </w:r>
      <w:r w:rsidR="001D74BC">
        <w:t>2</w:t>
      </w:r>
      <w:r w:rsidRPr="00736D0D">
        <w:t>.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E84947" w:rsidRPr="00736D0D" w:rsidRDefault="00E84947" w:rsidP="00E84947">
      <w:pPr>
        <w:widowControl w:val="0"/>
        <w:autoSpaceDE w:val="0"/>
        <w:autoSpaceDN w:val="0"/>
        <w:adjustRightInd w:val="0"/>
        <w:ind w:firstLine="709"/>
        <w:jc w:val="both"/>
      </w:pPr>
    </w:p>
    <w:p w:rsidR="00E84947" w:rsidRPr="00736D0D" w:rsidRDefault="00E84947" w:rsidP="001D74BC">
      <w:pPr>
        <w:widowControl w:val="0"/>
        <w:autoSpaceDE w:val="0"/>
        <w:autoSpaceDN w:val="0"/>
        <w:adjustRightInd w:val="0"/>
        <w:ind w:firstLine="709"/>
        <w:jc w:val="both"/>
      </w:pPr>
      <w:r w:rsidRPr="00736D0D">
        <w:t>2.3</w:t>
      </w:r>
      <w:r w:rsidR="001D74BC">
        <w:t>3</w:t>
      </w:r>
      <w:r w:rsidRPr="00736D0D">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84947" w:rsidRPr="00736D0D" w:rsidRDefault="00E84947" w:rsidP="001D74BC">
      <w:pPr>
        <w:widowControl w:val="0"/>
        <w:autoSpaceDE w:val="0"/>
        <w:autoSpaceDN w:val="0"/>
        <w:adjustRightInd w:val="0"/>
        <w:ind w:firstLine="709"/>
        <w:jc w:val="both"/>
      </w:pPr>
      <w:r w:rsidRPr="00736D0D">
        <w:t>2.3</w:t>
      </w:r>
      <w:r w:rsidR="001D74BC">
        <w:t>3</w:t>
      </w:r>
      <w:r w:rsidRPr="00736D0D">
        <w:t>.1. Помещение, в котором осуществляется прием заявителей, должно обеспечивать:</w:t>
      </w:r>
    </w:p>
    <w:p w:rsidR="00E84947" w:rsidRPr="00736D0D" w:rsidRDefault="00E84947" w:rsidP="00E84947">
      <w:pPr>
        <w:widowControl w:val="0"/>
        <w:autoSpaceDE w:val="0"/>
        <w:autoSpaceDN w:val="0"/>
        <w:adjustRightInd w:val="0"/>
        <w:ind w:firstLine="709"/>
        <w:jc w:val="both"/>
      </w:pPr>
      <w:r w:rsidRPr="00736D0D">
        <w:t>1) комфортное расположение заявителя и должностного лица отдела;</w:t>
      </w:r>
    </w:p>
    <w:p w:rsidR="00E84947" w:rsidRPr="00736D0D" w:rsidRDefault="00E84947" w:rsidP="00E84947">
      <w:pPr>
        <w:widowControl w:val="0"/>
        <w:autoSpaceDE w:val="0"/>
        <w:autoSpaceDN w:val="0"/>
        <w:adjustRightInd w:val="0"/>
        <w:ind w:firstLine="709"/>
        <w:jc w:val="both"/>
      </w:pPr>
      <w:r w:rsidRPr="00736D0D">
        <w:t>2) возможность и удобство оформления заявителем уведомления о планируемом строительстве либо уведомления об окончании строительства;</w:t>
      </w:r>
    </w:p>
    <w:p w:rsidR="00E84947" w:rsidRPr="00736D0D" w:rsidRDefault="00E84947" w:rsidP="00E84947">
      <w:pPr>
        <w:widowControl w:val="0"/>
        <w:autoSpaceDE w:val="0"/>
        <w:autoSpaceDN w:val="0"/>
        <w:adjustRightInd w:val="0"/>
        <w:ind w:firstLine="709"/>
        <w:jc w:val="both"/>
      </w:pPr>
      <w:r w:rsidRPr="00736D0D">
        <w:t>3) доступ к нормативным правовым актам, регулирующим предоставление муниципальной услуги;</w:t>
      </w:r>
    </w:p>
    <w:p w:rsidR="00E84947" w:rsidRPr="00736D0D" w:rsidRDefault="00E84947" w:rsidP="00E84947">
      <w:pPr>
        <w:widowControl w:val="0"/>
        <w:autoSpaceDE w:val="0"/>
        <w:autoSpaceDN w:val="0"/>
        <w:adjustRightInd w:val="0"/>
        <w:ind w:firstLine="709"/>
        <w:jc w:val="both"/>
      </w:pPr>
      <w:r w:rsidRPr="00736D0D">
        <w:t>4) наличие информационных стендов с образцами заполнения уведомления и перечнем документов, необходимых для предоставления муниципальной услуги.</w:t>
      </w:r>
    </w:p>
    <w:p w:rsidR="00E84947" w:rsidRPr="00736D0D" w:rsidRDefault="00E84947" w:rsidP="001D74BC">
      <w:pPr>
        <w:widowControl w:val="0"/>
        <w:autoSpaceDE w:val="0"/>
        <w:autoSpaceDN w:val="0"/>
        <w:adjustRightInd w:val="0"/>
        <w:ind w:firstLine="709"/>
        <w:jc w:val="both"/>
      </w:pPr>
      <w:r w:rsidRPr="00736D0D">
        <w:t>2.3</w:t>
      </w:r>
      <w:r w:rsidR="001D74BC">
        <w:t>3</w:t>
      </w:r>
      <w:r w:rsidRPr="00736D0D">
        <w:t>.2. Вход и передвижение по помещению, в котором проводится личный прием, не должны создавать затруднений для лиц с ограниченными возможностями.</w:t>
      </w:r>
    </w:p>
    <w:p w:rsidR="00E84947" w:rsidRPr="00736D0D" w:rsidRDefault="00E84947" w:rsidP="001D74BC">
      <w:pPr>
        <w:widowControl w:val="0"/>
        <w:autoSpaceDE w:val="0"/>
        <w:autoSpaceDN w:val="0"/>
        <w:adjustRightInd w:val="0"/>
        <w:ind w:firstLine="709"/>
        <w:jc w:val="both"/>
      </w:pPr>
      <w:r w:rsidRPr="00736D0D">
        <w:lastRenderedPageBreak/>
        <w:t>2.3</w:t>
      </w:r>
      <w:r w:rsidR="001D74BC">
        <w:t>3</w:t>
      </w:r>
      <w:r w:rsidRPr="00736D0D">
        <w:t>.3.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Троицкого района, ответственного за его исполнение, и т.п. осуществляет специалист отдела.</w:t>
      </w:r>
    </w:p>
    <w:p w:rsidR="00E84947" w:rsidRPr="00736D0D" w:rsidRDefault="00E84947" w:rsidP="001D74BC">
      <w:pPr>
        <w:widowControl w:val="0"/>
        <w:autoSpaceDE w:val="0"/>
        <w:autoSpaceDN w:val="0"/>
        <w:adjustRightInd w:val="0"/>
        <w:ind w:firstLine="709"/>
        <w:jc w:val="both"/>
      </w:pPr>
      <w:r w:rsidRPr="00736D0D">
        <w:t>2.3</w:t>
      </w:r>
      <w:r w:rsidR="001D74BC">
        <w:t>3</w:t>
      </w:r>
      <w:r w:rsidRPr="00736D0D">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84947" w:rsidRPr="00736D0D" w:rsidRDefault="00E84947" w:rsidP="001D74BC">
      <w:pPr>
        <w:widowControl w:val="0"/>
        <w:autoSpaceDE w:val="0"/>
        <w:autoSpaceDN w:val="0"/>
        <w:adjustRightInd w:val="0"/>
        <w:ind w:firstLine="709"/>
        <w:jc w:val="both"/>
      </w:pPr>
      <w:r w:rsidRPr="00736D0D">
        <w:t>2.3</w:t>
      </w:r>
      <w:r w:rsidR="001D74BC">
        <w:t>3</w:t>
      </w:r>
      <w:r w:rsidRPr="00736D0D">
        <w:t xml:space="preserve">.5. На информационных стендах Администрации Троицкого района размещается следующая информация: </w:t>
      </w:r>
    </w:p>
    <w:p w:rsidR="00E84947" w:rsidRPr="00736D0D" w:rsidRDefault="00E84947" w:rsidP="00E84947">
      <w:pPr>
        <w:widowControl w:val="0"/>
        <w:autoSpaceDE w:val="0"/>
        <w:autoSpaceDN w:val="0"/>
        <w:adjustRightInd w:val="0"/>
        <w:ind w:firstLine="709"/>
        <w:jc w:val="both"/>
      </w:pPr>
      <w:r w:rsidRPr="00736D0D">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84947" w:rsidRPr="00736D0D" w:rsidRDefault="00E84947" w:rsidP="00E84947">
      <w:pPr>
        <w:widowControl w:val="0"/>
        <w:autoSpaceDE w:val="0"/>
        <w:autoSpaceDN w:val="0"/>
        <w:adjustRightInd w:val="0"/>
        <w:ind w:firstLine="709"/>
        <w:jc w:val="both"/>
      </w:pPr>
      <w:r w:rsidRPr="00736D0D">
        <w:t>2) график (режим) работы отдела, органов государственной власти, иных органов местного самоуправления и организаций, участвующих в предоставлении муниципальной услуги;</w:t>
      </w:r>
    </w:p>
    <w:p w:rsidR="00E84947" w:rsidRPr="00736D0D" w:rsidRDefault="00E84947" w:rsidP="00E84947">
      <w:pPr>
        <w:widowControl w:val="0"/>
        <w:autoSpaceDE w:val="0"/>
        <w:autoSpaceDN w:val="0"/>
        <w:adjustRightInd w:val="0"/>
        <w:ind w:firstLine="709"/>
        <w:jc w:val="both"/>
      </w:pPr>
      <w:r w:rsidRPr="00736D0D">
        <w:t>3) Административный регламент предоставления муниципальной услуги;</w:t>
      </w:r>
    </w:p>
    <w:p w:rsidR="00E84947" w:rsidRPr="00736D0D" w:rsidRDefault="00E84947" w:rsidP="00E84947">
      <w:pPr>
        <w:widowControl w:val="0"/>
        <w:autoSpaceDE w:val="0"/>
        <w:autoSpaceDN w:val="0"/>
        <w:adjustRightInd w:val="0"/>
        <w:ind w:firstLine="709"/>
        <w:jc w:val="both"/>
      </w:pPr>
      <w:r w:rsidRPr="00736D0D">
        <w:t xml:space="preserve">4) место нахождения отдела, органов государственной власти, иных органов местного </w:t>
      </w:r>
      <w:proofErr w:type="gramStart"/>
      <w:r w:rsidRPr="00736D0D">
        <w:t>само-управления</w:t>
      </w:r>
      <w:proofErr w:type="gramEnd"/>
      <w:r w:rsidRPr="00736D0D">
        <w:t xml:space="preserve"> и организаций, участвующих в предоставлении муниципальной услуги;</w:t>
      </w:r>
    </w:p>
    <w:p w:rsidR="00E84947" w:rsidRPr="00736D0D" w:rsidRDefault="00E84947" w:rsidP="00E84947">
      <w:pPr>
        <w:widowControl w:val="0"/>
        <w:autoSpaceDE w:val="0"/>
        <w:autoSpaceDN w:val="0"/>
        <w:adjustRightInd w:val="0"/>
        <w:ind w:firstLine="709"/>
        <w:jc w:val="both"/>
      </w:pPr>
      <w:r w:rsidRPr="00736D0D">
        <w:t>5) телефон для справок;</w:t>
      </w:r>
    </w:p>
    <w:p w:rsidR="00E84947" w:rsidRPr="00736D0D" w:rsidRDefault="00E84947" w:rsidP="00E84947">
      <w:pPr>
        <w:widowControl w:val="0"/>
        <w:autoSpaceDE w:val="0"/>
        <w:autoSpaceDN w:val="0"/>
        <w:adjustRightInd w:val="0"/>
        <w:ind w:firstLine="709"/>
        <w:jc w:val="both"/>
      </w:pPr>
      <w:r w:rsidRPr="00736D0D">
        <w:t>6) адрес электронной почты отдела, органов государственной власти, иных органов местного самоуправления и организаций, участвующих в предоставлении муниципальной услуги;</w:t>
      </w:r>
    </w:p>
    <w:p w:rsidR="00E84947" w:rsidRPr="00736D0D" w:rsidRDefault="00E84947" w:rsidP="00E84947">
      <w:pPr>
        <w:widowControl w:val="0"/>
        <w:autoSpaceDE w:val="0"/>
        <w:autoSpaceDN w:val="0"/>
        <w:adjustRightInd w:val="0"/>
        <w:ind w:firstLine="709"/>
        <w:jc w:val="both"/>
      </w:pPr>
      <w:r w:rsidRPr="00736D0D">
        <w:t>7) адрес официального интернет-сайта Администрации Троицкого района, органов государственной власти, иных органов местного самоуправления и организаций, участвующих в предоставлении муниципальной услуги;</w:t>
      </w:r>
    </w:p>
    <w:p w:rsidR="00E84947" w:rsidRPr="00736D0D" w:rsidRDefault="00E84947" w:rsidP="00E84947">
      <w:pPr>
        <w:widowControl w:val="0"/>
        <w:autoSpaceDE w:val="0"/>
        <w:autoSpaceDN w:val="0"/>
        <w:adjustRightInd w:val="0"/>
        <w:ind w:firstLine="709"/>
        <w:jc w:val="both"/>
      </w:pPr>
      <w:r w:rsidRPr="00736D0D">
        <w:t>8) порядок получения консультаций;</w:t>
      </w:r>
    </w:p>
    <w:p w:rsidR="00E84947" w:rsidRPr="00736D0D" w:rsidRDefault="00E84947" w:rsidP="00E84947">
      <w:pPr>
        <w:widowControl w:val="0"/>
        <w:autoSpaceDE w:val="0"/>
        <w:autoSpaceDN w:val="0"/>
        <w:adjustRightInd w:val="0"/>
        <w:ind w:firstLine="709"/>
        <w:jc w:val="both"/>
      </w:pPr>
      <w:r w:rsidRPr="00736D0D">
        <w:t>9) порядок обжалования решений, действий (бездействия) должностных лиц Администрации Троицкого района.</w:t>
      </w:r>
    </w:p>
    <w:p w:rsidR="00E84947" w:rsidRPr="00736D0D" w:rsidRDefault="00E84947" w:rsidP="001D74BC">
      <w:pPr>
        <w:widowControl w:val="0"/>
        <w:autoSpaceDE w:val="0"/>
        <w:autoSpaceDN w:val="0"/>
        <w:adjustRightInd w:val="0"/>
        <w:ind w:firstLine="709"/>
        <w:jc w:val="both"/>
      </w:pPr>
      <w:r w:rsidRPr="00736D0D">
        <w:t>2.3</w:t>
      </w:r>
      <w:r w:rsidR="001D74BC">
        <w:t>3</w:t>
      </w:r>
      <w:r w:rsidRPr="00736D0D">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84947" w:rsidRPr="00736D0D" w:rsidRDefault="001D74BC" w:rsidP="00E84947">
      <w:pPr>
        <w:widowControl w:val="0"/>
        <w:autoSpaceDE w:val="0"/>
        <w:autoSpaceDN w:val="0"/>
        <w:adjustRightInd w:val="0"/>
        <w:ind w:firstLine="709"/>
        <w:jc w:val="both"/>
      </w:pPr>
      <w:r>
        <w:t>2.33</w:t>
      </w:r>
      <w:r w:rsidR="00E84947" w:rsidRPr="00736D0D">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84947" w:rsidRPr="00736D0D" w:rsidRDefault="00E84947" w:rsidP="001D74BC">
      <w:pPr>
        <w:widowControl w:val="0"/>
        <w:autoSpaceDE w:val="0"/>
        <w:autoSpaceDN w:val="0"/>
        <w:adjustRightInd w:val="0"/>
        <w:ind w:firstLine="709"/>
        <w:jc w:val="both"/>
      </w:pPr>
      <w:r w:rsidRPr="00736D0D">
        <w:t>2.3</w:t>
      </w:r>
      <w:r w:rsidR="001D74BC">
        <w:t>3</w:t>
      </w:r>
      <w:r w:rsidRPr="00736D0D">
        <w:t>.8. Администрацией обеспечивается создание инвалидам следующих условий доступности муниципальной услуги:</w:t>
      </w:r>
    </w:p>
    <w:p w:rsidR="00E84947" w:rsidRPr="00736D0D" w:rsidRDefault="00E84947" w:rsidP="00E84947">
      <w:pPr>
        <w:widowControl w:val="0"/>
        <w:autoSpaceDE w:val="0"/>
        <w:autoSpaceDN w:val="0"/>
        <w:adjustRightInd w:val="0"/>
        <w:ind w:firstLine="709"/>
        <w:jc w:val="both"/>
      </w:pPr>
      <w:r w:rsidRPr="00736D0D">
        <w:t>а) содействие инвалиду при входе и выходе, информирование инвалида о доступных маршрутах общественного транспорта;</w:t>
      </w:r>
    </w:p>
    <w:p w:rsidR="00E84947" w:rsidRPr="00736D0D" w:rsidRDefault="00E84947" w:rsidP="00E84947">
      <w:pPr>
        <w:widowControl w:val="0"/>
        <w:autoSpaceDE w:val="0"/>
        <w:autoSpaceDN w:val="0"/>
        <w:adjustRightInd w:val="0"/>
        <w:ind w:firstLine="709"/>
        <w:jc w:val="both"/>
      </w:pPr>
      <w:r w:rsidRPr="00736D0D">
        <w:t>б</w:t>
      </w:r>
      <w:proofErr w:type="gramStart"/>
      <w:r w:rsidRPr="00736D0D">
        <w:t>)в</w:t>
      </w:r>
      <w:proofErr w:type="gramEnd"/>
      <w:r w:rsidRPr="00736D0D">
        <w:t>озможность посадки в транспортное средство и высадки из него перед входом в Администрацию, при необходимости - с помощью работников;</w:t>
      </w:r>
    </w:p>
    <w:p w:rsidR="00E84947" w:rsidRPr="00736D0D" w:rsidRDefault="00E84947" w:rsidP="00E84947">
      <w:pPr>
        <w:widowControl w:val="0"/>
        <w:autoSpaceDE w:val="0"/>
        <w:autoSpaceDN w:val="0"/>
        <w:adjustRightInd w:val="0"/>
        <w:ind w:firstLine="709"/>
        <w:jc w:val="both"/>
      </w:pPr>
      <w:r w:rsidRPr="00736D0D">
        <w:t>в</w:t>
      </w:r>
      <w:proofErr w:type="gramStart"/>
      <w:r w:rsidRPr="00736D0D">
        <w:t>)с</w:t>
      </w:r>
      <w:proofErr w:type="gramEnd"/>
      <w:r w:rsidRPr="00736D0D">
        <w:t>опровождение инвалидов, имеющих стойкие нарушения функции зрения и самостоятельного передвижения, по территории Администрации;</w:t>
      </w:r>
    </w:p>
    <w:p w:rsidR="00E84947" w:rsidRPr="00736D0D" w:rsidRDefault="00E84947" w:rsidP="00E84947">
      <w:pPr>
        <w:widowControl w:val="0"/>
        <w:autoSpaceDE w:val="0"/>
        <w:autoSpaceDN w:val="0"/>
        <w:adjustRightInd w:val="0"/>
        <w:ind w:firstLine="709"/>
        <w:jc w:val="both"/>
      </w:pPr>
      <w:r w:rsidRPr="00736D0D">
        <w:t>г</w:t>
      </w:r>
      <w:proofErr w:type="gramStart"/>
      <w:r w:rsidRPr="00736D0D">
        <w:t>)о</w:t>
      </w:r>
      <w:proofErr w:type="gramEnd"/>
      <w:r w:rsidRPr="00736D0D">
        <w:t>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E84947" w:rsidRPr="00736D0D" w:rsidRDefault="00E84947" w:rsidP="00E84947">
      <w:pPr>
        <w:widowControl w:val="0"/>
        <w:autoSpaceDE w:val="0"/>
        <w:autoSpaceDN w:val="0"/>
        <w:adjustRightInd w:val="0"/>
        <w:ind w:firstLine="709"/>
        <w:jc w:val="both"/>
      </w:pPr>
      <w:r w:rsidRPr="00736D0D">
        <w:t>д</w:t>
      </w:r>
      <w:proofErr w:type="gramStart"/>
      <w:r w:rsidRPr="00736D0D">
        <w:t>)н</w:t>
      </w:r>
      <w:proofErr w:type="gramEnd"/>
      <w:r w:rsidRPr="00736D0D">
        <w:t>адлежащее размещение носителей информации, необходимой для обеспечения беспрепятственного доступа инвалидов к услугам с учетом ограничений их жизнедеятельности, в том числе при необходимости дублирование необходимой для получения муниципальной услуги звуковой и зрительной информации;</w:t>
      </w:r>
    </w:p>
    <w:p w:rsidR="00E84947" w:rsidRPr="00736D0D" w:rsidRDefault="00E84947" w:rsidP="00E84947">
      <w:pPr>
        <w:widowControl w:val="0"/>
        <w:autoSpaceDE w:val="0"/>
        <w:autoSpaceDN w:val="0"/>
        <w:adjustRightInd w:val="0"/>
        <w:ind w:firstLine="709"/>
        <w:jc w:val="both"/>
      </w:pPr>
      <w:r w:rsidRPr="00736D0D">
        <w:t>е</w:t>
      </w:r>
      <w:proofErr w:type="gramStart"/>
      <w:r w:rsidRPr="00736D0D">
        <w:t>)о</w:t>
      </w:r>
      <w:proofErr w:type="gramEnd"/>
      <w:r w:rsidRPr="00736D0D">
        <w:t xml:space="preserve">беспечение допуска в здание Администрации собаки-проводника при наличии </w:t>
      </w:r>
      <w:r w:rsidRPr="00736D0D">
        <w:lastRenderedPageBreak/>
        <w:t>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E84947" w:rsidRPr="00736D0D" w:rsidRDefault="00E84947" w:rsidP="00E84947">
      <w:pPr>
        <w:widowControl w:val="0"/>
        <w:autoSpaceDE w:val="0"/>
        <w:autoSpaceDN w:val="0"/>
        <w:adjustRightInd w:val="0"/>
        <w:ind w:firstLine="709"/>
        <w:jc w:val="both"/>
      </w:pPr>
      <w:r w:rsidRPr="00736D0D">
        <w:t>ж)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E84947" w:rsidRPr="00736D0D" w:rsidRDefault="00E84947" w:rsidP="00E84947">
      <w:pPr>
        <w:widowControl w:val="0"/>
        <w:autoSpaceDE w:val="0"/>
        <w:autoSpaceDN w:val="0"/>
        <w:adjustRightInd w:val="0"/>
        <w:ind w:firstLine="709"/>
        <w:jc w:val="both"/>
      </w:pPr>
      <w:r w:rsidRPr="00736D0D">
        <w:t xml:space="preserve">На прилегающей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 </w:t>
      </w:r>
    </w:p>
    <w:p w:rsidR="00E84947" w:rsidRPr="00736D0D" w:rsidRDefault="00E84947" w:rsidP="00E84947">
      <w:pPr>
        <w:widowControl w:val="0"/>
        <w:autoSpaceDE w:val="0"/>
        <w:autoSpaceDN w:val="0"/>
        <w:adjustRightInd w:val="0"/>
        <w:ind w:firstLine="709"/>
        <w:jc w:val="both"/>
      </w:pPr>
    </w:p>
    <w:p w:rsidR="00E84947" w:rsidRPr="00736D0D" w:rsidRDefault="00E84947" w:rsidP="001D74BC">
      <w:pPr>
        <w:widowControl w:val="0"/>
        <w:autoSpaceDE w:val="0"/>
        <w:autoSpaceDN w:val="0"/>
        <w:adjustRightInd w:val="0"/>
        <w:ind w:firstLine="709"/>
        <w:jc w:val="both"/>
      </w:pPr>
      <w:r w:rsidRPr="00736D0D">
        <w:t>2.3</w:t>
      </w:r>
      <w:r w:rsidR="001D74BC">
        <w:t>4</w:t>
      </w:r>
      <w:r w:rsidRPr="00736D0D">
        <w:t>. Показатели доступности и качества муниципальной услуги.</w:t>
      </w:r>
    </w:p>
    <w:p w:rsidR="00E84947" w:rsidRPr="00736D0D" w:rsidRDefault="00E84947" w:rsidP="00E84947">
      <w:pPr>
        <w:widowControl w:val="0"/>
        <w:autoSpaceDE w:val="0"/>
        <w:autoSpaceDN w:val="0"/>
        <w:adjustRightInd w:val="0"/>
        <w:ind w:firstLine="709"/>
        <w:jc w:val="both"/>
      </w:pPr>
      <w:r w:rsidRPr="00736D0D">
        <w:t>Целевые значения показателя доступности и качества муниципальной услуги.</w:t>
      </w:r>
    </w:p>
    <w:tbl>
      <w:tblPr>
        <w:tblW w:w="0" w:type="auto"/>
        <w:tblInd w:w="70" w:type="dxa"/>
        <w:tblLayout w:type="fixed"/>
        <w:tblCellMar>
          <w:left w:w="70" w:type="dxa"/>
          <w:right w:w="70" w:type="dxa"/>
        </w:tblCellMar>
        <w:tblLook w:val="04A0" w:firstRow="1" w:lastRow="0" w:firstColumn="1" w:lastColumn="0" w:noHBand="0" w:noVBand="1"/>
      </w:tblPr>
      <w:tblGrid>
        <w:gridCol w:w="7660"/>
        <w:gridCol w:w="1696"/>
      </w:tblGrid>
      <w:tr w:rsidR="00736D0D" w:rsidRPr="00736D0D" w:rsidTr="00195A43">
        <w:trPr>
          <w:cantSplit/>
          <w:trHeight w:val="517"/>
        </w:trPr>
        <w:tc>
          <w:tcPr>
            <w:tcW w:w="7660" w:type="dxa"/>
            <w:vMerge w:val="restart"/>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autoSpaceDE w:val="0"/>
              <w:autoSpaceDN w:val="0"/>
              <w:adjustRightInd w:val="0"/>
              <w:spacing w:after="200" w:line="276" w:lineRule="auto"/>
              <w:jc w:val="center"/>
              <w:outlineLvl w:val="2"/>
            </w:pPr>
            <w:r w:rsidRPr="00736D0D">
              <w:t>Показатели качества и доступности</w:t>
            </w:r>
            <w:r w:rsidRPr="00736D0D">
              <w:br/>
              <w:t>муниципальной услуги</w:t>
            </w:r>
          </w:p>
        </w:tc>
        <w:tc>
          <w:tcPr>
            <w:tcW w:w="1696" w:type="dxa"/>
            <w:vMerge w:val="restart"/>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center"/>
            </w:pPr>
            <w:r w:rsidRPr="00736D0D">
              <w:t xml:space="preserve">Целевое значение показателя </w:t>
            </w:r>
          </w:p>
        </w:tc>
      </w:tr>
      <w:tr w:rsidR="00736D0D" w:rsidRPr="00736D0D" w:rsidTr="00195A43">
        <w:trPr>
          <w:cantSplit/>
          <w:trHeight w:val="509"/>
        </w:trPr>
        <w:tc>
          <w:tcPr>
            <w:tcW w:w="7660" w:type="dxa"/>
            <w:vMerge/>
            <w:tcBorders>
              <w:top w:val="single" w:sz="6" w:space="0" w:color="auto"/>
              <w:left w:val="single" w:sz="6" w:space="0" w:color="auto"/>
              <w:bottom w:val="single" w:sz="6" w:space="0" w:color="auto"/>
              <w:right w:val="single" w:sz="6" w:space="0" w:color="auto"/>
            </w:tcBorders>
            <w:vAlign w:val="center"/>
            <w:hideMark/>
          </w:tcPr>
          <w:p w:rsidR="00E84947" w:rsidRPr="00736D0D" w:rsidRDefault="00E84947" w:rsidP="00E84947">
            <w:pPr>
              <w:spacing w:after="200" w:line="276" w:lineRule="auto"/>
              <w:rPr>
                <w:rFonts w:ascii="Calibri" w:hAnsi="Calibri"/>
                <w:sz w:val="22"/>
                <w:szCs w:val="22"/>
              </w:rPr>
            </w:pPr>
          </w:p>
        </w:tc>
        <w:tc>
          <w:tcPr>
            <w:tcW w:w="1696" w:type="dxa"/>
            <w:vMerge/>
            <w:tcBorders>
              <w:top w:val="single" w:sz="6" w:space="0" w:color="auto"/>
              <w:left w:val="single" w:sz="6" w:space="0" w:color="auto"/>
              <w:bottom w:val="single" w:sz="6" w:space="0" w:color="auto"/>
              <w:right w:val="single" w:sz="6" w:space="0" w:color="auto"/>
            </w:tcBorders>
            <w:vAlign w:val="center"/>
            <w:hideMark/>
          </w:tcPr>
          <w:p w:rsidR="00E84947" w:rsidRPr="00736D0D" w:rsidRDefault="00E84947" w:rsidP="00E84947">
            <w:pPr>
              <w:spacing w:after="200" w:line="276" w:lineRule="auto"/>
              <w:rPr>
                <w:rFonts w:ascii="Calibri" w:hAnsi="Calibri"/>
                <w:sz w:val="22"/>
                <w:szCs w:val="22"/>
              </w:rPr>
            </w:pPr>
          </w:p>
        </w:tc>
      </w:tr>
      <w:tr w:rsidR="00736D0D" w:rsidRPr="00736D0D" w:rsidTr="00195A43">
        <w:trPr>
          <w:cantSplit/>
        </w:trPr>
        <w:tc>
          <w:tcPr>
            <w:tcW w:w="9356" w:type="dxa"/>
            <w:gridSpan w:val="2"/>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center"/>
            </w:pPr>
            <w:r w:rsidRPr="00736D0D">
              <w:t>1. Своевременность</w:t>
            </w:r>
          </w:p>
        </w:tc>
      </w:tr>
      <w:tr w:rsidR="00736D0D" w:rsidRPr="00736D0D" w:rsidTr="00195A43">
        <w:trPr>
          <w:cantSplit/>
        </w:trPr>
        <w:tc>
          <w:tcPr>
            <w:tcW w:w="7660" w:type="dxa"/>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both"/>
            </w:pPr>
            <w:r w:rsidRPr="00736D0D">
              <w:t>1.1. % (доля) случаев предоставления услуги в установленный срок с момента сдачи документа</w:t>
            </w:r>
          </w:p>
        </w:tc>
        <w:tc>
          <w:tcPr>
            <w:tcW w:w="1696" w:type="dxa"/>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center"/>
            </w:pPr>
            <w:r w:rsidRPr="00736D0D">
              <w:t>90-95%</w:t>
            </w:r>
          </w:p>
        </w:tc>
      </w:tr>
      <w:tr w:rsidR="00736D0D" w:rsidRPr="00736D0D" w:rsidTr="00195A43">
        <w:trPr>
          <w:cantSplit/>
        </w:trPr>
        <w:tc>
          <w:tcPr>
            <w:tcW w:w="9356" w:type="dxa"/>
            <w:gridSpan w:val="2"/>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center"/>
            </w:pPr>
            <w:r w:rsidRPr="00736D0D">
              <w:t>2. Качество</w:t>
            </w:r>
          </w:p>
        </w:tc>
      </w:tr>
      <w:tr w:rsidR="00736D0D" w:rsidRPr="00736D0D" w:rsidTr="00195A43">
        <w:trPr>
          <w:cantSplit/>
        </w:trPr>
        <w:tc>
          <w:tcPr>
            <w:tcW w:w="7660" w:type="dxa"/>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both"/>
            </w:pPr>
            <w:r w:rsidRPr="00736D0D">
              <w:t>2.1. % (доля) Заявителей, удовлетворенных качеством процесса предоставления услуги</w:t>
            </w:r>
          </w:p>
        </w:tc>
        <w:tc>
          <w:tcPr>
            <w:tcW w:w="1696" w:type="dxa"/>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center"/>
            </w:pPr>
            <w:r w:rsidRPr="00736D0D">
              <w:t>90-95%</w:t>
            </w:r>
          </w:p>
        </w:tc>
      </w:tr>
      <w:tr w:rsidR="00736D0D" w:rsidRPr="00736D0D" w:rsidTr="00195A43">
        <w:trPr>
          <w:cantSplit/>
        </w:trPr>
        <w:tc>
          <w:tcPr>
            <w:tcW w:w="7660" w:type="dxa"/>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both"/>
            </w:pPr>
            <w:r w:rsidRPr="00736D0D">
              <w:t>2.2. % (доля) случаев правильно оформленных документов должностным лицом (регистрация)</w:t>
            </w:r>
          </w:p>
        </w:tc>
        <w:tc>
          <w:tcPr>
            <w:tcW w:w="1696" w:type="dxa"/>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center"/>
            </w:pPr>
            <w:r w:rsidRPr="00736D0D">
              <w:t>95-97%</w:t>
            </w:r>
          </w:p>
        </w:tc>
      </w:tr>
      <w:tr w:rsidR="00736D0D" w:rsidRPr="00736D0D" w:rsidTr="00195A43">
        <w:trPr>
          <w:cantSplit/>
        </w:trPr>
        <w:tc>
          <w:tcPr>
            <w:tcW w:w="9356" w:type="dxa"/>
            <w:gridSpan w:val="2"/>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center"/>
            </w:pPr>
            <w:r w:rsidRPr="00736D0D">
              <w:t>3. Доступность</w:t>
            </w:r>
          </w:p>
        </w:tc>
      </w:tr>
      <w:tr w:rsidR="00736D0D" w:rsidRPr="00736D0D" w:rsidTr="00195A43">
        <w:trPr>
          <w:cantSplit/>
        </w:trPr>
        <w:tc>
          <w:tcPr>
            <w:tcW w:w="7660" w:type="dxa"/>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both"/>
            </w:pPr>
            <w:r w:rsidRPr="00736D0D">
              <w:t>3.1. % (доля) Заявителей, удовлетворенных качеством и информацией о порядке предоставления услуги</w:t>
            </w:r>
          </w:p>
        </w:tc>
        <w:tc>
          <w:tcPr>
            <w:tcW w:w="1696" w:type="dxa"/>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center"/>
            </w:pPr>
            <w:r w:rsidRPr="00736D0D">
              <w:t>95-97%</w:t>
            </w:r>
          </w:p>
        </w:tc>
      </w:tr>
      <w:tr w:rsidR="00736D0D" w:rsidRPr="00736D0D" w:rsidTr="00195A43">
        <w:trPr>
          <w:cantSplit/>
        </w:trPr>
        <w:tc>
          <w:tcPr>
            <w:tcW w:w="7660" w:type="dxa"/>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spacing w:after="200" w:line="276" w:lineRule="auto"/>
            </w:pPr>
            <w:r w:rsidRPr="00736D0D">
              <w:t xml:space="preserve">3.2. % (доля) случаев правильно заполненных заявителем документов и сданных с первого раза </w:t>
            </w:r>
          </w:p>
        </w:tc>
        <w:tc>
          <w:tcPr>
            <w:tcW w:w="1696" w:type="dxa"/>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center"/>
            </w:pPr>
            <w:r w:rsidRPr="00736D0D">
              <w:t>70-80 %</w:t>
            </w:r>
          </w:p>
        </w:tc>
      </w:tr>
      <w:tr w:rsidR="00736D0D" w:rsidRPr="00736D0D" w:rsidTr="00195A43">
        <w:trPr>
          <w:cantSplit/>
        </w:trPr>
        <w:tc>
          <w:tcPr>
            <w:tcW w:w="7660" w:type="dxa"/>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both"/>
            </w:pPr>
            <w:r w:rsidRPr="00736D0D">
              <w:t>3.3. % (доля) Заявителей, считающих, что представленная информация об услуге в сети Интернет доступна и понятна</w:t>
            </w:r>
          </w:p>
        </w:tc>
        <w:tc>
          <w:tcPr>
            <w:tcW w:w="1696" w:type="dxa"/>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center"/>
            </w:pPr>
            <w:r w:rsidRPr="00736D0D">
              <w:t>75-80%</w:t>
            </w:r>
          </w:p>
        </w:tc>
      </w:tr>
      <w:tr w:rsidR="00736D0D" w:rsidRPr="00736D0D" w:rsidTr="00195A43">
        <w:trPr>
          <w:cantSplit/>
        </w:trPr>
        <w:tc>
          <w:tcPr>
            <w:tcW w:w="9356" w:type="dxa"/>
            <w:gridSpan w:val="2"/>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center"/>
            </w:pPr>
            <w:r w:rsidRPr="00736D0D">
              <w:t>4. Процесс обжалования</w:t>
            </w:r>
          </w:p>
        </w:tc>
      </w:tr>
      <w:tr w:rsidR="00736D0D" w:rsidRPr="00736D0D" w:rsidTr="00195A43">
        <w:trPr>
          <w:cantSplit/>
        </w:trPr>
        <w:tc>
          <w:tcPr>
            <w:tcW w:w="7660" w:type="dxa"/>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both"/>
            </w:pPr>
            <w:r w:rsidRPr="00736D0D">
              <w:t>4.1. % (доля) обоснованных жалоб к общему количеству обслуженных Заявителей по данному виду услуг</w:t>
            </w:r>
          </w:p>
        </w:tc>
        <w:tc>
          <w:tcPr>
            <w:tcW w:w="1696" w:type="dxa"/>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center"/>
            </w:pPr>
            <w:r w:rsidRPr="00736D0D">
              <w:t>0,2 % - 0,1 %</w:t>
            </w:r>
          </w:p>
        </w:tc>
      </w:tr>
      <w:tr w:rsidR="00736D0D" w:rsidRPr="00736D0D" w:rsidTr="00195A43">
        <w:trPr>
          <w:cantSplit/>
        </w:trPr>
        <w:tc>
          <w:tcPr>
            <w:tcW w:w="7660" w:type="dxa"/>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both"/>
            </w:pPr>
            <w:r w:rsidRPr="00736D0D">
              <w:t>4.2. % (доля) обоснованных жалоб, рассмотренных в установленный срок</w:t>
            </w:r>
          </w:p>
        </w:tc>
        <w:tc>
          <w:tcPr>
            <w:tcW w:w="1696" w:type="dxa"/>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center"/>
            </w:pPr>
            <w:r w:rsidRPr="00736D0D">
              <w:t>95-97%</w:t>
            </w:r>
          </w:p>
        </w:tc>
      </w:tr>
      <w:tr w:rsidR="00736D0D" w:rsidRPr="00736D0D" w:rsidTr="00195A43">
        <w:trPr>
          <w:cantSplit/>
        </w:trPr>
        <w:tc>
          <w:tcPr>
            <w:tcW w:w="9356" w:type="dxa"/>
            <w:gridSpan w:val="2"/>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center"/>
            </w:pPr>
            <w:r w:rsidRPr="00736D0D">
              <w:t>5. Вежливость</w:t>
            </w:r>
          </w:p>
        </w:tc>
      </w:tr>
      <w:tr w:rsidR="00736D0D" w:rsidRPr="00736D0D" w:rsidTr="00195A43">
        <w:trPr>
          <w:cantSplit/>
        </w:trPr>
        <w:tc>
          <w:tcPr>
            <w:tcW w:w="7660" w:type="dxa"/>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both"/>
            </w:pPr>
            <w:r w:rsidRPr="00736D0D">
              <w:t>5.1. % (доля) Заявителей, удовлетворенных вежливостью должностных лиц</w:t>
            </w:r>
          </w:p>
        </w:tc>
        <w:tc>
          <w:tcPr>
            <w:tcW w:w="1696" w:type="dxa"/>
            <w:tcBorders>
              <w:top w:val="single" w:sz="6" w:space="0" w:color="auto"/>
              <w:left w:val="single" w:sz="6" w:space="0" w:color="auto"/>
              <w:bottom w:val="single" w:sz="6" w:space="0" w:color="auto"/>
              <w:right w:val="single" w:sz="6" w:space="0" w:color="auto"/>
            </w:tcBorders>
            <w:hideMark/>
          </w:tcPr>
          <w:p w:rsidR="00E84947" w:rsidRPr="00736D0D" w:rsidRDefault="00E84947" w:rsidP="00E84947">
            <w:pPr>
              <w:widowControl w:val="0"/>
              <w:autoSpaceDE w:val="0"/>
              <w:autoSpaceDN w:val="0"/>
              <w:adjustRightInd w:val="0"/>
              <w:jc w:val="center"/>
            </w:pPr>
            <w:r w:rsidRPr="00736D0D">
              <w:t>90-95%</w:t>
            </w:r>
          </w:p>
        </w:tc>
      </w:tr>
    </w:tbl>
    <w:p w:rsidR="00E84947" w:rsidRPr="00736D0D" w:rsidRDefault="00E84947" w:rsidP="00E84947">
      <w:pPr>
        <w:widowControl w:val="0"/>
        <w:autoSpaceDE w:val="0"/>
        <w:autoSpaceDN w:val="0"/>
        <w:adjustRightInd w:val="0"/>
        <w:ind w:firstLine="709"/>
        <w:jc w:val="both"/>
      </w:pPr>
    </w:p>
    <w:p w:rsidR="00E84947" w:rsidRPr="00736D0D" w:rsidRDefault="00E84947" w:rsidP="00195A43">
      <w:pPr>
        <w:widowControl w:val="0"/>
        <w:autoSpaceDE w:val="0"/>
        <w:autoSpaceDN w:val="0"/>
        <w:adjustRightInd w:val="0"/>
        <w:contextualSpacing/>
        <w:jc w:val="center"/>
        <w:rPr>
          <w:b/>
        </w:rPr>
      </w:pPr>
      <w:r w:rsidRPr="00736D0D">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84947" w:rsidRPr="00736D0D" w:rsidRDefault="00E84947" w:rsidP="00E84947">
      <w:pPr>
        <w:widowControl w:val="0"/>
        <w:autoSpaceDE w:val="0"/>
        <w:autoSpaceDN w:val="0"/>
        <w:adjustRightInd w:val="0"/>
        <w:jc w:val="center"/>
        <w:rPr>
          <w:b/>
        </w:rPr>
      </w:pPr>
    </w:p>
    <w:p w:rsidR="00E84947" w:rsidRPr="00736D0D" w:rsidRDefault="00E84947" w:rsidP="00E84947">
      <w:pPr>
        <w:widowControl w:val="0"/>
        <w:autoSpaceDE w:val="0"/>
        <w:autoSpaceDN w:val="0"/>
        <w:adjustRightInd w:val="0"/>
        <w:ind w:firstLine="709"/>
        <w:jc w:val="both"/>
      </w:pPr>
      <w:r w:rsidRPr="00736D0D">
        <w:t>Блок-схема предоставления муниципальной услуги приведена в Приложении 10 к настоящему Административному регламенту.</w:t>
      </w:r>
    </w:p>
    <w:p w:rsidR="00E84947" w:rsidRPr="00736D0D" w:rsidRDefault="00E84947" w:rsidP="00E84947">
      <w:pPr>
        <w:widowControl w:val="0"/>
        <w:autoSpaceDE w:val="0"/>
        <w:autoSpaceDN w:val="0"/>
        <w:adjustRightInd w:val="0"/>
        <w:ind w:firstLine="709"/>
        <w:jc w:val="both"/>
      </w:pPr>
    </w:p>
    <w:p w:rsidR="00E84947" w:rsidRPr="00736D0D" w:rsidRDefault="00E84947" w:rsidP="00E84947">
      <w:pPr>
        <w:widowControl w:val="0"/>
        <w:autoSpaceDE w:val="0"/>
        <w:autoSpaceDN w:val="0"/>
        <w:adjustRightInd w:val="0"/>
        <w:ind w:firstLine="709"/>
        <w:jc w:val="both"/>
      </w:pPr>
      <w:r w:rsidRPr="00736D0D">
        <w:t>3.1. Описание последовательности действий при предоставлении муниципальной услуги.</w:t>
      </w:r>
    </w:p>
    <w:p w:rsidR="00E84947" w:rsidRPr="00736D0D" w:rsidRDefault="00E84947" w:rsidP="00E84947">
      <w:pPr>
        <w:widowControl w:val="0"/>
        <w:autoSpaceDE w:val="0"/>
        <w:autoSpaceDN w:val="0"/>
        <w:adjustRightInd w:val="0"/>
        <w:ind w:firstLine="709"/>
        <w:jc w:val="both"/>
      </w:pPr>
      <w:r w:rsidRPr="00736D0D">
        <w:t xml:space="preserve">Предоставление муниципальной услуги включает в себя следующие </w:t>
      </w:r>
      <w:r w:rsidRPr="00736D0D">
        <w:lastRenderedPageBreak/>
        <w:t>административные процедуры:</w:t>
      </w:r>
    </w:p>
    <w:p w:rsidR="00E84947" w:rsidRPr="00736D0D" w:rsidRDefault="00E84947" w:rsidP="00E84947">
      <w:pPr>
        <w:widowControl w:val="0"/>
        <w:autoSpaceDE w:val="0"/>
        <w:autoSpaceDN w:val="0"/>
        <w:adjustRightInd w:val="0"/>
        <w:ind w:firstLine="709"/>
        <w:jc w:val="both"/>
      </w:pPr>
      <w:r w:rsidRPr="00736D0D">
        <w:t>1) прием, проверка документов и регистрация заявления о выдаче разрешения на ввод;</w:t>
      </w:r>
    </w:p>
    <w:p w:rsidR="00E84947" w:rsidRPr="00736D0D" w:rsidRDefault="00E84947" w:rsidP="00E84947">
      <w:pPr>
        <w:widowControl w:val="0"/>
        <w:autoSpaceDE w:val="0"/>
        <w:autoSpaceDN w:val="0"/>
        <w:adjustRightInd w:val="0"/>
        <w:ind w:firstLine="709"/>
        <w:jc w:val="both"/>
      </w:pPr>
      <w:r w:rsidRPr="00736D0D">
        <w:t>2) рассмотрение документов и сведений, подготовка результата предоставления муниципальной услуги;</w:t>
      </w:r>
    </w:p>
    <w:p w:rsidR="00E84947" w:rsidRPr="00736D0D" w:rsidRDefault="00E84947" w:rsidP="00E84947">
      <w:pPr>
        <w:widowControl w:val="0"/>
        <w:autoSpaceDE w:val="0"/>
        <w:autoSpaceDN w:val="0"/>
        <w:adjustRightInd w:val="0"/>
        <w:ind w:firstLine="709"/>
        <w:jc w:val="both"/>
      </w:pPr>
      <w:r w:rsidRPr="00736D0D">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84947" w:rsidRPr="00736D0D" w:rsidRDefault="00E84947" w:rsidP="00E84947">
      <w:pPr>
        <w:widowControl w:val="0"/>
        <w:autoSpaceDE w:val="0"/>
        <w:autoSpaceDN w:val="0"/>
        <w:adjustRightInd w:val="0"/>
        <w:ind w:firstLine="709"/>
        <w:jc w:val="both"/>
      </w:pPr>
    </w:p>
    <w:p w:rsidR="00E84947" w:rsidRPr="00736D0D" w:rsidRDefault="00E84947" w:rsidP="00E84947">
      <w:pPr>
        <w:widowControl w:val="0"/>
        <w:autoSpaceDE w:val="0"/>
        <w:autoSpaceDN w:val="0"/>
        <w:adjustRightInd w:val="0"/>
        <w:ind w:firstLine="709"/>
        <w:jc w:val="both"/>
      </w:pPr>
      <w:r w:rsidRPr="00736D0D">
        <w:t>3.2. Прием, проверка документов и регистрация заявления о выдаче разрешения на ввод.</w:t>
      </w:r>
    </w:p>
    <w:p w:rsidR="00E84947" w:rsidRPr="00736D0D" w:rsidRDefault="00E84947" w:rsidP="00E84947">
      <w:pPr>
        <w:widowControl w:val="0"/>
        <w:autoSpaceDE w:val="0"/>
        <w:autoSpaceDN w:val="0"/>
        <w:adjustRightInd w:val="0"/>
        <w:ind w:firstLine="709"/>
        <w:jc w:val="both"/>
      </w:pPr>
      <w:r w:rsidRPr="00736D0D">
        <w:t>3.2.1. Юридические факты, являющиеся основанием для начала административной процедуры.</w:t>
      </w:r>
    </w:p>
    <w:p w:rsidR="00E84947" w:rsidRPr="00736D0D" w:rsidRDefault="00E84947" w:rsidP="00E84947">
      <w:pPr>
        <w:widowControl w:val="0"/>
        <w:autoSpaceDE w:val="0"/>
        <w:autoSpaceDN w:val="0"/>
        <w:adjustRightInd w:val="0"/>
        <w:ind w:firstLine="709"/>
        <w:jc w:val="both"/>
      </w:pPr>
      <w:r w:rsidRPr="00736D0D">
        <w:t>Основанием для начала предоставления муниципальной услуги является обращение заявителя в Администрацию Троицкого района с заявлением и документами, необходимыми для получения муниципальной услуги, способами, указанными в пункте 2.6.1 настоящего Административного регламента.</w:t>
      </w:r>
    </w:p>
    <w:p w:rsidR="00E84947" w:rsidRPr="00736D0D" w:rsidRDefault="00E84947" w:rsidP="00E84947">
      <w:pPr>
        <w:widowControl w:val="0"/>
        <w:autoSpaceDE w:val="0"/>
        <w:autoSpaceDN w:val="0"/>
        <w:adjustRightInd w:val="0"/>
        <w:ind w:firstLine="709"/>
        <w:jc w:val="both"/>
      </w:pPr>
      <w:r w:rsidRPr="00736D0D">
        <w:t>3.2.2. Сведения о должностном лице, ответственном за выполнение административного действия, входящего в состав административной процедуры.</w:t>
      </w:r>
    </w:p>
    <w:p w:rsidR="00E84947" w:rsidRPr="00736D0D" w:rsidRDefault="00E84947" w:rsidP="00E84947">
      <w:pPr>
        <w:widowControl w:val="0"/>
        <w:autoSpaceDE w:val="0"/>
        <w:autoSpaceDN w:val="0"/>
        <w:adjustRightInd w:val="0"/>
        <w:ind w:firstLine="709"/>
        <w:jc w:val="both"/>
      </w:pPr>
      <w:r w:rsidRPr="00736D0D">
        <w:t xml:space="preserve">Прием заявления и документов, их регистрация осуществляется специалистом Администрации Троицкого района, ответственным за прием и регистрацию заявления (далее – «специалист»). </w:t>
      </w:r>
    </w:p>
    <w:p w:rsidR="00E84947" w:rsidRPr="00736D0D" w:rsidRDefault="00E84947" w:rsidP="00E84947">
      <w:pPr>
        <w:widowControl w:val="0"/>
        <w:autoSpaceDE w:val="0"/>
        <w:autoSpaceDN w:val="0"/>
        <w:adjustRightInd w:val="0"/>
        <w:ind w:firstLine="709"/>
        <w:jc w:val="both"/>
      </w:pPr>
      <w:r w:rsidRPr="00736D0D">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84947" w:rsidRPr="00736D0D" w:rsidRDefault="00E84947" w:rsidP="00E84947">
      <w:pPr>
        <w:widowControl w:val="0"/>
        <w:autoSpaceDE w:val="0"/>
        <w:autoSpaceDN w:val="0"/>
        <w:adjustRightInd w:val="0"/>
        <w:ind w:firstLine="709"/>
        <w:jc w:val="both"/>
      </w:pPr>
      <w:r w:rsidRPr="00736D0D">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84947" w:rsidRPr="00736D0D" w:rsidRDefault="00E84947" w:rsidP="00E84947">
      <w:pPr>
        <w:widowControl w:val="0"/>
        <w:autoSpaceDE w:val="0"/>
        <w:autoSpaceDN w:val="0"/>
        <w:adjustRightInd w:val="0"/>
        <w:ind w:firstLine="709"/>
        <w:jc w:val="both"/>
      </w:pPr>
      <w:r w:rsidRPr="00736D0D">
        <w:t>1) устанавливает предмет обращения, личность заявителя (полномочия представителя заявителя);</w:t>
      </w:r>
    </w:p>
    <w:p w:rsidR="00E84947" w:rsidRPr="00736D0D" w:rsidRDefault="00E84947" w:rsidP="00E84947">
      <w:pPr>
        <w:widowControl w:val="0"/>
        <w:autoSpaceDE w:val="0"/>
        <w:autoSpaceDN w:val="0"/>
        <w:adjustRightInd w:val="0"/>
        <w:ind w:firstLine="709"/>
        <w:jc w:val="both"/>
      </w:pPr>
      <w:r w:rsidRPr="00736D0D">
        <w:t>2) проверяет правильность оформления заявления и комплектность представленных документов;</w:t>
      </w:r>
    </w:p>
    <w:p w:rsidR="00E84947" w:rsidRPr="00736D0D" w:rsidRDefault="00E84947" w:rsidP="00E84947">
      <w:pPr>
        <w:widowControl w:val="0"/>
        <w:autoSpaceDE w:val="0"/>
        <w:autoSpaceDN w:val="0"/>
        <w:adjustRightInd w:val="0"/>
        <w:ind w:firstLine="709"/>
        <w:jc w:val="both"/>
      </w:pPr>
      <w:r w:rsidRPr="00736D0D">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E84947" w:rsidRPr="00736D0D" w:rsidRDefault="00E84947" w:rsidP="00E84947">
      <w:pPr>
        <w:widowControl w:val="0"/>
        <w:autoSpaceDE w:val="0"/>
        <w:autoSpaceDN w:val="0"/>
        <w:adjustRightInd w:val="0"/>
        <w:ind w:firstLine="709"/>
        <w:jc w:val="both"/>
      </w:pPr>
      <w:r w:rsidRPr="00736D0D">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E84947" w:rsidRPr="00736D0D" w:rsidRDefault="00E84947" w:rsidP="00E84947">
      <w:pPr>
        <w:widowControl w:val="0"/>
        <w:autoSpaceDE w:val="0"/>
        <w:autoSpaceDN w:val="0"/>
        <w:adjustRightInd w:val="0"/>
        <w:ind w:firstLine="709"/>
        <w:jc w:val="both"/>
      </w:pPr>
      <w:r w:rsidRPr="00736D0D">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E84947" w:rsidRPr="00736D0D" w:rsidRDefault="00E84947" w:rsidP="00E84947">
      <w:pPr>
        <w:widowControl w:val="0"/>
        <w:autoSpaceDE w:val="0"/>
        <w:autoSpaceDN w:val="0"/>
        <w:adjustRightInd w:val="0"/>
        <w:ind w:firstLine="709"/>
        <w:jc w:val="both"/>
      </w:pPr>
      <w:r w:rsidRPr="00736D0D">
        <w:t>В случае</w:t>
      </w:r>
      <w:proofErr w:type="gramStart"/>
      <w:r w:rsidRPr="00736D0D">
        <w:t>,</w:t>
      </w:r>
      <w:proofErr w:type="gramEnd"/>
      <w:r w:rsidRPr="00736D0D">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E84947" w:rsidRPr="00736D0D" w:rsidRDefault="00E84947" w:rsidP="00E84947">
      <w:pPr>
        <w:widowControl w:val="0"/>
        <w:autoSpaceDE w:val="0"/>
        <w:autoSpaceDN w:val="0"/>
        <w:adjustRightInd w:val="0"/>
        <w:ind w:firstLine="709"/>
        <w:jc w:val="both"/>
      </w:pPr>
      <w:r w:rsidRPr="00736D0D">
        <w:t xml:space="preserve">3.2.3.2. При обращении заявителя через Единый портал электронное заявление </w:t>
      </w:r>
      <w:r w:rsidRPr="00736D0D">
        <w:lastRenderedPageBreak/>
        <w:t xml:space="preserve">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 </w:t>
      </w:r>
    </w:p>
    <w:p w:rsidR="00E84947" w:rsidRPr="00736D0D" w:rsidRDefault="00E84947" w:rsidP="00E84947">
      <w:pPr>
        <w:widowControl w:val="0"/>
        <w:autoSpaceDE w:val="0"/>
        <w:autoSpaceDN w:val="0"/>
        <w:adjustRightInd w:val="0"/>
        <w:ind w:firstLine="709"/>
        <w:jc w:val="both"/>
      </w:pPr>
      <w:r w:rsidRPr="00736D0D">
        <w:t xml:space="preserve">Специалист, ответственный за работу в ЕИС, при обработке поступившего в ЕИС электронного заявления: </w:t>
      </w:r>
    </w:p>
    <w:p w:rsidR="00E84947" w:rsidRPr="00736D0D" w:rsidRDefault="00E84947" w:rsidP="00E84947">
      <w:pPr>
        <w:widowControl w:val="0"/>
        <w:autoSpaceDE w:val="0"/>
        <w:autoSpaceDN w:val="0"/>
        <w:adjustRightInd w:val="0"/>
        <w:ind w:firstLine="709"/>
        <w:jc w:val="both"/>
      </w:pPr>
      <w:r w:rsidRPr="00736D0D">
        <w:t>1) устанавливает предмет обращения, личность заявителя (полномочия представителя заявителя);</w:t>
      </w:r>
    </w:p>
    <w:p w:rsidR="00E84947" w:rsidRPr="00736D0D" w:rsidRDefault="00E84947" w:rsidP="00E84947">
      <w:pPr>
        <w:widowControl w:val="0"/>
        <w:autoSpaceDE w:val="0"/>
        <w:autoSpaceDN w:val="0"/>
        <w:adjustRightInd w:val="0"/>
        <w:ind w:firstLine="709"/>
        <w:jc w:val="both"/>
      </w:pPr>
      <w:r w:rsidRPr="00736D0D">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E84947" w:rsidRPr="00736D0D" w:rsidRDefault="00E84947" w:rsidP="00E84947">
      <w:pPr>
        <w:widowControl w:val="0"/>
        <w:autoSpaceDE w:val="0"/>
        <w:autoSpaceDN w:val="0"/>
        <w:adjustRightInd w:val="0"/>
        <w:ind w:firstLine="709"/>
        <w:jc w:val="both"/>
      </w:pPr>
      <w:r w:rsidRPr="00736D0D">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E84947" w:rsidRPr="00736D0D" w:rsidRDefault="00E84947" w:rsidP="00195A43">
      <w:pPr>
        <w:widowControl w:val="0"/>
        <w:autoSpaceDE w:val="0"/>
        <w:autoSpaceDN w:val="0"/>
        <w:adjustRightInd w:val="0"/>
        <w:ind w:firstLine="709"/>
        <w:jc w:val="both"/>
      </w:pPr>
      <w:r w:rsidRPr="00736D0D">
        <w:t>ЕИС автоматически формирует подтверждение о поступлении заявления (уведомление о статусе заявления) и направляет уведомление в «Личный кабинет» заявителя на Едином портале.</w:t>
      </w:r>
    </w:p>
    <w:p w:rsidR="00E84947" w:rsidRPr="00736D0D" w:rsidRDefault="00E84947" w:rsidP="00E84947">
      <w:pPr>
        <w:widowControl w:val="0"/>
        <w:autoSpaceDE w:val="0"/>
        <w:autoSpaceDN w:val="0"/>
        <w:adjustRightInd w:val="0"/>
        <w:ind w:firstLine="709"/>
        <w:jc w:val="both"/>
      </w:pPr>
      <w:r w:rsidRPr="00736D0D">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w:t>
      </w:r>
      <w:proofErr w:type="gramStart"/>
      <w:r w:rsidRPr="00736D0D">
        <w:t>принято в работу ведомством/заявление принято</w:t>
      </w:r>
      <w:proofErr w:type="gramEnd"/>
      <w:r w:rsidRPr="00736D0D">
        <w:t xml:space="preserve"> к рассмотрению».</w:t>
      </w:r>
    </w:p>
    <w:p w:rsidR="00E84947" w:rsidRPr="00736D0D" w:rsidRDefault="00E84947" w:rsidP="007769BD">
      <w:pPr>
        <w:widowControl w:val="0"/>
        <w:autoSpaceDE w:val="0"/>
        <w:autoSpaceDN w:val="0"/>
        <w:adjustRightInd w:val="0"/>
        <w:ind w:firstLine="709"/>
        <w:jc w:val="both"/>
      </w:pPr>
      <w:r w:rsidRPr="00736D0D">
        <w:t xml:space="preserve">3.2.3.3. </w:t>
      </w:r>
      <w:r w:rsidR="007769BD" w:rsidRPr="007769BD">
        <w:t>При обращении заявителя через Многофункциональный центр, специалист Многофункционального центра передает в Администрацию Троицкого района документы и информацию, полученные от заявителя, не позднее одного рабочего дня следующего со дня получения документов и информации о предоставлении услуги</w:t>
      </w:r>
      <w:r w:rsidR="007769BD">
        <w:t>.</w:t>
      </w:r>
      <w:bookmarkStart w:id="0" w:name="_GoBack"/>
      <w:bookmarkEnd w:id="0"/>
    </w:p>
    <w:p w:rsidR="00E84947" w:rsidRPr="00736D0D" w:rsidRDefault="00E84947" w:rsidP="00E84947">
      <w:pPr>
        <w:widowControl w:val="0"/>
        <w:autoSpaceDE w:val="0"/>
        <w:autoSpaceDN w:val="0"/>
        <w:adjustRightInd w:val="0"/>
        <w:ind w:firstLine="709"/>
        <w:jc w:val="both"/>
      </w:pPr>
      <w:r w:rsidRPr="00736D0D">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E84947" w:rsidRPr="00736D0D" w:rsidRDefault="00E84947" w:rsidP="00E84947">
      <w:pPr>
        <w:widowControl w:val="0"/>
        <w:autoSpaceDE w:val="0"/>
        <w:autoSpaceDN w:val="0"/>
        <w:adjustRightInd w:val="0"/>
        <w:ind w:firstLine="709"/>
        <w:jc w:val="both"/>
      </w:pPr>
      <w:r w:rsidRPr="00736D0D">
        <w:t>В случае</w:t>
      </w:r>
      <w:proofErr w:type="gramStart"/>
      <w:r w:rsidRPr="00736D0D">
        <w:t>,</w:t>
      </w:r>
      <w:proofErr w:type="gramEnd"/>
      <w:r w:rsidRPr="00736D0D">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E84947" w:rsidRPr="00736D0D" w:rsidRDefault="00E84947" w:rsidP="00E84947">
      <w:pPr>
        <w:widowControl w:val="0"/>
        <w:autoSpaceDE w:val="0"/>
        <w:autoSpaceDN w:val="0"/>
        <w:adjustRightInd w:val="0"/>
        <w:ind w:firstLine="709"/>
        <w:jc w:val="both"/>
      </w:pPr>
      <w:r w:rsidRPr="00736D0D">
        <w:t xml:space="preserve">Специалист Администрации Троицкого района,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поступления заявления в орган местного самоуправления. </w:t>
      </w:r>
    </w:p>
    <w:p w:rsidR="00E84947" w:rsidRPr="00736D0D" w:rsidRDefault="00E84947" w:rsidP="00E84947">
      <w:pPr>
        <w:widowControl w:val="0"/>
        <w:autoSpaceDE w:val="0"/>
        <w:autoSpaceDN w:val="0"/>
        <w:adjustRightInd w:val="0"/>
        <w:ind w:firstLine="709"/>
        <w:jc w:val="both"/>
      </w:pPr>
      <w:r w:rsidRPr="00736D0D">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E84947" w:rsidRPr="00736D0D" w:rsidRDefault="00E84947" w:rsidP="00E84947">
      <w:pPr>
        <w:widowControl w:val="0"/>
        <w:autoSpaceDE w:val="0"/>
        <w:autoSpaceDN w:val="0"/>
        <w:adjustRightInd w:val="0"/>
        <w:ind w:firstLine="709"/>
        <w:jc w:val="both"/>
      </w:pPr>
      <w:r w:rsidRPr="00736D0D">
        <w:t xml:space="preserve">3.2.3.4. После регистрации заявления специалист, ответственный за прием и регистрацию заявления, передает заявление с документами главе Троицкого района,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E84947" w:rsidRPr="00736D0D" w:rsidRDefault="00E84947" w:rsidP="00E84947">
      <w:pPr>
        <w:widowControl w:val="0"/>
        <w:autoSpaceDE w:val="0"/>
        <w:autoSpaceDN w:val="0"/>
        <w:adjustRightInd w:val="0"/>
        <w:ind w:firstLine="709"/>
        <w:jc w:val="both"/>
      </w:pPr>
      <w:r w:rsidRPr="00736D0D">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E84947" w:rsidRPr="00736D0D" w:rsidRDefault="00E84947" w:rsidP="00E84947">
      <w:pPr>
        <w:widowControl w:val="0"/>
        <w:autoSpaceDE w:val="0"/>
        <w:autoSpaceDN w:val="0"/>
        <w:adjustRightInd w:val="0"/>
        <w:ind w:firstLine="709"/>
        <w:jc w:val="both"/>
      </w:pPr>
      <w:r w:rsidRPr="00736D0D">
        <w:t>3.2.4. Результатом исполнения административной процедуры является:</w:t>
      </w:r>
    </w:p>
    <w:p w:rsidR="00E84947" w:rsidRPr="00736D0D" w:rsidRDefault="00E84947" w:rsidP="00E84947">
      <w:pPr>
        <w:widowControl w:val="0"/>
        <w:autoSpaceDE w:val="0"/>
        <w:autoSpaceDN w:val="0"/>
        <w:adjustRightInd w:val="0"/>
        <w:ind w:firstLine="709"/>
        <w:jc w:val="both"/>
      </w:pPr>
      <w:r w:rsidRPr="00736D0D">
        <w:t xml:space="preserve">1) При представлении заявителем заявления лично (направлении документов почтой) – прием, регистрация заявления и прилагаемых документов. Максимальный срок </w:t>
      </w:r>
      <w:r w:rsidRPr="00736D0D">
        <w:lastRenderedPageBreak/>
        <w:t>выполнения действий административной процедуры – 30 минут с момента подачи в Администрацию Троицкого района заявления с комплектом документов.</w:t>
      </w:r>
    </w:p>
    <w:p w:rsidR="00E84947" w:rsidRPr="00736D0D" w:rsidRDefault="00E84947" w:rsidP="00E84947">
      <w:pPr>
        <w:widowControl w:val="0"/>
        <w:autoSpaceDE w:val="0"/>
        <w:autoSpaceDN w:val="0"/>
        <w:adjustRightInd w:val="0"/>
        <w:ind w:firstLine="709"/>
        <w:jc w:val="both"/>
      </w:pPr>
      <w:r w:rsidRPr="00736D0D">
        <w:t xml:space="preserve">2) При представлении заявителем заявления через Единый портал – прием и регистрация заявления и документов заявителя и уведомление о регистрации через «Личный кабинет». При наличии соответствующих настроек в «Личном кабинете заявителя» на Едином портале уведомление может быть также направлено на электронную почту заявителя.  </w:t>
      </w:r>
    </w:p>
    <w:p w:rsidR="00E84947" w:rsidRPr="00736D0D" w:rsidRDefault="00E84947" w:rsidP="00E84947">
      <w:pPr>
        <w:widowControl w:val="0"/>
        <w:autoSpaceDE w:val="0"/>
        <w:autoSpaceDN w:val="0"/>
        <w:adjustRightInd w:val="0"/>
        <w:ind w:firstLine="709"/>
        <w:jc w:val="both"/>
      </w:pPr>
      <w:r w:rsidRPr="00736D0D">
        <w:t>Уведомление заявителя о поступлении документов в Администрацию Троицкого района осуществляется автоматически в соответствии со временем регистрации заявления на Едином портале (с точным указанием часов и минут).</w:t>
      </w:r>
    </w:p>
    <w:p w:rsidR="00E84947" w:rsidRPr="00736D0D" w:rsidRDefault="00E84947" w:rsidP="00E84947">
      <w:pPr>
        <w:widowControl w:val="0"/>
        <w:autoSpaceDE w:val="0"/>
        <w:autoSpaceDN w:val="0"/>
        <w:adjustRightInd w:val="0"/>
        <w:ind w:firstLine="709"/>
        <w:jc w:val="both"/>
      </w:pPr>
      <w:r w:rsidRPr="00736D0D">
        <w:t xml:space="preserve">Уведомление заявителя о регистрации заявления через «Личный кабинет» на Едином портале осуществляется автоматически после внесения в ЕИС сведений о регистрации заявления. </w:t>
      </w:r>
    </w:p>
    <w:p w:rsidR="00E84947" w:rsidRPr="00736D0D" w:rsidRDefault="00E84947" w:rsidP="00E84947">
      <w:pPr>
        <w:widowControl w:val="0"/>
        <w:autoSpaceDE w:val="0"/>
        <w:autoSpaceDN w:val="0"/>
        <w:adjustRightInd w:val="0"/>
        <w:ind w:firstLine="709"/>
        <w:jc w:val="both"/>
      </w:pPr>
      <w:r w:rsidRPr="00736D0D">
        <w:t>3) При представлении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Администрацию Троицкого района заявления с прилагаемыми документами.</w:t>
      </w:r>
    </w:p>
    <w:p w:rsidR="00E84947" w:rsidRPr="00736D0D" w:rsidRDefault="00E84947" w:rsidP="00E84947">
      <w:pPr>
        <w:widowControl w:val="0"/>
        <w:autoSpaceDE w:val="0"/>
        <w:autoSpaceDN w:val="0"/>
        <w:adjustRightInd w:val="0"/>
        <w:ind w:firstLine="709"/>
        <w:jc w:val="both"/>
      </w:pPr>
    </w:p>
    <w:p w:rsidR="00E84947" w:rsidRPr="00736D0D" w:rsidRDefault="00E84947" w:rsidP="00E84947">
      <w:pPr>
        <w:widowControl w:val="0"/>
        <w:autoSpaceDE w:val="0"/>
        <w:autoSpaceDN w:val="0"/>
        <w:adjustRightInd w:val="0"/>
        <w:ind w:firstLine="709"/>
        <w:jc w:val="both"/>
      </w:pPr>
      <w:r w:rsidRPr="00736D0D">
        <w:t>3.3. Рассмотрение и проверка заявления и документов, подготовка результата предоставления муниципальной услуги.</w:t>
      </w:r>
    </w:p>
    <w:p w:rsidR="00E84947" w:rsidRPr="00736D0D" w:rsidRDefault="00E84947" w:rsidP="00E84947">
      <w:pPr>
        <w:widowControl w:val="0"/>
        <w:autoSpaceDE w:val="0"/>
        <w:autoSpaceDN w:val="0"/>
        <w:adjustRightInd w:val="0"/>
        <w:ind w:firstLine="709"/>
        <w:jc w:val="both"/>
      </w:pPr>
      <w:r w:rsidRPr="00736D0D">
        <w:t>3.3.1. Основанием для начала исполнения процедуры проверки пакета документов является назначение уполномоченного специалиста.</w:t>
      </w:r>
    </w:p>
    <w:p w:rsidR="00E84947" w:rsidRPr="00736D0D" w:rsidRDefault="00E84947" w:rsidP="00E84947">
      <w:pPr>
        <w:widowControl w:val="0"/>
        <w:autoSpaceDE w:val="0"/>
        <w:autoSpaceDN w:val="0"/>
        <w:adjustRightInd w:val="0"/>
        <w:ind w:firstLine="709"/>
        <w:jc w:val="both"/>
      </w:pPr>
      <w:r w:rsidRPr="00736D0D">
        <w:t xml:space="preserve">3.3.2. Уполномоченный специалист в </w:t>
      </w:r>
      <w:proofErr w:type="gramStart"/>
      <w:r w:rsidRPr="00736D0D">
        <w:t>срок</w:t>
      </w:r>
      <w:proofErr w:type="gramEnd"/>
      <w:r w:rsidRPr="00736D0D">
        <w:t xml:space="preserve"> не превышающий трех рабочих дней с даты поступления к нему заявления и прилагаемых документов проверяет их комплектность и правильность оформления, а также основания для отказа в предоставлении муниципальной услуги в соответствии с пунктом 2.13 Административного регламента.</w:t>
      </w:r>
    </w:p>
    <w:p w:rsidR="00E84947" w:rsidRPr="00736D0D" w:rsidRDefault="00E84947" w:rsidP="00E84947">
      <w:pPr>
        <w:widowControl w:val="0"/>
        <w:autoSpaceDE w:val="0"/>
        <w:autoSpaceDN w:val="0"/>
        <w:adjustRightInd w:val="0"/>
        <w:ind w:firstLine="709"/>
        <w:jc w:val="both"/>
      </w:pPr>
      <w:r w:rsidRPr="00736D0D">
        <w:t>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E84947" w:rsidRPr="00736D0D" w:rsidRDefault="00E84947" w:rsidP="00E84947">
      <w:pPr>
        <w:widowControl w:val="0"/>
        <w:autoSpaceDE w:val="0"/>
        <w:autoSpaceDN w:val="0"/>
        <w:adjustRightInd w:val="0"/>
        <w:ind w:firstLine="709"/>
        <w:jc w:val="both"/>
      </w:pPr>
      <w:r w:rsidRPr="00736D0D">
        <w:t xml:space="preserve">3.3.2.1. </w:t>
      </w:r>
      <w:proofErr w:type="gramStart"/>
      <w:r w:rsidRPr="00736D0D">
        <w:t>В случае поступления заявления о вы</w:t>
      </w:r>
      <w:r w:rsidR="005E434C">
        <w:t>даче разрешения на ввод</w:t>
      </w:r>
      <w:r w:rsidRPr="00736D0D">
        <w:t xml:space="preserve"> объекта уполномоченный специалист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w:t>
      </w:r>
      <w:r w:rsidR="005E434C">
        <w:t>дачи разрешения на строительство</w:t>
      </w:r>
      <w:r w:rsidRPr="00736D0D">
        <w:t xml:space="preserve"> линейного объекта требованиям проекта планировки территории и проекта межевания территории (за исключением случаев, при которых</w:t>
      </w:r>
      <w:proofErr w:type="gramEnd"/>
      <w:r w:rsidRPr="00736D0D">
        <w:t xml:space="preserve">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84947" w:rsidRPr="00736D0D" w:rsidRDefault="00E84947" w:rsidP="00E84947">
      <w:pPr>
        <w:widowControl w:val="0"/>
        <w:autoSpaceDE w:val="0"/>
        <w:autoSpaceDN w:val="0"/>
        <w:adjustRightInd w:val="0"/>
        <w:ind w:firstLine="709"/>
        <w:jc w:val="both"/>
      </w:pPr>
      <w:r w:rsidRPr="00736D0D">
        <w:t>3.3.3. В случае поступления заявления о выдаче разрешения на ввод объекта в эксплуатацию уполномоченный специалист в течени</w:t>
      </w:r>
      <w:proofErr w:type="gramStart"/>
      <w:r w:rsidRPr="00736D0D">
        <w:t>и</w:t>
      </w:r>
      <w:proofErr w:type="gramEnd"/>
      <w:r w:rsidRPr="00736D0D">
        <w:t xml:space="preserve"> трех рабочих дней со дня поступления заявления проводит осмотр объекта капитального строительства. </w:t>
      </w:r>
      <w:proofErr w:type="gramStart"/>
      <w:r w:rsidRPr="00736D0D">
        <w:t xml:space="preserve">В ходе осмотра построенного, реконструированного объекта капитального строительства </w:t>
      </w:r>
      <w:r w:rsidRPr="00736D0D">
        <w:lastRenderedPageBreak/>
        <w:t>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736D0D">
        <w:t xml:space="preserve"> </w:t>
      </w:r>
      <w:proofErr w:type="gramStart"/>
      <w:r w:rsidRPr="00736D0D">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736D0D">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736D0D">
        <w:t>,</w:t>
      </w:r>
      <w:proofErr w:type="gramEnd"/>
      <w:r w:rsidRPr="00736D0D">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E84947" w:rsidRPr="00736D0D" w:rsidRDefault="00E84947" w:rsidP="00E84947">
      <w:pPr>
        <w:widowControl w:val="0"/>
        <w:autoSpaceDE w:val="0"/>
        <w:autoSpaceDN w:val="0"/>
        <w:adjustRightInd w:val="0"/>
        <w:ind w:firstLine="709"/>
        <w:jc w:val="both"/>
      </w:pPr>
      <w:r w:rsidRPr="00736D0D">
        <w:t xml:space="preserve">3.3.4. </w:t>
      </w:r>
      <w:proofErr w:type="gramStart"/>
      <w:r w:rsidRPr="00736D0D">
        <w:t>После рассмотрения заявления и приложенных к нему документов, полученных ответов на направленные межведомственные запросы, а также проведения мероприятий, предусмотренных пунктами 3.3.2 - 3.3.3 настоящего Административного регламента, уполномоченный специалист осуществляет подготовку проекта решения о предоставлении муниципальной услуги, а при установлении оснований, предусмотренных пунктом 2.13 Административного регламента, проект решения об отказе в предоставлении муниципальной услуги и направляет с приложенными документами на согласование уполномоченным</w:t>
      </w:r>
      <w:proofErr w:type="gramEnd"/>
      <w:r w:rsidRPr="00736D0D">
        <w:t xml:space="preserve"> должностным лицам Администрации Троицкого района в соответствии с порядком делопроизводства.</w:t>
      </w:r>
    </w:p>
    <w:p w:rsidR="00E84947" w:rsidRPr="00736D0D" w:rsidRDefault="00E84947" w:rsidP="00E84947">
      <w:pPr>
        <w:widowControl w:val="0"/>
        <w:autoSpaceDE w:val="0"/>
        <w:autoSpaceDN w:val="0"/>
        <w:adjustRightInd w:val="0"/>
        <w:ind w:firstLine="709"/>
        <w:jc w:val="both"/>
      </w:pPr>
      <w:r w:rsidRPr="00736D0D">
        <w:t>3.3.5. Результатом выполнения административной процедуры является:</w:t>
      </w:r>
    </w:p>
    <w:p w:rsidR="00E84947" w:rsidRPr="00736D0D" w:rsidRDefault="00E84947" w:rsidP="00E84947">
      <w:pPr>
        <w:widowControl w:val="0"/>
        <w:autoSpaceDE w:val="0"/>
        <w:autoSpaceDN w:val="0"/>
        <w:adjustRightInd w:val="0"/>
        <w:ind w:firstLine="709"/>
        <w:jc w:val="both"/>
      </w:pPr>
      <w:r w:rsidRPr="00736D0D">
        <w:t>подготовка проекта решения:</w:t>
      </w:r>
    </w:p>
    <w:p w:rsidR="00E84947" w:rsidRPr="00736D0D" w:rsidRDefault="00E84947" w:rsidP="00E84947">
      <w:pPr>
        <w:widowControl w:val="0"/>
        <w:autoSpaceDE w:val="0"/>
        <w:autoSpaceDN w:val="0"/>
        <w:adjustRightInd w:val="0"/>
        <w:ind w:firstLine="709"/>
        <w:jc w:val="both"/>
      </w:pPr>
      <w:r w:rsidRPr="00736D0D">
        <w:t>1) о выдаче разрешения на ввод в эксплуатацию объекта;</w:t>
      </w:r>
    </w:p>
    <w:p w:rsidR="00E84947" w:rsidRPr="00736D0D" w:rsidRDefault="00E84947" w:rsidP="00E84947">
      <w:pPr>
        <w:widowControl w:val="0"/>
        <w:autoSpaceDE w:val="0"/>
        <w:autoSpaceDN w:val="0"/>
        <w:adjustRightInd w:val="0"/>
        <w:ind w:firstLine="709"/>
        <w:jc w:val="both"/>
      </w:pPr>
      <w:r w:rsidRPr="00736D0D">
        <w:t>2) об отказе в выдаче разрешения на ввод в эксплуатацию объекта.</w:t>
      </w:r>
    </w:p>
    <w:p w:rsidR="00E84947" w:rsidRPr="00736D0D" w:rsidRDefault="00E84947" w:rsidP="00E84947">
      <w:pPr>
        <w:widowControl w:val="0"/>
        <w:autoSpaceDE w:val="0"/>
        <w:autoSpaceDN w:val="0"/>
        <w:adjustRightInd w:val="0"/>
        <w:ind w:firstLine="709"/>
        <w:jc w:val="both"/>
      </w:pPr>
      <w:r w:rsidRPr="00736D0D">
        <w:t>Максимальный срок выполнения административной процедуры не должен превышать 3-х рабочих дней.</w:t>
      </w:r>
    </w:p>
    <w:p w:rsidR="00E84947" w:rsidRPr="00736D0D" w:rsidRDefault="00E84947" w:rsidP="00E84947">
      <w:pPr>
        <w:widowControl w:val="0"/>
        <w:autoSpaceDE w:val="0"/>
        <w:autoSpaceDN w:val="0"/>
        <w:adjustRightInd w:val="0"/>
        <w:ind w:firstLine="709"/>
        <w:jc w:val="both"/>
      </w:pPr>
      <w:r w:rsidRPr="00736D0D">
        <w:t>Максимальный срок подготовки проекта решения о внесении изменений в разрешение на строительство (отказ во внесении изменений в разрешение на строительство) не должен превышать четырех рабочих дней.</w:t>
      </w:r>
    </w:p>
    <w:p w:rsidR="00E84947" w:rsidRPr="00736D0D" w:rsidRDefault="00E84947" w:rsidP="00E84947">
      <w:pPr>
        <w:widowControl w:val="0"/>
        <w:autoSpaceDE w:val="0"/>
        <w:autoSpaceDN w:val="0"/>
        <w:adjustRightInd w:val="0"/>
        <w:ind w:firstLine="709"/>
        <w:jc w:val="both"/>
      </w:pPr>
    </w:p>
    <w:p w:rsidR="00E84947" w:rsidRPr="00736D0D" w:rsidRDefault="00E84947" w:rsidP="00E84947">
      <w:pPr>
        <w:widowControl w:val="0"/>
        <w:autoSpaceDE w:val="0"/>
        <w:autoSpaceDN w:val="0"/>
        <w:adjustRightInd w:val="0"/>
        <w:ind w:firstLine="709"/>
        <w:jc w:val="both"/>
      </w:pPr>
      <w:r w:rsidRPr="00736D0D">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84947" w:rsidRPr="00736D0D" w:rsidRDefault="00E84947" w:rsidP="00E84947">
      <w:pPr>
        <w:widowControl w:val="0"/>
        <w:autoSpaceDE w:val="0"/>
        <w:autoSpaceDN w:val="0"/>
        <w:adjustRightInd w:val="0"/>
        <w:ind w:firstLine="709"/>
        <w:jc w:val="both"/>
      </w:pPr>
      <w:r w:rsidRPr="00736D0D">
        <w:t>3.5.1. Основанием для начала административной процедуры является поступление главе Троицкого района подготовленных уполномоченным специалистом и согласованных уполномоченными должностными лицами проектов решения: о выдаче разрешения на строительство объекта; о выдаче разрешения на ввод объекта в эксплуатацию; о внесении изменений в разрешение на строительство объекта; об отказе в выдаче разрешения на строительство объекта; об отказе в выдаче разрешения на ввод объекта в эксплуатацию; об отказе во внесении изменений в разрешение на строительство объекта.</w:t>
      </w:r>
    </w:p>
    <w:p w:rsidR="00E84947" w:rsidRPr="00736D0D" w:rsidRDefault="00E84947" w:rsidP="00E84947">
      <w:pPr>
        <w:widowControl w:val="0"/>
        <w:autoSpaceDE w:val="0"/>
        <w:autoSpaceDN w:val="0"/>
        <w:adjustRightInd w:val="0"/>
        <w:ind w:firstLine="709"/>
        <w:jc w:val="both"/>
      </w:pPr>
      <w:r w:rsidRPr="00736D0D">
        <w:t>3.5.2. Глава Троицкого района рассматривает представленные документы, подписывает решение о предоставлении муниципальной услуги либо мотивированный отказ в предоставлении муниципальной услуги и направляет их уполномоченному специалисту. Результатом предоставления административной процедуры является принятие решения:</w:t>
      </w:r>
    </w:p>
    <w:p w:rsidR="00E84947" w:rsidRPr="00736D0D" w:rsidRDefault="00E84947" w:rsidP="00E84947">
      <w:pPr>
        <w:widowControl w:val="0"/>
        <w:autoSpaceDE w:val="0"/>
        <w:autoSpaceDN w:val="0"/>
        <w:adjustRightInd w:val="0"/>
        <w:ind w:firstLine="709"/>
        <w:jc w:val="both"/>
      </w:pPr>
      <w:r w:rsidRPr="00736D0D">
        <w:lastRenderedPageBreak/>
        <w:t>1) о выдаче разрешения на ввод в эксплуатацию объекта;</w:t>
      </w:r>
    </w:p>
    <w:p w:rsidR="00E84947" w:rsidRPr="00736D0D" w:rsidRDefault="00E84947" w:rsidP="00E84947">
      <w:pPr>
        <w:widowControl w:val="0"/>
        <w:autoSpaceDE w:val="0"/>
        <w:autoSpaceDN w:val="0"/>
        <w:adjustRightInd w:val="0"/>
        <w:ind w:firstLine="709"/>
        <w:jc w:val="both"/>
      </w:pPr>
      <w:r w:rsidRPr="00736D0D">
        <w:t>2) об отказе в выдаче разрешения на ввод в эксплуатацию объекта.</w:t>
      </w:r>
    </w:p>
    <w:p w:rsidR="00E84947" w:rsidRPr="00736D0D" w:rsidRDefault="00E84947" w:rsidP="00E84947">
      <w:pPr>
        <w:widowControl w:val="0"/>
        <w:autoSpaceDE w:val="0"/>
        <w:autoSpaceDN w:val="0"/>
        <w:adjustRightInd w:val="0"/>
        <w:ind w:firstLine="709"/>
        <w:jc w:val="both"/>
      </w:pPr>
      <w:r w:rsidRPr="00736D0D">
        <w:t>Максимальный срок выполнения действий данной административной процедуры не должен превышать одного рабочего дня.</w:t>
      </w:r>
    </w:p>
    <w:p w:rsidR="00E84947" w:rsidRPr="00736D0D" w:rsidRDefault="00E84947" w:rsidP="00E84947">
      <w:pPr>
        <w:widowControl w:val="0"/>
        <w:autoSpaceDE w:val="0"/>
        <w:autoSpaceDN w:val="0"/>
        <w:adjustRightInd w:val="0"/>
        <w:ind w:firstLine="709"/>
        <w:jc w:val="both"/>
      </w:pPr>
      <w:r w:rsidRPr="00736D0D">
        <w:t>3.5.3. Информирование и выдача результата предоставления муниципальной услуги.</w:t>
      </w:r>
    </w:p>
    <w:p w:rsidR="00E84947" w:rsidRPr="00736D0D" w:rsidRDefault="00E84947" w:rsidP="00E84947">
      <w:pPr>
        <w:widowControl w:val="0"/>
        <w:autoSpaceDE w:val="0"/>
        <w:autoSpaceDN w:val="0"/>
        <w:adjustRightInd w:val="0"/>
        <w:ind w:firstLine="709"/>
        <w:jc w:val="both"/>
      </w:pPr>
      <w:r w:rsidRPr="00736D0D">
        <w:t>3.5.3.1. Уполномоченный специалист в день принятия одного из указанных в пункте 3.5.2 Административного регламента решений выдает или направляет способом, указанным в заявлении, либо через Многофункциональный центр заявителю документ, подтверждающий принятие одного из указанных решений.</w:t>
      </w:r>
    </w:p>
    <w:p w:rsidR="00E84947" w:rsidRPr="00736D0D" w:rsidRDefault="00E84947" w:rsidP="00E84947">
      <w:pPr>
        <w:widowControl w:val="0"/>
        <w:autoSpaceDE w:val="0"/>
        <w:autoSpaceDN w:val="0"/>
        <w:adjustRightInd w:val="0"/>
        <w:ind w:firstLine="709"/>
        <w:jc w:val="both"/>
      </w:pPr>
      <w:r w:rsidRPr="00736D0D">
        <w:t>При этом заявителю сообщается о принятом решении и о возможности получения результата муниципальной услуги лично в течение одного дня, следующего за днем принятия решения.</w:t>
      </w:r>
    </w:p>
    <w:p w:rsidR="00E84947" w:rsidRPr="00736D0D" w:rsidRDefault="00E84947" w:rsidP="00E84947">
      <w:pPr>
        <w:widowControl w:val="0"/>
        <w:autoSpaceDE w:val="0"/>
        <w:autoSpaceDN w:val="0"/>
        <w:adjustRightInd w:val="0"/>
        <w:ind w:firstLine="709"/>
        <w:jc w:val="both"/>
      </w:pPr>
      <w:r w:rsidRPr="00736D0D">
        <w:t xml:space="preserve">3.5.3.2. При обращении заявителя через Единый портал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При наличии соответствующих настроек в Личном кабинете заявителя на Едином портале уведомление может быть также направлено на электронную почту заявителя. </w:t>
      </w:r>
    </w:p>
    <w:p w:rsidR="00E84947" w:rsidRPr="00736D0D" w:rsidRDefault="00E84947" w:rsidP="00E84947">
      <w:pPr>
        <w:widowControl w:val="0"/>
        <w:autoSpaceDE w:val="0"/>
        <w:autoSpaceDN w:val="0"/>
        <w:adjustRightInd w:val="0"/>
        <w:ind w:firstLine="709"/>
        <w:jc w:val="both"/>
      </w:pPr>
      <w:r w:rsidRPr="00736D0D">
        <w:t>В случае</w:t>
      </w:r>
      <w:proofErr w:type="gramStart"/>
      <w:r w:rsidRPr="00736D0D">
        <w:t>,</w:t>
      </w:r>
      <w:proofErr w:type="gramEnd"/>
      <w:r w:rsidRPr="00736D0D">
        <w:t xml:space="preserve"> если документы, направленные через Единый портал не заверены в установленном законодательством порядке,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 </w:t>
      </w:r>
    </w:p>
    <w:p w:rsidR="00E84947" w:rsidRPr="00736D0D" w:rsidRDefault="00E84947" w:rsidP="00E84947">
      <w:pPr>
        <w:widowControl w:val="0"/>
        <w:autoSpaceDE w:val="0"/>
        <w:autoSpaceDN w:val="0"/>
        <w:adjustRightInd w:val="0"/>
        <w:ind w:firstLine="709"/>
        <w:jc w:val="both"/>
      </w:pPr>
      <w:r w:rsidRPr="00736D0D">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E84947" w:rsidRPr="00736D0D" w:rsidRDefault="00E84947" w:rsidP="00E84947">
      <w:pPr>
        <w:widowControl w:val="0"/>
        <w:autoSpaceDE w:val="0"/>
        <w:autoSpaceDN w:val="0"/>
        <w:adjustRightInd w:val="0"/>
        <w:ind w:firstLine="709"/>
        <w:jc w:val="both"/>
      </w:pPr>
      <w:r w:rsidRPr="00736D0D">
        <w:t xml:space="preserve">3.5.3.3. При предоставлении муниципальной услуги через Многофункциональный центр Администрация Троицкого района: </w:t>
      </w:r>
    </w:p>
    <w:p w:rsidR="00E84947" w:rsidRPr="00736D0D" w:rsidRDefault="00E84947" w:rsidP="00E84947">
      <w:pPr>
        <w:widowControl w:val="0"/>
        <w:autoSpaceDE w:val="0"/>
        <w:autoSpaceDN w:val="0"/>
        <w:adjustRightInd w:val="0"/>
        <w:ind w:firstLine="709"/>
        <w:jc w:val="both"/>
      </w:pPr>
      <w:proofErr w:type="gramStart"/>
      <w:r w:rsidRPr="00736D0D">
        <w:t>1) в срок, указанный в пункте 3.5.3.1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E84947" w:rsidRPr="00736D0D" w:rsidRDefault="00E84947" w:rsidP="00E84947">
      <w:pPr>
        <w:widowControl w:val="0"/>
        <w:autoSpaceDE w:val="0"/>
        <w:autoSpaceDN w:val="0"/>
        <w:adjustRightInd w:val="0"/>
        <w:ind w:firstLine="709"/>
        <w:jc w:val="both"/>
      </w:pPr>
      <w:proofErr w:type="gramStart"/>
      <w:r w:rsidRPr="00736D0D">
        <w:t>2) в срок, указанный в пункте 3.5.3.1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 Троицкого района).</w:t>
      </w:r>
      <w:proofErr w:type="gramEnd"/>
    </w:p>
    <w:p w:rsidR="00E84947" w:rsidRPr="00736D0D" w:rsidRDefault="00E84947" w:rsidP="00E84947">
      <w:pPr>
        <w:widowControl w:val="0"/>
        <w:autoSpaceDE w:val="0"/>
        <w:autoSpaceDN w:val="0"/>
        <w:adjustRightInd w:val="0"/>
        <w:ind w:firstLine="709"/>
        <w:jc w:val="both"/>
      </w:pPr>
      <w:r w:rsidRPr="00736D0D">
        <w:t>3.5.3.4. Заявителю передаются документы, подготовленные Администрацией Троицкого района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84947" w:rsidRPr="00736D0D" w:rsidRDefault="00E84947" w:rsidP="00E84947">
      <w:pPr>
        <w:widowControl w:val="0"/>
        <w:autoSpaceDE w:val="0"/>
        <w:autoSpaceDN w:val="0"/>
        <w:adjustRightInd w:val="0"/>
        <w:ind w:firstLine="709"/>
        <w:jc w:val="both"/>
      </w:pPr>
      <w:r w:rsidRPr="00736D0D">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84947" w:rsidRPr="00736D0D" w:rsidRDefault="00E84947" w:rsidP="00E84947">
      <w:pPr>
        <w:widowControl w:val="0"/>
        <w:autoSpaceDE w:val="0"/>
        <w:autoSpaceDN w:val="0"/>
        <w:adjustRightInd w:val="0"/>
        <w:ind w:firstLine="709"/>
        <w:jc w:val="both"/>
      </w:pPr>
      <w:r w:rsidRPr="00736D0D">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84947" w:rsidRPr="00736D0D" w:rsidRDefault="00E84947" w:rsidP="00E84947">
      <w:pPr>
        <w:widowControl w:val="0"/>
        <w:autoSpaceDE w:val="0"/>
        <w:autoSpaceDN w:val="0"/>
        <w:adjustRightInd w:val="0"/>
        <w:ind w:firstLine="709"/>
        <w:jc w:val="both"/>
      </w:pPr>
      <w:r w:rsidRPr="00736D0D">
        <w:t>3.5.4. Результатом выполнения административной процедуры является:</w:t>
      </w:r>
    </w:p>
    <w:p w:rsidR="00E84947" w:rsidRPr="00736D0D" w:rsidRDefault="00E84947" w:rsidP="00E84947">
      <w:pPr>
        <w:widowControl w:val="0"/>
        <w:autoSpaceDE w:val="0"/>
        <w:autoSpaceDN w:val="0"/>
        <w:adjustRightInd w:val="0"/>
        <w:ind w:firstLine="709"/>
        <w:jc w:val="both"/>
      </w:pPr>
      <w:r w:rsidRPr="00736D0D">
        <w:t>1) выдача (направление) разрешения на ввод в эксплуатацию объекта;</w:t>
      </w:r>
    </w:p>
    <w:p w:rsidR="00E84947" w:rsidRPr="00736D0D" w:rsidRDefault="00E84947" w:rsidP="00E84947">
      <w:pPr>
        <w:widowControl w:val="0"/>
        <w:autoSpaceDE w:val="0"/>
        <w:autoSpaceDN w:val="0"/>
        <w:adjustRightInd w:val="0"/>
        <w:ind w:firstLine="709"/>
        <w:jc w:val="both"/>
      </w:pPr>
      <w:r w:rsidRPr="00736D0D">
        <w:t xml:space="preserve">2) выдача (направление) решения об отказе в выдаче разрешения на ввод в </w:t>
      </w:r>
      <w:r w:rsidRPr="00736D0D">
        <w:lastRenderedPageBreak/>
        <w:t>эксплуатацию объекта.</w:t>
      </w:r>
    </w:p>
    <w:p w:rsidR="00E84947" w:rsidRPr="00736D0D" w:rsidRDefault="00E84947" w:rsidP="00E84947">
      <w:pPr>
        <w:widowControl w:val="0"/>
        <w:autoSpaceDE w:val="0"/>
        <w:autoSpaceDN w:val="0"/>
        <w:adjustRightInd w:val="0"/>
        <w:ind w:firstLine="709"/>
        <w:jc w:val="both"/>
      </w:pPr>
      <w:r w:rsidRPr="00736D0D">
        <w:t>Максимальный срок выполнения данной административной процедуры не должен превышать одного рабочего дня с момента принятия одного из решений, указанных в пункте 3.5.2 Административного регламента.</w:t>
      </w:r>
    </w:p>
    <w:p w:rsidR="00E84947" w:rsidRPr="00736D0D" w:rsidRDefault="00E84947" w:rsidP="00E84947">
      <w:pPr>
        <w:widowControl w:val="0"/>
        <w:autoSpaceDE w:val="0"/>
        <w:autoSpaceDN w:val="0"/>
        <w:adjustRightInd w:val="0"/>
        <w:ind w:left="1287"/>
        <w:contextualSpacing/>
        <w:jc w:val="center"/>
        <w:rPr>
          <w:b/>
        </w:rPr>
      </w:pPr>
    </w:p>
    <w:p w:rsidR="00E84947" w:rsidRPr="00736D0D" w:rsidRDefault="00E84947" w:rsidP="00195A43">
      <w:pPr>
        <w:widowControl w:val="0"/>
        <w:autoSpaceDE w:val="0"/>
        <w:autoSpaceDN w:val="0"/>
        <w:adjustRightInd w:val="0"/>
        <w:contextualSpacing/>
        <w:jc w:val="center"/>
        <w:rPr>
          <w:b/>
        </w:rPr>
      </w:pPr>
      <w:r w:rsidRPr="00736D0D">
        <w:rPr>
          <w:b/>
        </w:rPr>
        <w:t xml:space="preserve">Раздел 4. Формы </w:t>
      </w:r>
      <w:proofErr w:type="gramStart"/>
      <w:r w:rsidRPr="00736D0D">
        <w:rPr>
          <w:b/>
        </w:rPr>
        <w:t>контроля за</w:t>
      </w:r>
      <w:proofErr w:type="gramEnd"/>
      <w:r w:rsidRPr="00736D0D">
        <w:rPr>
          <w:b/>
        </w:rPr>
        <w:t xml:space="preserve"> исполнением административного регламента</w:t>
      </w:r>
    </w:p>
    <w:p w:rsidR="00E84947" w:rsidRPr="00736D0D" w:rsidRDefault="00E84947" w:rsidP="00E84947">
      <w:pPr>
        <w:widowControl w:val="0"/>
        <w:autoSpaceDE w:val="0"/>
        <w:autoSpaceDN w:val="0"/>
        <w:adjustRightInd w:val="0"/>
        <w:jc w:val="both"/>
        <w:rPr>
          <w:b/>
        </w:rPr>
      </w:pPr>
    </w:p>
    <w:p w:rsidR="00E84947" w:rsidRPr="00736D0D" w:rsidRDefault="00E84947" w:rsidP="00E84947">
      <w:pPr>
        <w:autoSpaceDE w:val="0"/>
        <w:autoSpaceDN w:val="0"/>
        <w:adjustRightInd w:val="0"/>
        <w:ind w:firstLine="709"/>
        <w:jc w:val="both"/>
      </w:pPr>
      <w:r w:rsidRPr="00736D0D">
        <w:t xml:space="preserve">4.1. </w:t>
      </w:r>
      <w:proofErr w:type="gramStart"/>
      <w:r w:rsidRPr="00736D0D">
        <w:t>Контроль за</w:t>
      </w:r>
      <w:proofErr w:type="gramEnd"/>
      <w:r w:rsidRPr="00736D0D">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Троицкого района положений Административного регламента, плановых и внеплановых проверок полноты и качества предоставления муниципальной услуги.</w:t>
      </w:r>
    </w:p>
    <w:p w:rsidR="00E84947" w:rsidRPr="00736D0D" w:rsidRDefault="00E84947" w:rsidP="00E84947">
      <w:pPr>
        <w:autoSpaceDE w:val="0"/>
        <w:autoSpaceDN w:val="0"/>
        <w:adjustRightInd w:val="0"/>
        <w:ind w:firstLine="709"/>
        <w:jc w:val="both"/>
      </w:pPr>
    </w:p>
    <w:p w:rsidR="00E84947" w:rsidRPr="00736D0D" w:rsidRDefault="00E84947" w:rsidP="00E84947">
      <w:pPr>
        <w:autoSpaceDE w:val="0"/>
        <w:autoSpaceDN w:val="0"/>
        <w:adjustRightInd w:val="0"/>
        <w:ind w:firstLine="709"/>
        <w:jc w:val="both"/>
      </w:pPr>
      <w:r w:rsidRPr="00736D0D">
        <w:t xml:space="preserve">4.2. Порядок осуществления текущего </w:t>
      </w:r>
      <w:proofErr w:type="gramStart"/>
      <w:r w:rsidRPr="00736D0D">
        <w:t>контроля за</w:t>
      </w:r>
      <w:proofErr w:type="gramEnd"/>
      <w:r w:rsidRPr="00736D0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района.</w:t>
      </w:r>
    </w:p>
    <w:p w:rsidR="00E84947" w:rsidRPr="00736D0D" w:rsidRDefault="00E84947" w:rsidP="00E84947">
      <w:pPr>
        <w:autoSpaceDE w:val="0"/>
        <w:autoSpaceDN w:val="0"/>
        <w:adjustRightInd w:val="0"/>
        <w:ind w:firstLine="709"/>
        <w:jc w:val="both"/>
      </w:pPr>
    </w:p>
    <w:p w:rsidR="00E84947" w:rsidRPr="00736D0D" w:rsidRDefault="00E84947" w:rsidP="00E84947">
      <w:pPr>
        <w:autoSpaceDE w:val="0"/>
        <w:autoSpaceDN w:val="0"/>
        <w:adjustRightInd w:val="0"/>
        <w:ind w:firstLine="709"/>
        <w:jc w:val="both"/>
      </w:pPr>
      <w:r w:rsidRPr="00736D0D">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736D0D">
        <w:t>контроля за</w:t>
      </w:r>
      <w:proofErr w:type="gramEnd"/>
      <w:r w:rsidRPr="00736D0D">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E84947" w:rsidRPr="00736D0D" w:rsidRDefault="00E84947" w:rsidP="00E84947">
      <w:pPr>
        <w:autoSpaceDE w:val="0"/>
        <w:autoSpaceDN w:val="0"/>
        <w:adjustRightInd w:val="0"/>
        <w:ind w:firstLine="709"/>
        <w:jc w:val="both"/>
      </w:pPr>
      <w:r w:rsidRPr="00736D0D">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84947" w:rsidRPr="00736D0D" w:rsidRDefault="00E84947" w:rsidP="00E84947">
      <w:pPr>
        <w:autoSpaceDE w:val="0"/>
        <w:autoSpaceDN w:val="0"/>
        <w:adjustRightInd w:val="0"/>
        <w:ind w:firstLine="709"/>
        <w:jc w:val="both"/>
      </w:pPr>
      <w:r w:rsidRPr="00736D0D">
        <w:t>Для проведения проверки полноты и качества предоставления муниципальной услуги формируется комиссия, состав которой утверждается Главой района.</w:t>
      </w:r>
    </w:p>
    <w:p w:rsidR="00E84947" w:rsidRPr="00736D0D" w:rsidRDefault="00E84947" w:rsidP="00E84947">
      <w:pPr>
        <w:autoSpaceDE w:val="0"/>
        <w:autoSpaceDN w:val="0"/>
        <w:adjustRightInd w:val="0"/>
        <w:ind w:firstLine="709"/>
        <w:jc w:val="both"/>
      </w:pPr>
      <w:r w:rsidRPr="00736D0D">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E84947" w:rsidRPr="00736D0D" w:rsidRDefault="00E84947" w:rsidP="00E84947">
      <w:pPr>
        <w:autoSpaceDE w:val="0"/>
        <w:autoSpaceDN w:val="0"/>
        <w:adjustRightInd w:val="0"/>
        <w:ind w:firstLine="709"/>
        <w:jc w:val="both"/>
      </w:pPr>
    </w:p>
    <w:p w:rsidR="00E84947" w:rsidRPr="00736D0D" w:rsidRDefault="00E84947" w:rsidP="00E84947">
      <w:pPr>
        <w:autoSpaceDE w:val="0"/>
        <w:autoSpaceDN w:val="0"/>
        <w:adjustRightInd w:val="0"/>
        <w:ind w:firstLine="709"/>
        <w:jc w:val="both"/>
      </w:pPr>
      <w:r w:rsidRPr="00736D0D">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E84947" w:rsidRPr="00736D0D" w:rsidRDefault="00E84947" w:rsidP="00E84947">
      <w:pPr>
        <w:autoSpaceDE w:val="0"/>
        <w:autoSpaceDN w:val="0"/>
        <w:adjustRightInd w:val="0"/>
        <w:ind w:firstLine="709"/>
        <w:jc w:val="both"/>
      </w:pPr>
      <w:r w:rsidRPr="00736D0D">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84947" w:rsidRPr="00736D0D" w:rsidRDefault="00E84947" w:rsidP="00E84947">
      <w:pPr>
        <w:autoSpaceDE w:val="0"/>
        <w:autoSpaceDN w:val="0"/>
        <w:adjustRightInd w:val="0"/>
        <w:ind w:firstLine="709"/>
        <w:jc w:val="both"/>
      </w:pPr>
      <w:r w:rsidRPr="00736D0D">
        <w:t>Персональная ответственность должностных лиц Администрации Троицкого района закрепляется в их должностных инструкциях в соответствии с требованиями законодательства Российской Федерации.</w:t>
      </w:r>
    </w:p>
    <w:p w:rsidR="00E84947" w:rsidRPr="00736D0D" w:rsidRDefault="00E84947" w:rsidP="00E84947">
      <w:pPr>
        <w:autoSpaceDE w:val="0"/>
        <w:autoSpaceDN w:val="0"/>
        <w:adjustRightInd w:val="0"/>
        <w:ind w:firstLine="709"/>
        <w:jc w:val="both"/>
      </w:pPr>
    </w:p>
    <w:p w:rsidR="00E84947" w:rsidRPr="00736D0D" w:rsidRDefault="00E84947" w:rsidP="00E84947">
      <w:pPr>
        <w:autoSpaceDE w:val="0"/>
        <w:autoSpaceDN w:val="0"/>
        <w:adjustRightInd w:val="0"/>
        <w:ind w:firstLine="709"/>
        <w:jc w:val="both"/>
      </w:pPr>
      <w:r w:rsidRPr="00736D0D">
        <w:t xml:space="preserve">4.5. Граждане, их объединения и организации имеют право осуществлять </w:t>
      </w:r>
      <w:proofErr w:type="gramStart"/>
      <w:r w:rsidRPr="00736D0D">
        <w:t>контроль за</w:t>
      </w:r>
      <w:proofErr w:type="gramEnd"/>
      <w:r w:rsidRPr="00736D0D">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84947" w:rsidRPr="00736D0D" w:rsidRDefault="00E84947" w:rsidP="00E84947">
      <w:pPr>
        <w:autoSpaceDE w:val="0"/>
        <w:autoSpaceDN w:val="0"/>
        <w:adjustRightInd w:val="0"/>
        <w:ind w:firstLine="709"/>
        <w:jc w:val="both"/>
      </w:pPr>
      <w:r w:rsidRPr="00736D0D">
        <w:t>Граждане, их объединения и организации также имеют право:</w:t>
      </w:r>
    </w:p>
    <w:p w:rsidR="00E84947" w:rsidRPr="00736D0D" w:rsidRDefault="00E84947" w:rsidP="00E84947">
      <w:pPr>
        <w:autoSpaceDE w:val="0"/>
        <w:autoSpaceDN w:val="0"/>
        <w:adjustRightInd w:val="0"/>
        <w:ind w:firstLine="709"/>
        <w:jc w:val="both"/>
      </w:pPr>
      <w:r w:rsidRPr="00736D0D">
        <w:t>направлять замечания и предложения по улучшению доступности и качества предоставления муниципальной услуги;</w:t>
      </w:r>
    </w:p>
    <w:p w:rsidR="00E84947" w:rsidRPr="00736D0D" w:rsidRDefault="00E84947" w:rsidP="00E84947">
      <w:pPr>
        <w:autoSpaceDE w:val="0"/>
        <w:autoSpaceDN w:val="0"/>
        <w:adjustRightInd w:val="0"/>
        <w:ind w:firstLine="709"/>
        <w:jc w:val="both"/>
      </w:pPr>
      <w:r w:rsidRPr="00736D0D">
        <w:t>вносить предложения о мерах по устранению нарушений настоящего Административного регламента.</w:t>
      </w:r>
    </w:p>
    <w:p w:rsidR="00E84947" w:rsidRPr="00736D0D" w:rsidRDefault="00E84947" w:rsidP="00E84947">
      <w:pPr>
        <w:autoSpaceDE w:val="0"/>
        <w:autoSpaceDN w:val="0"/>
        <w:adjustRightInd w:val="0"/>
        <w:ind w:firstLine="709"/>
        <w:jc w:val="both"/>
      </w:pPr>
    </w:p>
    <w:p w:rsidR="00E84947" w:rsidRPr="00736D0D" w:rsidRDefault="00E84947" w:rsidP="00E84947">
      <w:pPr>
        <w:autoSpaceDE w:val="0"/>
        <w:autoSpaceDN w:val="0"/>
        <w:adjustRightInd w:val="0"/>
        <w:ind w:firstLine="709"/>
        <w:jc w:val="both"/>
      </w:pPr>
      <w:r w:rsidRPr="00736D0D">
        <w:lastRenderedPageBreak/>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84947" w:rsidRPr="00736D0D" w:rsidRDefault="00E84947" w:rsidP="00E84947">
      <w:pPr>
        <w:autoSpaceDE w:val="0"/>
        <w:autoSpaceDN w:val="0"/>
        <w:adjustRightInd w:val="0"/>
        <w:ind w:firstLine="709"/>
        <w:jc w:val="both"/>
      </w:pPr>
      <w:r w:rsidRPr="00736D0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84947" w:rsidRPr="00736D0D" w:rsidRDefault="00E84947" w:rsidP="00E84947">
      <w:pPr>
        <w:widowControl w:val="0"/>
        <w:autoSpaceDE w:val="0"/>
        <w:autoSpaceDN w:val="0"/>
        <w:adjustRightInd w:val="0"/>
        <w:ind w:left="1287"/>
        <w:contextualSpacing/>
        <w:jc w:val="center"/>
        <w:outlineLvl w:val="1"/>
        <w:rPr>
          <w:b/>
        </w:rPr>
      </w:pPr>
    </w:p>
    <w:p w:rsidR="00E84947" w:rsidRPr="00736D0D" w:rsidRDefault="00E84947" w:rsidP="00C8093E">
      <w:pPr>
        <w:widowControl w:val="0"/>
        <w:autoSpaceDE w:val="0"/>
        <w:autoSpaceDN w:val="0"/>
        <w:adjustRightInd w:val="0"/>
        <w:contextualSpacing/>
        <w:jc w:val="center"/>
        <w:outlineLvl w:val="1"/>
        <w:rPr>
          <w:b/>
        </w:rPr>
      </w:pPr>
      <w:r w:rsidRPr="00736D0D">
        <w:rPr>
          <w:b/>
        </w:rPr>
        <w:t xml:space="preserve">5. </w:t>
      </w:r>
      <w:proofErr w:type="gramStart"/>
      <w:r w:rsidRPr="00736D0D">
        <w:rPr>
          <w:b/>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E84947" w:rsidRPr="00736D0D" w:rsidRDefault="00E84947" w:rsidP="00E84947">
      <w:pPr>
        <w:widowControl w:val="0"/>
        <w:autoSpaceDE w:val="0"/>
        <w:autoSpaceDN w:val="0"/>
        <w:adjustRightInd w:val="0"/>
        <w:jc w:val="center"/>
        <w:outlineLvl w:val="1"/>
        <w:rPr>
          <w:b/>
        </w:rPr>
      </w:pPr>
    </w:p>
    <w:p w:rsidR="00E84947" w:rsidRPr="00736D0D" w:rsidRDefault="00E84947" w:rsidP="00E84947">
      <w:pPr>
        <w:autoSpaceDE w:val="0"/>
        <w:autoSpaceDN w:val="0"/>
        <w:adjustRightInd w:val="0"/>
        <w:ind w:firstLine="709"/>
        <w:jc w:val="both"/>
      </w:pPr>
      <w:r w:rsidRPr="00736D0D">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E84947" w:rsidRPr="00736D0D" w:rsidRDefault="00E84947" w:rsidP="00E84947">
      <w:pPr>
        <w:autoSpaceDE w:val="0"/>
        <w:autoSpaceDN w:val="0"/>
        <w:adjustRightInd w:val="0"/>
        <w:ind w:firstLine="709"/>
        <w:jc w:val="both"/>
      </w:pPr>
      <w:r w:rsidRPr="00736D0D">
        <w:t>Заявитель может обратиться с жалобой, в том числе в следующих случаях:</w:t>
      </w:r>
    </w:p>
    <w:p w:rsidR="00E84947" w:rsidRPr="00736D0D" w:rsidRDefault="00E84947" w:rsidP="00E84947">
      <w:pPr>
        <w:autoSpaceDE w:val="0"/>
        <w:autoSpaceDN w:val="0"/>
        <w:adjustRightInd w:val="0"/>
        <w:ind w:firstLine="709"/>
        <w:jc w:val="both"/>
      </w:pPr>
      <w:r w:rsidRPr="00736D0D">
        <w:t>1) нарушение срока регистрации запроса заявителя о предоставлении муниципальной услуги;</w:t>
      </w:r>
    </w:p>
    <w:p w:rsidR="00E84947" w:rsidRPr="00736D0D" w:rsidRDefault="00E84947" w:rsidP="00E84947">
      <w:pPr>
        <w:autoSpaceDE w:val="0"/>
        <w:autoSpaceDN w:val="0"/>
        <w:adjustRightInd w:val="0"/>
        <w:ind w:firstLine="709"/>
        <w:jc w:val="both"/>
      </w:pPr>
      <w:r w:rsidRPr="00736D0D">
        <w:t xml:space="preserve">2) нарушение срока предоставления муниципальной услуги; </w:t>
      </w:r>
    </w:p>
    <w:p w:rsidR="00E84947" w:rsidRPr="00736D0D" w:rsidRDefault="00E84947" w:rsidP="00E84947">
      <w:pPr>
        <w:autoSpaceDE w:val="0"/>
        <w:autoSpaceDN w:val="0"/>
        <w:adjustRightInd w:val="0"/>
        <w:ind w:firstLine="709"/>
        <w:jc w:val="both"/>
      </w:pPr>
      <w:r w:rsidRPr="00736D0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E84947" w:rsidRPr="00736D0D" w:rsidRDefault="00E84947" w:rsidP="00E84947">
      <w:pPr>
        <w:autoSpaceDE w:val="0"/>
        <w:autoSpaceDN w:val="0"/>
        <w:adjustRightInd w:val="0"/>
        <w:ind w:firstLine="709"/>
        <w:jc w:val="both"/>
      </w:pPr>
      <w:r w:rsidRPr="00736D0D">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E84947" w:rsidRPr="00736D0D" w:rsidRDefault="00E84947" w:rsidP="00E84947">
      <w:pPr>
        <w:autoSpaceDE w:val="0"/>
        <w:autoSpaceDN w:val="0"/>
        <w:adjustRightInd w:val="0"/>
        <w:ind w:firstLine="709"/>
        <w:jc w:val="both"/>
      </w:pPr>
      <w:proofErr w:type="gramStart"/>
      <w:r w:rsidRPr="00736D0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84947" w:rsidRPr="00736D0D" w:rsidRDefault="00E84947" w:rsidP="00E84947">
      <w:pPr>
        <w:autoSpaceDE w:val="0"/>
        <w:autoSpaceDN w:val="0"/>
        <w:adjustRightInd w:val="0"/>
        <w:ind w:firstLine="709"/>
        <w:jc w:val="both"/>
      </w:pPr>
      <w:r w:rsidRPr="00736D0D">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E84947" w:rsidRPr="00736D0D" w:rsidRDefault="00E84947" w:rsidP="00E84947">
      <w:pPr>
        <w:autoSpaceDE w:val="0"/>
        <w:autoSpaceDN w:val="0"/>
        <w:adjustRightInd w:val="0"/>
        <w:ind w:firstLine="709"/>
        <w:jc w:val="both"/>
      </w:pPr>
      <w:proofErr w:type="gramStart"/>
      <w:r w:rsidRPr="00736D0D">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4947" w:rsidRPr="00736D0D" w:rsidRDefault="00E84947" w:rsidP="00E84947">
      <w:pPr>
        <w:autoSpaceDE w:val="0"/>
        <w:autoSpaceDN w:val="0"/>
        <w:adjustRightInd w:val="0"/>
        <w:ind w:firstLine="709"/>
        <w:jc w:val="both"/>
      </w:pPr>
      <w:r w:rsidRPr="00736D0D">
        <w:t>8) нарушение срока или порядка выдачи документов по результатам предоставления муниципальной услуги;</w:t>
      </w:r>
    </w:p>
    <w:p w:rsidR="00E84947" w:rsidRPr="00736D0D" w:rsidRDefault="00E84947" w:rsidP="00E84947">
      <w:pPr>
        <w:autoSpaceDE w:val="0"/>
        <w:autoSpaceDN w:val="0"/>
        <w:adjustRightInd w:val="0"/>
        <w:ind w:firstLine="709"/>
        <w:jc w:val="both"/>
      </w:pPr>
      <w:proofErr w:type="gramStart"/>
      <w:r w:rsidRPr="00736D0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84947" w:rsidRPr="00736D0D" w:rsidRDefault="00E84947" w:rsidP="00E84947">
      <w:pPr>
        <w:autoSpaceDE w:val="0"/>
        <w:autoSpaceDN w:val="0"/>
        <w:adjustRightInd w:val="0"/>
        <w:ind w:firstLine="709"/>
        <w:jc w:val="both"/>
      </w:pPr>
      <w:r w:rsidRPr="00736D0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84947" w:rsidRPr="00736D0D" w:rsidRDefault="00E84947" w:rsidP="00E84947">
      <w:pPr>
        <w:autoSpaceDE w:val="0"/>
        <w:autoSpaceDN w:val="0"/>
        <w:adjustRightInd w:val="0"/>
        <w:ind w:firstLine="709"/>
        <w:jc w:val="both"/>
      </w:pPr>
    </w:p>
    <w:p w:rsidR="00E84947" w:rsidRPr="00736D0D" w:rsidRDefault="00E84947" w:rsidP="00E84947">
      <w:pPr>
        <w:autoSpaceDE w:val="0"/>
        <w:autoSpaceDN w:val="0"/>
        <w:adjustRightInd w:val="0"/>
        <w:ind w:firstLine="709"/>
        <w:jc w:val="both"/>
      </w:pPr>
      <w:r w:rsidRPr="00736D0D">
        <w:t xml:space="preserve">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являющийся учредителем многофункционального центра </w:t>
      </w:r>
      <w:r w:rsidRPr="00736D0D">
        <w:lastRenderedPageBreak/>
        <w:t xml:space="preserve">(далее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84947" w:rsidRPr="00736D0D" w:rsidRDefault="00E84947" w:rsidP="00E84947">
      <w:pPr>
        <w:autoSpaceDE w:val="0"/>
        <w:autoSpaceDN w:val="0"/>
        <w:adjustRightInd w:val="0"/>
        <w:ind w:firstLine="709"/>
        <w:jc w:val="both"/>
      </w:pPr>
      <w:r w:rsidRPr="00736D0D">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84947" w:rsidRPr="00736D0D" w:rsidRDefault="00E84947" w:rsidP="00E84947">
      <w:pPr>
        <w:autoSpaceDE w:val="0"/>
        <w:autoSpaceDN w:val="0"/>
        <w:adjustRightInd w:val="0"/>
        <w:ind w:firstLine="709"/>
        <w:jc w:val="both"/>
      </w:pPr>
      <w:r w:rsidRPr="00736D0D">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E84947" w:rsidRPr="00736D0D" w:rsidRDefault="00E84947" w:rsidP="00E84947">
      <w:pPr>
        <w:autoSpaceDE w:val="0"/>
        <w:autoSpaceDN w:val="0"/>
        <w:adjustRightInd w:val="0"/>
        <w:ind w:firstLine="709"/>
        <w:jc w:val="both"/>
      </w:pPr>
    </w:p>
    <w:p w:rsidR="00E84947" w:rsidRPr="00736D0D" w:rsidRDefault="00E84947" w:rsidP="00E84947">
      <w:pPr>
        <w:autoSpaceDE w:val="0"/>
        <w:autoSpaceDN w:val="0"/>
        <w:adjustRightInd w:val="0"/>
        <w:ind w:firstLine="709"/>
        <w:jc w:val="both"/>
      </w:pPr>
      <w:r w:rsidRPr="00736D0D">
        <w:t>5.3. Жалоба должна содержать следующую информацию:</w:t>
      </w:r>
    </w:p>
    <w:p w:rsidR="00E84947" w:rsidRPr="00736D0D" w:rsidRDefault="00E84947" w:rsidP="00E84947">
      <w:pPr>
        <w:autoSpaceDE w:val="0"/>
        <w:autoSpaceDN w:val="0"/>
        <w:adjustRightInd w:val="0"/>
        <w:ind w:firstLine="709"/>
        <w:jc w:val="both"/>
      </w:pPr>
      <w:proofErr w:type="gramStart"/>
      <w:r w:rsidRPr="00736D0D">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E84947" w:rsidRPr="00736D0D" w:rsidRDefault="00E84947" w:rsidP="00E84947">
      <w:pPr>
        <w:autoSpaceDE w:val="0"/>
        <w:autoSpaceDN w:val="0"/>
        <w:adjustRightInd w:val="0"/>
        <w:ind w:firstLine="709"/>
        <w:jc w:val="both"/>
      </w:pPr>
      <w:proofErr w:type="gramStart"/>
      <w:r w:rsidRPr="00736D0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4947" w:rsidRPr="00736D0D" w:rsidRDefault="00E84947" w:rsidP="00E84947">
      <w:pPr>
        <w:autoSpaceDE w:val="0"/>
        <w:autoSpaceDN w:val="0"/>
        <w:adjustRightInd w:val="0"/>
        <w:ind w:firstLine="709"/>
        <w:jc w:val="both"/>
      </w:pPr>
      <w:r w:rsidRPr="00736D0D">
        <w:t>3) сведения об обжалуемых решениях и действиях (бездействии) органа, предо</w:t>
      </w:r>
      <w:r w:rsidR="005E434C">
        <w:t xml:space="preserve">ставляющего </w:t>
      </w:r>
      <w:r w:rsidRPr="00736D0D">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84947" w:rsidRPr="00736D0D" w:rsidRDefault="00E84947" w:rsidP="00E84947">
      <w:pPr>
        <w:autoSpaceDE w:val="0"/>
        <w:autoSpaceDN w:val="0"/>
        <w:adjustRightInd w:val="0"/>
        <w:ind w:firstLine="709"/>
        <w:jc w:val="both"/>
      </w:pPr>
      <w:r w:rsidRPr="00736D0D">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84947" w:rsidRPr="00736D0D" w:rsidRDefault="00E84947" w:rsidP="00E84947">
      <w:pPr>
        <w:autoSpaceDE w:val="0"/>
        <w:autoSpaceDN w:val="0"/>
        <w:adjustRightInd w:val="0"/>
        <w:ind w:firstLine="709"/>
        <w:jc w:val="both"/>
      </w:pPr>
    </w:p>
    <w:p w:rsidR="00E84947" w:rsidRPr="00736D0D" w:rsidRDefault="00E84947" w:rsidP="00E84947">
      <w:pPr>
        <w:autoSpaceDE w:val="0"/>
        <w:autoSpaceDN w:val="0"/>
        <w:adjustRightInd w:val="0"/>
        <w:ind w:firstLine="709"/>
        <w:jc w:val="both"/>
      </w:pPr>
      <w:r w:rsidRPr="00736D0D">
        <w:t xml:space="preserve">5.4. Поступившая жалоба подлежит регистрации в срок не позднее одного рабочего дня. </w:t>
      </w:r>
    </w:p>
    <w:p w:rsidR="00E84947" w:rsidRPr="00736D0D" w:rsidRDefault="00E84947" w:rsidP="00E84947">
      <w:pPr>
        <w:autoSpaceDE w:val="0"/>
        <w:autoSpaceDN w:val="0"/>
        <w:adjustRightInd w:val="0"/>
        <w:ind w:firstLine="709"/>
        <w:jc w:val="both"/>
      </w:pPr>
    </w:p>
    <w:p w:rsidR="00E84947" w:rsidRPr="00736D0D" w:rsidRDefault="00E84947" w:rsidP="00E84947">
      <w:pPr>
        <w:autoSpaceDE w:val="0"/>
        <w:autoSpaceDN w:val="0"/>
        <w:adjustRightInd w:val="0"/>
        <w:ind w:firstLine="709"/>
        <w:jc w:val="both"/>
      </w:pPr>
      <w:r w:rsidRPr="00736D0D">
        <w:t xml:space="preserve">5.5. </w:t>
      </w:r>
      <w:proofErr w:type="gramStart"/>
      <w:r w:rsidRPr="00736D0D">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736D0D">
        <w:t xml:space="preserve"> </w:t>
      </w:r>
      <w:r w:rsidR="00C8093E" w:rsidRPr="00736D0D">
        <w:t xml:space="preserve">          </w:t>
      </w:r>
      <w:r w:rsidRPr="00736D0D">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4947" w:rsidRPr="00736D0D" w:rsidRDefault="00E84947" w:rsidP="00E84947">
      <w:pPr>
        <w:autoSpaceDE w:val="0"/>
        <w:autoSpaceDN w:val="0"/>
        <w:adjustRightInd w:val="0"/>
        <w:ind w:firstLine="709"/>
        <w:jc w:val="both"/>
      </w:pPr>
    </w:p>
    <w:p w:rsidR="00E84947" w:rsidRPr="00736D0D" w:rsidRDefault="00E84947" w:rsidP="00E84947">
      <w:pPr>
        <w:autoSpaceDE w:val="0"/>
        <w:autoSpaceDN w:val="0"/>
        <w:adjustRightInd w:val="0"/>
        <w:ind w:firstLine="709"/>
        <w:jc w:val="both"/>
      </w:pPr>
      <w:r w:rsidRPr="00736D0D">
        <w:lastRenderedPageBreak/>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84947" w:rsidRPr="00736D0D" w:rsidRDefault="00E84947" w:rsidP="00E84947">
      <w:pPr>
        <w:autoSpaceDE w:val="0"/>
        <w:autoSpaceDN w:val="0"/>
        <w:adjustRightInd w:val="0"/>
        <w:ind w:firstLine="709"/>
        <w:jc w:val="both"/>
      </w:pPr>
    </w:p>
    <w:p w:rsidR="00E84947" w:rsidRPr="00736D0D" w:rsidRDefault="00E84947" w:rsidP="00E84947">
      <w:pPr>
        <w:autoSpaceDE w:val="0"/>
        <w:autoSpaceDN w:val="0"/>
        <w:adjustRightInd w:val="0"/>
        <w:ind w:firstLine="709"/>
        <w:jc w:val="both"/>
      </w:pPr>
      <w:r w:rsidRPr="00736D0D">
        <w:t>5.7. По результатам рассмотрения жалобы принимается одно из следующих решений:</w:t>
      </w:r>
    </w:p>
    <w:p w:rsidR="00E84947" w:rsidRPr="00736D0D" w:rsidRDefault="00E84947" w:rsidP="00E84947">
      <w:pPr>
        <w:autoSpaceDE w:val="0"/>
        <w:autoSpaceDN w:val="0"/>
        <w:adjustRightInd w:val="0"/>
        <w:ind w:firstLine="709"/>
        <w:jc w:val="both"/>
      </w:pPr>
      <w:proofErr w:type="gramStart"/>
      <w:r w:rsidRPr="00736D0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E84947" w:rsidRPr="00736D0D" w:rsidRDefault="00E84947" w:rsidP="00E84947">
      <w:pPr>
        <w:autoSpaceDE w:val="0"/>
        <w:autoSpaceDN w:val="0"/>
        <w:adjustRightInd w:val="0"/>
        <w:ind w:firstLine="709"/>
        <w:jc w:val="both"/>
      </w:pPr>
      <w:r w:rsidRPr="00736D0D">
        <w:t xml:space="preserve">2) в удовлетворении жалобы отказывается. </w:t>
      </w:r>
    </w:p>
    <w:p w:rsidR="00E84947" w:rsidRPr="00736D0D" w:rsidRDefault="00E84947" w:rsidP="00E84947">
      <w:pPr>
        <w:autoSpaceDE w:val="0"/>
        <w:autoSpaceDN w:val="0"/>
        <w:adjustRightInd w:val="0"/>
        <w:ind w:firstLine="709"/>
        <w:jc w:val="both"/>
      </w:pPr>
      <w:r w:rsidRPr="00736D0D">
        <w:t>Мотивированный ответ о результатах рассмотрения жалобы направляется заявителю в срок не позднее дня, следующего за днем принятия решения.</w:t>
      </w:r>
    </w:p>
    <w:p w:rsidR="00E84947" w:rsidRPr="00736D0D" w:rsidRDefault="00E84947" w:rsidP="00E84947">
      <w:pPr>
        <w:autoSpaceDE w:val="0"/>
        <w:autoSpaceDN w:val="0"/>
        <w:adjustRightInd w:val="0"/>
        <w:ind w:firstLine="709"/>
        <w:jc w:val="both"/>
      </w:pPr>
    </w:p>
    <w:p w:rsidR="00E84947" w:rsidRPr="00736D0D" w:rsidRDefault="00E84947" w:rsidP="00E84947">
      <w:pPr>
        <w:autoSpaceDE w:val="0"/>
        <w:autoSpaceDN w:val="0"/>
        <w:adjustRightInd w:val="0"/>
        <w:ind w:firstLine="709"/>
        <w:jc w:val="both"/>
      </w:pPr>
      <w:r w:rsidRPr="00736D0D">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84947" w:rsidRPr="00736D0D" w:rsidRDefault="00E84947" w:rsidP="00E84947">
      <w:pPr>
        <w:autoSpaceDE w:val="0"/>
        <w:autoSpaceDN w:val="0"/>
        <w:adjustRightInd w:val="0"/>
        <w:ind w:firstLine="709"/>
        <w:jc w:val="both"/>
      </w:pPr>
      <w:r w:rsidRPr="00736D0D">
        <w:t>Фед</w:t>
      </w:r>
      <w:r w:rsidR="00C8093E" w:rsidRPr="00736D0D">
        <w:t>еральным законом от 27.07.2010 №</w:t>
      </w:r>
      <w:r w:rsidRPr="00736D0D">
        <w:t xml:space="preserve"> 210-ФЗ «Об организации предоставления государственных и муниципальных услуг»;</w:t>
      </w:r>
    </w:p>
    <w:p w:rsidR="00E84947" w:rsidRPr="00736D0D" w:rsidRDefault="00E84947" w:rsidP="00C8093E">
      <w:pPr>
        <w:autoSpaceDE w:val="0"/>
        <w:autoSpaceDN w:val="0"/>
        <w:adjustRightInd w:val="0"/>
        <w:ind w:firstLine="709"/>
        <w:jc w:val="both"/>
      </w:pPr>
      <w:r w:rsidRPr="00736D0D">
        <w:t>Постановлением Правительства Р</w:t>
      </w:r>
      <w:r w:rsidR="00C8093E" w:rsidRPr="00736D0D">
        <w:t>оссийской Федерации от 20.11.2012</w:t>
      </w:r>
      <w:r w:rsidRPr="00736D0D">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4947" w:rsidRPr="00736D0D" w:rsidRDefault="00E84947" w:rsidP="00E84947">
      <w:pPr>
        <w:autoSpaceDE w:val="0"/>
        <w:autoSpaceDN w:val="0"/>
        <w:adjustRightInd w:val="0"/>
        <w:ind w:firstLine="709"/>
        <w:jc w:val="both"/>
      </w:pPr>
    </w:p>
    <w:p w:rsidR="00C8093E" w:rsidRPr="00736D0D" w:rsidRDefault="00E84947" w:rsidP="00C8093E">
      <w:pPr>
        <w:widowControl w:val="0"/>
        <w:tabs>
          <w:tab w:val="left" w:pos="567"/>
        </w:tabs>
        <w:jc w:val="center"/>
        <w:rPr>
          <w:b/>
        </w:rPr>
      </w:pPr>
      <w:r w:rsidRPr="00736D0D">
        <w:rPr>
          <w:b/>
        </w:rPr>
        <w:t xml:space="preserve">6. Особенности выполнения административных процедур (действий) в многофункциональных центрах предоставления государственных </w:t>
      </w:r>
    </w:p>
    <w:p w:rsidR="00E84947" w:rsidRPr="00736D0D" w:rsidRDefault="00E84947" w:rsidP="00C8093E">
      <w:pPr>
        <w:widowControl w:val="0"/>
        <w:tabs>
          <w:tab w:val="left" w:pos="567"/>
        </w:tabs>
        <w:jc w:val="center"/>
        <w:rPr>
          <w:b/>
        </w:rPr>
      </w:pPr>
      <w:r w:rsidRPr="00736D0D">
        <w:rPr>
          <w:b/>
        </w:rPr>
        <w:t>и муниципальных услуг</w:t>
      </w:r>
    </w:p>
    <w:p w:rsidR="00E84947" w:rsidRPr="00736D0D" w:rsidRDefault="00E84947" w:rsidP="00E84947">
      <w:pPr>
        <w:widowControl w:val="0"/>
        <w:tabs>
          <w:tab w:val="left" w:pos="567"/>
        </w:tabs>
        <w:jc w:val="center"/>
        <w:rPr>
          <w:sz w:val="28"/>
          <w:szCs w:val="28"/>
        </w:rPr>
      </w:pPr>
    </w:p>
    <w:p w:rsidR="00E84947" w:rsidRPr="00736D0D" w:rsidRDefault="00E84947" w:rsidP="00E84947">
      <w:pPr>
        <w:widowControl w:val="0"/>
        <w:tabs>
          <w:tab w:val="left" w:pos="567"/>
        </w:tabs>
        <w:ind w:firstLine="709"/>
        <w:jc w:val="both"/>
      </w:pPr>
      <w:r w:rsidRPr="00736D0D">
        <w:t>6.1 Многофункциональный центр осуществляет:</w:t>
      </w:r>
    </w:p>
    <w:p w:rsidR="00E84947" w:rsidRPr="00736D0D" w:rsidRDefault="00E84947" w:rsidP="00E84947">
      <w:pPr>
        <w:widowControl w:val="0"/>
        <w:tabs>
          <w:tab w:val="left" w:pos="567"/>
        </w:tabs>
        <w:ind w:firstLine="709"/>
        <w:jc w:val="both"/>
      </w:pPr>
      <w:r w:rsidRPr="00736D0D">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84947" w:rsidRPr="00736D0D" w:rsidRDefault="00E84947" w:rsidP="00E84947">
      <w:pPr>
        <w:widowControl w:val="0"/>
        <w:tabs>
          <w:tab w:val="left" w:pos="567"/>
        </w:tabs>
        <w:ind w:firstLine="709"/>
        <w:jc w:val="both"/>
      </w:pPr>
      <w:r w:rsidRPr="00736D0D">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36D0D">
        <w:t>заверение выписок</w:t>
      </w:r>
      <w:proofErr w:type="gramEnd"/>
      <w:r w:rsidRPr="00736D0D">
        <w:t xml:space="preserve"> из информационных систем органов, предоставляющих муниципальных услуг;</w:t>
      </w:r>
    </w:p>
    <w:p w:rsidR="00E84947" w:rsidRPr="00736D0D" w:rsidRDefault="00E84947" w:rsidP="00E84947">
      <w:pPr>
        <w:widowControl w:val="0"/>
        <w:tabs>
          <w:tab w:val="left" w:pos="567"/>
        </w:tabs>
        <w:ind w:firstLine="709"/>
        <w:jc w:val="both"/>
      </w:pPr>
      <w:r w:rsidRPr="00736D0D">
        <w:t>иные процедуры и действия, предусмотренные Федеральным законом № 210-ФЗ.</w:t>
      </w:r>
    </w:p>
    <w:p w:rsidR="00E84947" w:rsidRPr="00736D0D" w:rsidRDefault="00E84947" w:rsidP="00E84947">
      <w:pPr>
        <w:widowControl w:val="0"/>
        <w:tabs>
          <w:tab w:val="left" w:pos="567"/>
        </w:tabs>
        <w:ind w:firstLine="709"/>
        <w:jc w:val="both"/>
      </w:pPr>
      <w:r w:rsidRPr="00736D0D">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84947" w:rsidRPr="00736D0D" w:rsidRDefault="00E84947" w:rsidP="00E84947">
      <w:pPr>
        <w:widowControl w:val="0"/>
        <w:tabs>
          <w:tab w:val="left" w:pos="567"/>
        </w:tabs>
        <w:ind w:firstLine="709"/>
        <w:jc w:val="both"/>
      </w:pPr>
    </w:p>
    <w:p w:rsidR="00E84947" w:rsidRPr="00736D0D" w:rsidRDefault="00E84947" w:rsidP="00E84947">
      <w:pPr>
        <w:widowControl w:val="0"/>
        <w:tabs>
          <w:tab w:val="left" w:pos="567"/>
        </w:tabs>
        <w:ind w:firstLine="709"/>
        <w:jc w:val="both"/>
      </w:pPr>
      <w:r w:rsidRPr="00736D0D">
        <w:t>6.2. Информирование заявителя многофункциональными центрами осуществляется следующими способами:</w:t>
      </w:r>
    </w:p>
    <w:p w:rsidR="00E84947" w:rsidRPr="00736D0D" w:rsidRDefault="00E84947" w:rsidP="00E84947">
      <w:pPr>
        <w:widowControl w:val="0"/>
        <w:tabs>
          <w:tab w:val="left" w:pos="567"/>
        </w:tabs>
        <w:ind w:firstLine="709"/>
        <w:jc w:val="both"/>
      </w:pPr>
      <w:r w:rsidRPr="00736D0D">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84947" w:rsidRPr="00736D0D" w:rsidRDefault="00E84947" w:rsidP="00E84947">
      <w:pPr>
        <w:widowControl w:val="0"/>
        <w:tabs>
          <w:tab w:val="left" w:pos="567"/>
        </w:tabs>
        <w:ind w:firstLine="709"/>
        <w:jc w:val="both"/>
      </w:pPr>
      <w:r w:rsidRPr="00736D0D">
        <w:t>б) при обращении заявителя в многофункциональный центр лично, по телефону, посредством почтовых отправлений, либо по электронной почте.</w:t>
      </w:r>
    </w:p>
    <w:p w:rsidR="00E84947" w:rsidRPr="00736D0D" w:rsidRDefault="00E84947" w:rsidP="00E84947">
      <w:pPr>
        <w:widowControl w:val="0"/>
        <w:tabs>
          <w:tab w:val="left" w:pos="567"/>
        </w:tabs>
        <w:ind w:firstLine="709"/>
        <w:jc w:val="both"/>
      </w:pPr>
      <w:r w:rsidRPr="00736D0D">
        <w:t xml:space="preserve">При личном обращении работник многофункционального центра подробно </w:t>
      </w:r>
      <w:r w:rsidRPr="00736D0D">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84947" w:rsidRPr="00736D0D" w:rsidRDefault="00E84947" w:rsidP="00E84947">
      <w:pPr>
        <w:widowControl w:val="0"/>
        <w:tabs>
          <w:tab w:val="left" w:pos="567"/>
        </w:tabs>
        <w:ind w:firstLine="709"/>
        <w:jc w:val="both"/>
      </w:pPr>
      <w:r w:rsidRPr="00736D0D">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84947" w:rsidRPr="00736D0D" w:rsidRDefault="00E84947" w:rsidP="00E84947">
      <w:pPr>
        <w:widowControl w:val="0"/>
        <w:tabs>
          <w:tab w:val="left" w:pos="567"/>
        </w:tabs>
        <w:ind w:firstLine="709"/>
        <w:jc w:val="both"/>
      </w:pPr>
      <w:r w:rsidRPr="00736D0D">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84947" w:rsidRPr="00736D0D" w:rsidRDefault="00E84947" w:rsidP="00E84947">
      <w:pPr>
        <w:widowControl w:val="0"/>
        <w:tabs>
          <w:tab w:val="left" w:pos="567"/>
        </w:tabs>
        <w:ind w:firstLine="709"/>
        <w:jc w:val="both"/>
      </w:pPr>
      <w:r w:rsidRPr="00736D0D">
        <w:t>изложить обращение в письменной форме (ответ направляется Заявителю в соответствии со способом, указанным в обращении);</w:t>
      </w:r>
    </w:p>
    <w:p w:rsidR="00E84947" w:rsidRPr="00736D0D" w:rsidRDefault="00E84947" w:rsidP="00E84947">
      <w:pPr>
        <w:widowControl w:val="0"/>
        <w:tabs>
          <w:tab w:val="left" w:pos="567"/>
        </w:tabs>
        <w:ind w:firstLine="709"/>
        <w:jc w:val="both"/>
      </w:pPr>
      <w:r w:rsidRPr="00736D0D">
        <w:t>назначить другое время для консультаций.</w:t>
      </w:r>
    </w:p>
    <w:p w:rsidR="00E84947" w:rsidRPr="00736D0D" w:rsidRDefault="00E84947" w:rsidP="00E84947">
      <w:pPr>
        <w:widowControl w:val="0"/>
        <w:tabs>
          <w:tab w:val="left" w:pos="567"/>
        </w:tabs>
        <w:ind w:firstLine="709"/>
        <w:jc w:val="both"/>
      </w:pPr>
      <w:proofErr w:type="gramStart"/>
      <w:r w:rsidRPr="00736D0D">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84947" w:rsidRPr="00736D0D" w:rsidRDefault="00E84947" w:rsidP="00E84947">
      <w:pPr>
        <w:widowControl w:val="0"/>
        <w:tabs>
          <w:tab w:val="left" w:pos="567"/>
        </w:tabs>
        <w:ind w:firstLine="709"/>
        <w:jc w:val="both"/>
      </w:pPr>
    </w:p>
    <w:p w:rsidR="00E84947" w:rsidRPr="00736D0D" w:rsidRDefault="00E84947" w:rsidP="00C8093E">
      <w:pPr>
        <w:widowControl w:val="0"/>
        <w:tabs>
          <w:tab w:val="left" w:pos="567"/>
        </w:tabs>
        <w:ind w:firstLine="709"/>
        <w:jc w:val="both"/>
      </w:pPr>
      <w:r w:rsidRPr="00736D0D">
        <w:t xml:space="preserve">6.3. </w:t>
      </w:r>
      <w:proofErr w:type="gramStart"/>
      <w:r w:rsidRPr="00736D0D">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w:t>
      </w:r>
      <w:r w:rsidR="00C8093E" w:rsidRPr="00736D0D">
        <w:t>сийской Федерации от 27.09.2011</w:t>
      </w:r>
      <w:r w:rsidRPr="00736D0D">
        <w:t xml:space="preserve"> №</w:t>
      </w:r>
      <w:r w:rsidR="00C8093E" w:rsidRPr="00736D0D">
        <w:t xml:space="preserve"> </w:t>
      </w:r>
      <w:r w:rsidRPr="00736D0D">
        <w:t>797 «О взаимодействии между многофункциональными центрами предоставления государственных и</w:t>
      </w:r>
      <w:proofErr w:type="gramEnd"/>
      <w:r w:rsidRPr="00736D0D">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84947" w:rsidRPr="00736D0D" w:rsidRDefault="00E84947" w:rsidP="00C8093E">
      <w:pPr>
        <w:widowControl w:val="0"/>
        <w:tabs>
          <w:tab w:val="left" w:pos="567"/>
        </w:tabs>
        <w:ind w:firstLine="709"/>
        <w:jc w:val="both"/>
      </w:pPr>
      <w:proofErr w:type="gramStart"/>
      <w:r w:rsidRPr="00736D0D">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w:t>
      </w:r>
      <w:r w:rsidR="00C8093E" w:rsidRPr="00736D0D">
        <w:t xml:space="preserve">27.09.2011 </w:t>
      </w:r>
      <w:r w:rsidRPr="00736D0D">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84947" w:rsidRPr="00736D0D" w:rsidRDefault="00E84947" w:rsidP="00E84947">
      <w:pPr>
        <w:widowControl w:val="0"/>
        <w:tabs>
          <w:tab w:val="left" w:pos="567"/>
        </w:tabs>
        <w:ind w:firstLine="709"/>
        <w:jc w:val="both"/>
      </w:pPr>
    </w:p>
    <w:p w:rsidR="00E84947" w:rsidRPr="00736D0D" w:rsidRDefault="00E84947" w:rsidP="00E84947">
      <w:pPr>
        <w:widowControl w:val="0"/>
        <w:tabs>
          <w:tab w:val="left" w:pos="567"/>
        </w:tabs>
        <w:ind w:firstLine="709"/>
        <w:jc w:val="both"/>
      </w:pPr>
      <w:r w:rsidRPr="00736D0D">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84947" w:rsidRPr="00736D0D" w:rsidRDefault="00E84947" w:rsidP="00E84947">
      <w:pPr>
        <w:widowControl w:val="0"/>
        <w:tabs>
          <w:tab w:val="left" w:pos="567"/>
        </w:tabs>
        <w:ind w:firstLine="709"/>
        <w:jc w:val="both"/>
      </w:pPr>
      <w:r w:rsidRPr="00736D0D">
        <w:t>Работник многофункционального центра осуществляет следующие действия:</w:t>
      </w:r>
    </w:p>
    <w:p w:rsidR="00E84947" w:rsidRPr="00736D0D" w:rsidRDefault="00E84947" w:rsidP="00E84947">
      <w:pPr>
        <w:widowControl w:val="0"/>
        <w:tabs>
          <w:tab w:val="left" w:pos="567"/>
        </w:tabs>
        <w:ind w:firstLine="709"/>
        <w:jc w:val="both"/>
      </w:pPr>
      <w:r w:rsidRPr="00736D0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84947" w:rsidRPr="00736D0D" w:rsidRDefault="00E84947" w:rsidP="00E84947">
      <w:pPr>
        <w:widowControl w:val="0"/>
        <w:tabs>
          <w:tab w:val="left" w:pos="567"/>
        </w:tabs>
        <w:ind w:firstLine="709"/>
        <w:jc w:val="both"/>
      </w:pPr>
      <w:r w:rsidRPr="00736D0D">
        <w:t>проверяет полномочия представителя заявителя (в случае обращения представителя заявителя);</w:t>
      </w:r>
    </w:p>
    <w:p w:rsidR="00E84947" w:rsidRPr="00736D0D" w:rsidRDefault="00E84947" w:rsidP="00E84947">
      <w:pPr>
        <w:widowControl w:val="0"/>
        <w:tabs>
          <w:tab w:val="left" w:pos="567"/>
        </w:tabs>
        <w:ind w:firstLine="709"/>
        <w:jc w:val="both"/>
      </w:pPr>
      <w:r w:rsidRPr="00736D0D">
        <w:t>определяет статус исполнения заявления заявителя в ГИС;</w:t>
      </w:r>
    </w:p>
    <w:p w:rsidR="00E84947" w:rsidRPr="00736D0D" w:rsidRDefault="00E84947" w:rsidP="00E84947">
      <w:pPr>
        <w:widowControl w:val="0"/>
        <w:tabs>
          <w:tab w:val="left" w:pos="567"/>
        </w:tabs>
        <w:ind w:firstLine="709"/>
        <w:jc w:val="both"/>
      </w:pPr>
      <w:proofErr w:type="gramStart"/>
      <w:r w:rsidRPr="00736D0D">
        <w:t xml:space="preserve">распечатывает результат предоставления муниципальной услуги в виде экземпляра </w:t>
      </w:r>
      <w:r w:rsidRPr="00736D0D">
        <w:lastRenderedPageBreak/>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84947" w:rsidRPr="00736D0D" w:rsidRDefault="00E84947" w:rsidP="00E84947">
      <w:pPr>
        <w:widowControl w:val="0"/>
        <w:tabs>
          <w:tab w:val="left" w:pos="567"/>
        </w:tabs>
        <w:ind w:firstLine="709"/>
        <w:jc w:val="both"/>
      </w:pPr>
      <w:r w:rsidRPr="00736D0D">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84947" w:rsidRPr="00736D0D" w:rsidRDefault="00E84947" w:rsidP="00E84947">
      <w:pPr>
        <w:widowControl w:val="0"/>
        <w:tabs>
          <w:tab w:val="left" w:pos="567"/>
        </w:tabs>
        <w:ind w:firstLine="709"/>
        <w:jc w:val="both"/>
      </w:pPr>
      <w:r w:rsidRPr="00736D0D">
        <w:t>выдает документы заявителю, при необходимости запрашивает у заявителя подписи за каждый выданный документ;</w:t>
      </w:r>
    </w:p>
    <w:p w:rsidR="00E84947" w:rsidRPr="00736D0D" w:rsidRDefault="00E84947" w:rsidP="00E84947">
      <w:pPr>
        <w:widowControl w:val="0"/>
        <w:tabs>
          <w:tab w:val="left" w:pos="567"/>
        </w:tabs>
        <w:ind w:firstLine="709"/>
        <w:jc w:val="both"/>
      </w:pPr>
      <w:r w:rsidRPr="00736D0D">
        <w:t>запрашивает согласие заявителя на участие в смс-опросе для оценки качества предоставленных услуг многофункциональным центром.</w:t>
      </w:r>
    </w:p>
    <w:p w:rsidR="00E84947" w:rsidRPr="00736D0D" w:rsidRDefault="00E84947" w:rsidP="00E84947">
      <w:pPr>
        <w:autoSpaceDE w:val="0"/>
        <w:autoSpaceDN w:val="0"/>
        <w:adjustRightInd w:val="0"/>
        <w:ind w:firstLine="709"/>
        <w:jc w:val="both"/>
        <w:outlineLvl w:val="0"/>
        <w:rPr>
          <w:b/>
          <w:bCs/>
          <w:sz w:val="28"/>
          <w:szCs w:val="28"/>
        </w:rPr>
      </w:pPr>
    </w:p>
    <w:p w:rsidR="00E84947" w:rsidRPr="00736D0D" w:rsidRDefault="00E84947" w:rsidP="00E84947">
      <w:pPr>
        <w:autoSpaceDE w:val="0"/>
        <w:autoSpaceDN w:val="0"/>
        <w:adjustRightInd w:val="0"/>
        <w:ind w:firstLine="709"/>
        <w:jc w:val="both"/>
        <w:rPr>
          <w:sz w:val="28"/>
          <w:szCs w:val="28"/>
        </w:rPr>
        <w:sectPr w:rsidR="00E84947" w:rsidRPr="00736D0D" w:rsidSect="00C8093E">
          <w:headerReference w:type="even" r:id="rId9"/>
          <w:headerReference w:type="default" r:id="rId10"/>
          <w:footnotePr>
            <w:numRestart w:val="eachSect"/>
          </w:footnotePr>
          <w:pgSz w:w="11906" w:h="16838" w:code="9"/>
          <w:pgMar w:top="1134" w:right="850" w:bottom="851" w:left="1701" w:header="709" w:footer="709" w:gutter="0"/>
          <w:pgNumType w:start="1"/>
          <w:cols w:space="708"/>
          <w:titlePg/>
          <w:docGrid w:linePitch="360"/>
        </w:sectPr>
      </w:pPr>
    </w:p>
    <w:p w:rsidR="00E2215F" w:rsidRPr="00736D0D" w:rsidRDefault="001329CA" w:rsidP="00E2215F">
      <w:pPr>
        <w:autoSpaceDE w:val="0"/>
        <w:autoSpaceDN w:val="0"/>
        <w:ind w:left="5670"/>
        <w:jc w:val="right"/>
        <w:rPr>
          <w:rFonts w:eastAsia="Calibri"/>
          <w:lang w:eastAsia="en-US"/>
        </w:rPr>
      </w:pPr>
      <w:r>
        <w:rPr>
          <w:rFonts w:eastAsia="Calibri"/>
          <w:lang w:eastAsia="en-US"/>
        </w:rPr>
        <w:lastRenderedPageBreak/>
        <w:t xml:space="preserve"> </w:t>
      </w:r>
      <w:r w:rsidR="00E2215F" w:rsidRPr="00736D0D">
        <w:rPr>
          <w:rFonts w:eastAsia="Calibri"/>
          <w:lang w:eastAsia="en-US"/>
        </w:rPr>
        <w:t>Приложение 1</w:t>
      </w:r>
    </w:p>
    <w:p w:rsidR="00E2215F" w:rsidRPr="00736D0D" w:rsidRDefault="00E2215F" w:rsidP="00E2215F">
      <w:pPr>
        <w:autoSpaceDE w:val="0"/>
        <w:autoSpaceDN w:val="0"/>
        <w:ind w:left="5670"/>
        <w:jc w:val="both"/>
        <w:rPr>
          <w:rFonts w:eastAsia="Calibri"/>
          <w:lang w:eastAsia="en-US"/>
        </w:rPr>
      </w:pPr>
      <w:r w:rsidRPr="00736D0D">
        <w:rPr>
          <w:rFonts w:eastAsia="Calibri"/>
          <w:lang w:eastAsia="en-US"/>
        </w:rPr>
        <w:t>к административному регламенту предоставления муниципальной услуги «</w:t>
      </w:r>
      <w:r w:rsidRPr="00736D0D">
        <w:rPr>
          <w:bCs/>
        </w:rPr>
        <w:t>Выдача разрешения на ввод объектов в эксплуатацию</w:t>
      </w:r>
      <w:r w:rsidRPr="00736D0D">
        <w:rPr>
          <w:rFonts w:eastAsia="Calibri"/>
          <w:lang w:eastAsia="en-US"/>
        </w:rPr>
        <w:t>» на территории Троицкого района Алтайского края</w:t>
      </w:r>
    </w:p>
    <w:p w:rsidR="00E2215F" w:rsidRPr="00736D0D" w:rsidRDefault="00E2215F" w:rsidP="00E2215F"/>
    <w:p w:rsidR="00F629AB" w:rsidRDefault="00F629AB" w:rsidP="00E2215F">
      <w:pPr>
        <w:autoSpaceDE w:val="0"/>
        <w:autoSpaceDN w:val="0"/>
        <w:jc w:val="center"/>
        <w:rPr>
          <w:b/>
        </w:rPr>
      </w:pPr>
    </w:p>
    <w:p w:rsidR="00E2215F" w:rsidRPr="00474D9F" w:rsidRDefault="00E2215F" w:rsidP="00E2215F">
      <w:pPr>
        <w:autoSpaceDE w:val="0"/>
        <w:autoSpaceDN w:val="0"/>
        <w:jc w:val="center"/>
        <w:rPr>
          <w:b/>
        </w:rPr>
      </w:pPr>
      <w:proofErr w:type="gramStart"/>
      <w:r w:rsidRPr="00474D9F">
        <w:rPr>
          <w:b/>
        </w:rPr>
        <w:t>З</w:t>
      </w:r>
      <w:proofErr w:type="gramEnd"/>
      <w:r w:rsidRPr="00474D9F">
        <w:rPr>
          <w:b/>
        </w:rPr>
        <w:t xml:space="preserve"> А Я В Л Е Н И Е</w:t>
      </w:r>
    </w:p>
    <w:p w:rsidR="00E2215F" w:rsidRPr="00474D9F" w:rsidRDefault="00E2215F" w:rsidP="00E2215F">
      <w:pPr>
        <w:autoSpaceDE w:val="0"/>
        <w:autoSpaceDN w:val="0"/>
        <w:jc w:val="center"/>
        <w:rPr>
          <w:b/>
        </w:rPr>
      </w:pPr>
      <w:r w:rsidRPr="00474D9F">
        <w:rPr>
          <w:b/>
        </w:rPr>
        <w:t>о выдаче разрешения на ввод объекта в эксплуатацию</w:t>
      </w:r>
    </w:p>
    <w:p w:rsidR="00E2215F" w:rsidRPr="00736D0D" w:rsidRDefault="00E2215F" w:rsidP="00E2215F">
      <w:pPr>
        <w:autoSpaceDE w:val="0"/>
        <w:autoSpaceDN w:val="0"/>
        <w:jc w:val="right"/>
        <w:rPr>
          <w:sz w:val="28"/>
          <w:szCs w:val="28"/>
        </w:rPr>
      </w:pPr>
      <w:r w:rsidRPr="00474D9F">
        <w:rPr>
          <w:sz w:val="28"/>
          <w:szCs w:val="28"/>
        </w:rPr>
        <w:t xml:space="preserve">«___» __________ 20___ </w:t>
      </w:r>
      <w:r w:rsidRPr="00736D0D">
        <w:rPr>
          <w:sz w:val="28"/>
          <w:szCs w:val="28"/>
        </w:rPr>
        <w:t>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E2215F" w:rsidRPr="00736D0D" w:rsidTr="00866C04">
        <w:trPr>
          <w:trHeight w:val="165"/>
        </w:trPr>
        <w:tc>
          <w:tcPr>
            <w:tcW w:w="9464" w:type="dxa"/>
            <w:tcBorders>
              <w:top w:val="nil"/>
              <w:left w:val="nil"/>
              <w:right w:val="nil"/>
            </w:tcBorders>
          </w:tcPr>
          <w:p w:rsidR="00E2215F" w:rsidRPr="00736D0D" w:rsidRDefault="00E2215F" w:rsidP="00866C04">
            <w:pPr>
              <w:autoSpaceDE w:val="0"/>
              <w:autoSpaceDN w:val="0"/>
              <w:jc w:val="right"/>
            </w:pPr>
          </w:p>
        </w:tc>
      </w:tr>
      <w:tr w:rsidR="00E2215F" w:rsidRPr="00736D0D" w:rsidTr="00866C04">
        <w:trPr>
          <w:trHeight w:val="135"/>
        </w:trPr>
        <w:tc>
          <w:tcPr>
            <w:tcW w:w="9464" w:type="dxa"/>
            <w:tcBorders>
              <w:left w:val="nil"/>
              <w:bottom w:val="nil"/>
              <w:right w:val="nil"/>
            </w:tcBorders>
          </w:tcPr>
          <w:p w:rsidR="00E2215F" w:rsidRPr="00736D0D" w:rsidRDefault="00E2215F" w:rsidP="00866C04">
            <w:pPr>
              <w:autoSpaceDE w:val="0"/>
              <w:autoSpaceDN w:val="0"/>
              <w:jc w:val="center"/>
              <w:rPr>
                <w:sz w:val="20"/>
                <w:szCs w:val="20"/>
              </w:rPr>
            </w:pPr>
            <w:r w:rsidRPr="00736D0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2215F" w:rsidRPr="00736D0D" w:rsidRDefault="00E2215F" w:rsidP="00866C04">
            <w:pPr>
              <w:autoSpaceDE w:val="0"/>
              <w:autoSpaceDN w:val="0"/>
              <w:jc w:val="center"/>
              <w:rPr>
                <w:sz w:val="18"/>
                <w:szCs w:val="18"/>
              </w:rPr>
            </w:pPr>
          </w:p>
        </w:tc>
      </w:tr>
    </w:tbl>
    <w:p w:rsidR="00E2215F" w:rsidRPr="00736D0D" w:rsidRDefault="00E2215F" w:rsidP="00E2215F">
      <w:pPr>
        <w:autoSpaceDE w:val="0"/>
        <w:autoSpaceDN w:val="0"/>
        <w:adjustRightInd w:val="0"/>
        <w:ind w:firstLine="708"/>
        <w:jc w:val="both"/>
        <w:rPr>
          <w:rFonts w:eastAsia="Calibri"/>
          <w:bCs/>
          <w:lang w:eastAsia="en-US"/>
        </w:rPr>
      </w:pPr>
      <w:r w:rsidRPr="00736D0D">
        <w:rPr>
          <w:rFonts w:eastAsia="Calibri"/>
          <w:bCs/>
          <w:lang w:eastAsia="en-US"/>
        </w:rPr>
        <w:t xml:space="preserve">В соответствии со статьей 55 Градостроительного кодекса Российской Федерации прошу выдать разрешение на </w:t>
      </w:r>
      <w:r w:rsidRPr="00736D0D">
        <w:rPr>
          <w:rFonts w:eastAsia="Calibri"/>
          <w:lang w:eastAsia="en-US"/>
        </w:rPr>
        <w:t>ввод объекта в эксплуатацию</w:t>
      </w:r>
      <w:r w:rsidRPr="00736D0D">
        <w:rPr>
          <w:rFonts w:eastAsia="Calibri"/>
          <w:bCs/>
          <w:lang w:eastAsia="en-US"/>
        </w:rPr>
        <w:t>.</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1686"/>
        <w:gridCol w:w="2108"/>
      </w:tblGrid>
      <w:tr w:rsidR="00E2215F" w:rsidRPr="00736D0D" w:rsidTr="00866C04">
        <w:tc>
          <w:tcPr>
            <w:tcW w:w="9464" w:type="dxa"/>
            <w:gridSpan w:val="6"/>
            <w:tcBorders>
              <w:top w:val="nil"/>
              <w:left w:val="nil"/>
              <w:right w:val="nil"/>
            </w:tcBorders>
          </w:tcPr>
          <w:p w:rsidR="00E2215F" w:rsidRPr="00736D0D" w:rsidRDefault="00E2215F" w:rsidP="00866C04">
            <w:pPr>
              <w:ind w:left="720"/>
              <w:contextualSpacing/>
              <w:jc w:val="center"/>
              <w:rPr>
                <w:rFonts w:eastAsia="Calibri"/>
                <w:b/>
              </w:rPr>
            </w:pPr>
            <w:r w:rsidRPr="00736D0D">
              <w:rPr>
                <w:rFonts w:eastAsia="Calibri"/>
                <w:b/>
              </w:rPr>
              <w:t>1. Сведения о застройщике</w:t>
            </w:r>
          </w:p>
        </w:tc>
      </w:tr>
      <w:tr w:rsidR="00E2215F" w:rsidRPr="00736D0D" w:rsidTr="00866C04">
        <w:tc>
          <w:tcPr>
            <w:tcW w:w="1043" w:type="dxa"/>
          </w:tcPr>
          <w:p w:rsidR="00E2215F" w:rsidRPr="00736D0D" w:rsidRDefault="00E2215F" w:rsidP="00866C04">
            <w:pPr>
              <w:spacing w:after="160" w:line="259" w:lineRule="auto"/>
              <w:jc w:val="center"/>
              <w:rPr>
                <w:rFonts w:eastAsia="Calibri"/>
                <w:lang w:eastAsia="en-US"/>
              </w:rPr>
            </w:pPr>
            <w:r w:rsidRPr="00736D0D">
              <w:rPr>
                <w:rFonts w:eastAsia="Calibri"/>
                <w:lang w:eastAsia="en-US"/>
              </w:rPr>
              <w:t>1.1</w:t>
            </w:r>
          </w:p>
        </w:tc>
        <w:tc>
          <w:tcPr>
            <w:tcW w:w="4627" w:type="dxa"/>
            <w:gridSpan w:val="3"/>
          </w:tcPr>
          <w:p w:rsidR="00E2215F" w:rsidRPr="00736D0D" w:rsidRDefault="00E2215F" w:rsidP="00866C04">
            <w:pPr>
              <w:spacing w:after="160" w:line="259" w:lineRule="auto"/>
              <w:rPr>
                <w:rFonts w:eastAsia="Calibri"/>
                <w:lang w:eastAsia="en-US"/>
              </w:rPr>
            </w:pPr>
            <w:r w:rsidRPr="00736D0D">
              <w:rPr>
                <w:rFonts w:eastAsia="Calibri"/>
                <w:lang w:eastAsia="en-US"/>
              </w:rPr>
              <w:t>Сведения о физическом лице, в случае если застройщиком является физическое лицо:</w:t>
            </w:r>
          </w:p>
        </w:tc>
        <w:tc>
          <w:tcPr>
            <w:tcW w:w="3794" w:type="dxa"/>
            <w:gridSpan w:val="2"/>
          </w:tcPr>
          <w:p w:rsidR="00E2215F" w:rsidRPr="00736D0D" w:rsidRDefault="00E2215F" w:rsidP="00866C04">
            <w:pPr>
              <w:spacing w:after="160" w:line="259" w:lineRule="auto"/>
              <w:rPr>
                <w:rFonts w:eastAsia="Calibri"/>
                <w:lang w:eastAsia="en-US"/>
              </w:rPr>
            </w:pPr>
          </w:p>
        </w:tc>
      </w:tr>
      <w:tr w:rsidR="00E2215F" w:rsidRPr="00736D0D" w:rsidTr="00866C04">
        <w:tc>
          <w:tcPr>
            <w:tcW w:w="1043" w:type="dxa"/>
          </w:tcPr>
          <w:p w:rsidR="00E2215F" w:rsidRPr="00736D0D" w:rsidRDefault="00E2215F" w:rsidP="00866C04">
            <w:pPr>
              <w:spacing w:after="160" w:line="259" w:lineRule="auto"/>
              <w:jc w:val="center"/>
              <w:rPr>
                <w:rFonts w:eastAsia="Calibri"/>
                <w:lang w:eastAsia="en-US"/>
              </w:rPr>
            </w:pPr>
            <w:r w:rsidRPr="00736D0D">
              <w:rPr>
                <w:rFonts w:eastAsia="Calibri"/>
                <w:lang w:eastAsia="en-US"/>
              </w:rPr>
              <w:t>1.1.1</w:t>
            </w:r>
          </w:p>
        </w:tc>
        <w:tc>
          <w:tcPr>
            <w:tcW w:w="4627" w:type="dxa"/>
            <w:gridSpan w:val="3"/>
          </w:tcPr>
          <w:p w:rsidR="00E2215F" w:rsidRPr="00736D0D" w:rsidRDefault="00E2215F" w:rsidP="00866C04">
            <w:pPr>
              <w:spacing w:after="160" w:line="259" w:lineRule="auto"/>
              <w:rPr>
                <w:rFonts w:eastAsia="Calibri"/>
                <w:lang w:eastAsia="en-US"/>
              </w:rPr>
            </w:pPr>
            <w:r w:rsidRPr="00736D0D">
              <w:rPr>
                <w:rFonts w:eastAsia="Calibri"/>
                <w:lang w:eastAsia="en-US"/>
              </w:rPr>
              <w:t>Фамилия, имя, отчество (при наличии)</w:t>
            </w:r>
          </w:p>
        </w:tc>
        <w:tc>
          <w:tcPr>
            <w:tcW w:w="3794" w:type="dxa"/>
            <w:gridSpan w:val="2"/>
          </w:tcPr>
          <w:p w:rsidR="00E2215F" w:rsidRPr="00736D0D" w:rsidRDefault="00E2215F" w:rsidP="00866C04">
            <w:pPr>
              <w:spacing w:after="160" w:line="259" w:lineRule="auto"/>
              <w:rPr>
                <w:rFonts w:eastAsia="Calibri"/>
                <w:lang w:eastAsia="en-US"/>
              </w:rPr>
            </w:pPr>
          </w:p>
        </w:tc>
      </w:tr>
      <w:tr w:rsidR="00E2215F" w:rsidRPr="00736D0D" w:rsidTr="00866C04">
        <w:tc>
          <w:tcPr>
            <w:tcW w:w="1043" w:type="dxa"/>
          </w:tcPr>
          <w:p w:rsidR="00E2215F" w:rsidRPr="00736D0D" w:rsidRDefault="00E2215F" w:rsidP="00866C04">
            <w:pPr>
              <w:spacing w:after="160" w:line="259" w:lineRule="auto"/>
              <w:jc w:val="center"/>
              <w:rPr>
                <w:rFonts w:eastAsia="Calibri"/>
                <w:lang w:eastAsia="en-US"/>
              </w:rPr>
            </w:pPr>
            <w:r w:rsidRPr="00736D0D">
              <w:rPr>
                <w:rFonts w:eastAsia="Calibri"/>
                <w:lang w:eastAsia="en-US"/>
              </w:rPr>
              <w:t>1.1.2</w:t>
            </w:r>
          </w:p>
        </w:tc>
        <w:tc>
          <w:tcPr>
            <w:tcW w:w="4627" w:type="dxa"/>
            <w:gridSpan w:val="3"/>
          </w:tcPr>
          <w:p w:rsidR="00E2215F" w:rsidRPr="00736D0D" w:rsidRDefault="00E2215F" w:rsidP="00866C04">
            <w:pPr>
              <w:spacing w:after="160" w:line="259" w:lineRule="auto"/>
              <w:rPr>
                <w:rFonts w:eastAsia="Calibri"/>
                <w:lang w:eastAsia="en-US"/>
              </w:rPr>
            </w:pPr>
            <w:r w:rsidRPr="00736D0D">
              <w:rPr>
                <w:rFonts w:eastAsia="Calibri"/>
                <w:lang w:eastAsia="en-US"/>
              </w:rPr>
              <w:t xml:space="preserve">Реквизиты документа, удостоверяющего личность </w:t>
            </w:r>
            <w:r w:rsidRPr="00736D0D">
              <w:t>(не указываются в случае, если застройщик является индивидуальным предпринимателем)</w:t>
            </w:r>
          </w:p>
        </w:tc>
        <w:tc>
          <w:tcPr>
            <w:tcW w:w="3794" w:type="dxa"/>
            <w:gridSpan w:val="2"/>
          </w:tcPr>
          <w:p w:rsidR="00E2215F" w:rsidRPr="00736D0D" w:rsidRDefault="00E2215F" w:rsidP="00866C04">
            <w:pPr>
              <w:spacing w:after="160" w:line="259" w:lineRule="auto"/>
              <w:rPr>
                <w:rFonts w:eastAsia="Calibri"/>
                <w:lang w:eastAsia="en-US"/>
              </w:rPr>
            </w:pPr>
          </w:p>
        </w:tc>
      </w:tr>
      <w:tr w:rsidR="00E2215F" w:rsidRPr="00736D0D" w:rsidTr="00866C04">
        <w:tc>
          <w:tcPr>
            <w:tcW w:w="1043" w:type="dxa"/>
          </w:tcPr>
          <w:p w:rsidR="00E2215F" w:rsidRPr="00736D0D" w:rsidRDefault="00E2215F" w:rsidP="00866C04">
            <w:pPr>
              <w:spacing w:after="160" w:line="259" w:lineRule="auto"/>
              <w:jc w:val="center"/>
              <w:rPr>
                <w:rFonts w:eastAsia="Calibri"/>
                <w:lang w:eastAsia="en-US"/>
              </w:rPr>
            </w:pPr>
            <w:r w:rsidRPr="00736D0D">
              <w:rPr>
                <w:rFonts w:eastAsia="Calibri"/>
                <w:lang w:eastAsia="en-US"/>
              </w:rPr>
              <w:t>1.1.3</w:t>
            </w:r>
          </w:p>
        </w:tc>
        <w:tc>
          <w:tcPr>
            <w:tcW w:w="4627" w:type="dxa"/>
            <w:gridSpan w:val="3"/>
          </w:tcPr>
          <w:p w:rsidR="00E2215F" w:rsidRPr="00736D0D" w:rsidRDefault="00E2215F" w:rsidP="00866C04">
            <w:pPr>
              <w:spacing w:after="160" w:line="259" w:lineRule="auto"/>
              <w:rPr>
                <w:rFonts w:eastAsia="Calibri"/>
                <w:lang w:eastAsia="en-US"/>
              </w:rPr>
            </w:pPr>
            <w:r w:rsidRPr="00736D0D">
              <w:rPr>
                <w:rFonts w:eastAsia="Calibri"/>
                <w:lang w:eastAsia="en-US"/>
              </w:rPr>
              <w:t>Идентификационный номер налогоплательщика</w:t>
            </w:r>
          </w:p>
        </w:tc>
        <w:tc>
          <w:tcPr>
            <w:tcW w:w="3794" w:type="dxa"/>
            <w:gridSpan w:val="2"/>
          </w:tcPr>
          <w:p w:rsidR="00E2215F" w:rsidRPr="00736D0D" w:rsidRDefault="00E2215F" w:rsidP="00866C04">
            <w:pPr>
              <w:spacing w:after="160" w:line="259" w:lineRule="auto"/>
              <w:rPr>
                <w:rFonts w:eastAsia="Calibri"/>
                <w:lang w:eastAsia="en-US"/>
              </w:rPr>
            </w:pPr>
          </w:p>
        </w:tc>
      </w:tr>
      <w:tr w:rsidR="00E2215F" w:rsidRPr="00736D0D" w:rsidTr="00866C04">
        <w:tc>
          <w:tcPr>
            <w:tcW w:w="1043" w:type="dxa"/>
          </w:tcPr>
          <w:p w:rsidR="00E2215F" w:rsidRPr="00736D0D" w:rsidRDefault="00E2215F" w:rsidP="00866C04">
            <w:pPr>
              <w:spacing w:after="160" w:line="259" w:lineRule="auto"/>
              <w:jc w:val="center"/>
              <w:rPr>
                <w:rFonts w:eastAsia="Calibri"/>
                <w:lang w:eastAsia="en-US"/>
              </w:rPr>
            </w:pPr>
            <w:r w:rsidRPr="00736D0D">
              <w:rPr>
                <w:rFonts w:eastAsia="Calibri"/>
                <w:lang w:eastAsia="en-US"/>
              </w:rPr>
              <w:t>1.1.4</w:t>
            </w:r>
          </w:p>
        </w:tc>
        <w:tc>
          <w:tcPr>
            <w:tcW w:w="4627" w:type="dxa"/>
            <w:gridSpan w:val="3"/>
          </w:tcPr>
          <w:p w:rsidR="00E2215F" w:rsidRPr="00736D0D" w:rsidRDefault="00E2215F" w:rsidP="00866C04">
            <w:pPr>
              <w:spacing w:after="160" w:line="259" w:lineRule="auto"/>
              <w:rPr>
                <w:rFonts w:eastAsia="Calibri"/>
                <w:lang w:eastAsia="en-US"/>
              </w:rPr>
            </w:pPr>
            <w:r w:rsidRPr="00736D0D">
              <w:rPr>
                <w:rFonts w:eastAsia="Calibri"/>
                <w:lang w:eastAsia="en-US"/>
              </w:rPr>
              <w:t>Основной государственный регистрационный номер индивидуального предпринимателя</w:t>
            </w:r>
          </w:p>
        </w:tc>
        <w:tc>
          <w:tcPr>
            <w:tcW w:w="3794" w:type="dxa"/>
            <w:gridSpan w:val="2"/>
          </w:tcPr>
          <w:p w:rsidR="00E2215F" w:rsidRPr="00736D0D" w:rsidRDefault="00E2215F" w:rsidP="00866C04">
            <w:pPr>
              <w:spacing w:after="160" w:line="259" w:lineRule="auto"/>
              <w:rPr>
                <w:rFonts w:eastAsia="Calibri"/>
                <w:lang w:eastAsia="en-US"/>
              </w:rPr>
            </w:pPr>
          </w:p>
        </w:tc>
      </w:tr>
      <w:tr w:rsidR="00E2215F" w:rsidRPr="00736D0D" w:rsidTr="00866C04">
        <w:tc>
          <w:tcPr>
            <w:tcW w:w="1043" w:type="dxa"/>
          </w:tcPr>
          <w:p w:rsidR="00E2215F" w:rsidRPr="00736D0D" w:rsidRDefault="00E2215F" w:rsidP="00866C04">
            <w:pPr>
              <w:spacing w:after="160" w:line="259" w:lineRule="auto"/>
              <w:jc w:val="center"/>
              <w:rPr>
                <w:rFonts w:eastAsia="Calibri"/>
                <w:lang w:eastAsia="en-US"/>
              </w:rPr>
            </w:pPr>
            <w:r w:rsidRPr="00736D0D">
              <w:rPr>
                <w:rFonts w:eastAsia="Calibri"/>
                <w:lang w:eastAsia="en-US"/>
              </w:rPr>
              <w:t>1.2</w:t>
            </w:r>
          </w:p>
        </w:tc>
        <w:tc>
          <w:tcPr>
            <w:tcW w:w="4627" w:type="dxa"/>
            <w:gridSpan w:val="3"/>
          </w:tcPr>
          <w:p w:rsidR="00E2215F" w:rsidRPr="00736D0D" w:rsidRDefault="00E2215F" w:rsidP="00866C04">
            <w:pPr>
              <w:spacing w:after="160" w:line="259" w:lineRule="auto"/>
              <w:rPr>
                <w:rFonts w:eastAsia="Calibri"/>
                <w:lang w:eastAsia="en-US"/>
              </w:rPr>
            </w:pPr>
            <w:r w:rsidRPr="00736D0D">
              <w:rPr>
                <w:rFonts w:eastAsia="Calibri"/>
                <w:lang w:eastAsia="en-US"/>
              </w:rPr>
              <w:t>Сведения о юридическом лице:</w:t>
            </w:r>
          </w:p>
        </w:tc>
        <w:tc>
          <w:tcPr>
            <w:tcW w:w="3794" w:type="dxa"/>
            <w:gridSpan w:val="2"/>
          </w:tcPr>
          <w:p w:rsidR="00E2215F" w:rsidRPr="00736D0D" w:rsidRDefault="00E2215F" w:rsidP="00866C04">
            <w:pPr>
              <w:spacing w:after="160" w:line="259" w:lineRule="auto"/>
              <w:rPr>
                <w:rFonts w:eastAsia="Calibri"/>
                <w:lang w:eastAsia="en-US"/>
              </w:rPr>
            </w:pPr>
          </w:p>
        </w:tc>
      </w:tr>
      <w:tr w:rsidR="00E2215F" w:rsidRPr="00736D0D" w:rsidTr="00866C04">
        <w:tc>
          <w:tcPr>
            <w:tcW w:w="1043" w:type="dxa"/>
          </w:tcPr>
          <w:p w:rsidR="00E2215F" w:rsidRPr="00736D0D" w:rsidRDefault="00E2215F" w:rsidP="00866C04">
            <w:pPr>
              <w:spacing w:after="160" w:line="259" w:lineRule="auto"/>
              <w:jc w:val="center"/>
              <w:rPr>
                <w:rFonts w:eastAsia="Calibri"/>
                <w:lang w:eastAsia="en-US"/>
              </w:rPr>
            </w:pPr>
            <w:r w:rsidRPr="00736D0D">
              <w:rPr>
                <w:rFonts w:eastAsia="Calibri"/>
                <w:lang w:eastAsia="en-US"/>
              </w:rPr>
              <w:t>1.2.1</w:t>
            </w:r>
          </w:p>
        </w:tc>
        <w:tc>
          <w:tcPr>
            <w:tcW w:w="4627" w:type="dxa"/>
            <w:gridSpan w:val="3"/>
          </w:tcPr>
          <w:p w:rsidR="00E2215F" w:rsidRPr="00736D0D" w:rsidRDefault="00E2215F" w:rsidP="00866C04">
            <w:pPr>
              <w:spacing w:after="160" w:line="259" w:lineRule="auto"/>
              <w:rPr>
                <w:rFonts w:eastAsia="Calibri"/>
                <w:lang w:eastAsia="en-US"/>
              </w:rPr>
            </w:pPr>
            <w:r w:rsidRPr="00736D0D">
              <w:rPr>
                <w:rFonts w:eastAsia="Calibri"/>
                <w:lang w:eastAsia="en-US"/>
              </w:rPr>
              <w:t>Полное наименование</w:t>
            </w:r>
          </w:p>
        </w:tc>
        <w:tc>
          <w:tcPr>
            <w:tcW w:w="3794" w:type="dxa"/>
            <w:gridSpan w:val="2"/>
          </w:tcPr>
          <w:p w:rsidR="00E2215F" w:rsidRPr="00736D0D" w:rsidRDefault="00E2215F" w:rsidP="00866C04">
            <w:pPr>
              <w:spacing w:after="160" w:line="259" w:lineRule="auto"/>
              <w:rPr>
                <w:rFonts w:eastAsia="Calibri"/>
                <w:lang w:eastAsia="en-US"/>
              </w:rPr>
            </w:pPr>
          </w:p>
        </w:tc>
      </w:tr>
      <w:tr w:rsidR="00E2215F" w:rsidRPr="00736D0D" w:rsidTr="00866C04">
        <w:tc>
          <w:tcPr>
            <w:tcW w:w="1043" w:type="dxa"/>
          </w:tcPr>
          <w:p w:rsidR="00E2215F" w:rsidRPr="00736D0D" w:rsidRDefault="00E2215F" w:rsidP="00866C04">
            <w:pPr>
              <w:spacing w:after="160" w:line="259" w:lineRule="auto"/>
              <w:jc w:val="center"/>
              <w:rPr>
                <w:rFonts w:eastAsia="Calibri"/>
                <w:lang w:eastAsia="en-US"/>
              </w:rPr>
            </w:pPr>
            <w:r w:rsidRPr="00736D0D">
              <w:rPr>
                <w:rFonts w:eastAsia="Calibri"/>
                <w:lang w:eastAsia="en-US"/>
              </w:rPr>
              <w:t>1.2.2</w:t>
            </w:r>
          </w:p>
        </w:tc>
        <w:tc>
          <w:tcPr>
            <w:tcW w:w="4627" w:type="dxa"/>
            <w:gridSpan w:val="3"/>
          </w:tcPr>
          <w:p w:rsidR="00E2215F" w:rsidRPr="00736D0D" w:rsidRDefault="00E2215F" w:rsidP="00866C04">
            <w:pPr>
              <w:spacing w:after="160" w:line="259" w:lineRule="auto"/>
              <w:rPr>
                <w:rFonts w:eastAsia="Calibri"/>
                <w:lang w:eastAsia="en-US"/>
              </w:rPr>
            </w:pPr>
            <w:r w:rsidRPr="00736D0D">
              <w:rPr>
                <w:rFonts w:eastAsia="Calibri"/>
                <w:lang w:eastAsia="en-US"/>
              </w:rPr>
              <w:t>Основной государственный регистрационный номер</w:t>
            </w:r>
          </w:p>
        </w:tc>
        <w:tc>
          <w:tcPr>
            <w:tcW w:w="3794" w:type="dxa"/>
            <w:gridSpan w:val="2"/>
          </w:tcPr>
          <w:p w:rsidR="00E2215F" w:rsidRPr="00736D0D" w:rsidRDefault="00E2215F" w:rsidP="00866C04">
            <w:pPr>
              <w:spacing w:after="160" w:line="259" w:lineRule="auto"/>
              <w:rPr>
                <w:rFonts w:eastAsia="Calibri"/>
                <w:lang w:eastAsia="en-US"/>
              </w:rPr>
            </w:pPr>
          </w:p>
        </w:tc>
      </w:tr>
      <w:tr w:rsidR="00E2215F" w:rsidRPr="00736D0D" w:rsidTr="00866C04">
        <w:tc>
          <w:tcPr>
            <w:tcW w:w="1043" w:type="dxa"/>
            <w:tcBorders>
              <w:bottom w:val="single" w:sz="4" w:space="0" w:color="auto"/>
            </w:tcBorders>
          </w:tcPr>
          <w:p w:rsidR="00E2215F" w:rsidRPr="00736D0D" w:rsidRDefault="00E2215F" w:rsidP="00866C04">
            <w:pPr>
              <w:spacing w:after="160" w:line="259" w:lineRule="auto"/>
              <w:jc w:val="center"/>
              <w:rPr>
                <w:rFonts w:eastAsia="Calibri"/>
                <w:lang w:eastAsia="en-US"/>
              </w:rPr>
            </w:pPr>
            <w:r w:rsidRPr="00736D0D">
              <w:rPr>
                <w:rFonts w:eastAsia="Calibri"/>
                <w:lang w:eastAsia="en-US"/>
              </w:rPr>
              <w:t>1.2.3</w:t>
            </w:r>
          </w:p>
        </w:tc>
        <w:tc>
          <w:tcPr>
            <w:tcW w:w="4627" w:type="dxa"/>
            <w:gridSpan w:val="3"/>
            <w:tcBorders>
              <w:bottom w:val="single" w:sz="4" w:space="0" w:color="auto"/>
            </w:tcBorders>
          </w:tcPr>
          <w:p w:rsidR="00E2215F" w:rsidRPr="00736D0D" w:rsidRDefault="00E2215F" w:rsidP="00866C04">
            <w:pPr>
              <w:spacing w:after="160" w:line="259" w:lineRule="auto"/>
              <w:rPr>
                <w:rFonts w:eastAsia="Calibri"/>
                <w:lang w:eastAsia="en-US"/>
              </w:rPr>
            </w:pPr>
            <w:r w:rsidRPr="00736D0D">
              <w:rPr>
                <w:rFonts w:eastAsia="Calibri"/>
                <w:lang w:eastAsia="en-US"/>
              </w:rPr>
              <w:t>Идентификационный номер налогоплательщика – юридического лица</w:t>
            </w:r>
          </w:p>
        </w:tc>
        <w:tc>
          <w:tcPr>
            <w:tcW w:w="3794" w:type="dxa"/>
            <w:gridSpan w:val="2"/>
            <w:tcBorders>
              <w:bottom w:val="single" w:sz="4" w:space="0" w:color="auto"/>
            </w:tcBorders>
          </w:tcPr>
          <w:p w:rsidR="00E2215F" w:rsidRPr="00736D0D" w:rsidRDefault="00E2215F" w:rsidP="00866C04">
            <w:pPr>
              <w:spacing w:after="160" w:line="259" w:lineRule="auto"/>
              <w:rPr>
                <w:rFonts w:eastAsia="Calibri"/>
                <w:lang w:eastAsia="en-US"/>
              </w:rPr>
            </w:pPr>
          </w:p>
        </w:tc>
      </w:tr>
      <w:tr w:rsidR="00E2215F" w:rsidRPr="00736D0D" w:rsidTr="00866C04">
        <w:tc>
          <w:tcPr>
            <w:tcW w:w="9464" w:type="dxa"/>
            <w:gridSpan w:val="6"/>
            <w:tcBorders>
              <w:left w:val="nil"/>
              <w:bottom w:val="single" w:sz="4" w:space="0" w:color="auto"/>
              <w:right w:val="nil"/>
            </w:tcBorders>
          </w:tcPr>
          <w:p w:rsidR="00E2215F" w:rsidRPr="00736D0D" w:rsidRDefault="00E2215F" w:rsidP="00866C04">
            <w:pPr>
              <w:spacing w:line="259" w:lineRule="auto"/>
              <w:jc w:val="center"/>
              <w:rPr>
                <w:rFonts w:eastAsia="Calibri"/>
                <w:b/>
                <w:lang w:eastAsia="en-US"/>
              </w:rPr>
            </w:pPr>
            <w:r w:rsidRPr="00736D0D">
              <w:rPr>
                <w:rFonts w:eastAsia="Calibri"/>
                <w:b/>
                <w:lang w:eastAsia="en-US"/>
              </w:rPr>
              <w:t>2. Сведения об объекте</w:t>
            </w:r>
          </w:p>
        </w:tc>
      </w:tr>
      <w:tr w:rsidR="00E2215F" w:rsidRPr="00736D0D" w:rsidTr="00866C04">
        <w:tc>
          <w:tcPr>
            <w:tcW w:w="1043" w:type="dxa"/>
            <w:tcBorders>
              <w:bottom w:val="single" w:sz="4" w:space="0" w:color="auto"/>
            </w:tcBorders>
          </w:tcPr>
          <w:p w:rsidR="00E2215F" w:rsidRPr="00736D0D" w:rsidRDefault="00E2215F" w:rsidP="00866C04">
            <w:pPr>
              <w:spacing w:after="160" w:line="259" w:lineRule="auto"/>
              <w:jc w:val="center"/>
              <w:rPr>
                <w:rFonts w:eastAsia="Calibri"/>
                <w:lang w:eastAsia="en-US"/>
              </w:rPr>
            </w:pPr>
            <w:r w:rsidRPr="00736D0D">
              <w:rPr>
                <w:rFonts w:eastAsia="Calibri"/>
                <w:lang w:eastAsia="en-US"/>
              </w:rPr>
              <w:t>2.1</w:t>
            </w:r>
          </w:p>
        </w:tc>
        <w:tc>
          <w:tcPr>
            <w:tcW w:w="4627" w:type="dxa"/>
            <w:gridSpan w:val="3"/>
            <w:tcBorders>
              <w:bottom w:val="single" w:sz="4" w:space="0" w:color="auto"/>
            </w:tcBorders>
          </w:tcPr>
          <w:p w:rsidR="00E2215F" w:rsidRPr="00736D0D" w:rsidRDefault="00E2215F" w:rsidP="00866C04">
            <w:pPr>
              <w:spacing w:line="259" w:lineRule="auto"/>
              <w:rPr>
                <w:rFonts w:eastAsia="Calibri"/>
                <w:lang w:eastAsia="en-US"/>
              </w:rPr>
            </w:pPr>
            <w:r w:rsidRPr="00736D0D">
              <w:rPr>
                <w:rFonts w:eastAsia="Calibri"/>
                <w:lang w:eastAsia="en-US"/>
              </w:rPr>
              <w:t>Наименование объекта капитального строительства (этапа) в соответствии с проектной документацией</w:t>
            </w:r>
          </w:p>
          <w:p w:rsidR="00E2215F" w:rsidRPr="00736D0D" w:rsidRDefault="00E2215F" w:rsidP="00866C04">
            <w:pPr>
              <w:spacing w:line="259" w:lineRule="auto"/>
              <w:rPr>
                <w:rFonts w:eastAsia="Calibri"/>
                <w:lang w:eastAsia="en-US"/>
              </w:rPr>
            </w:pPr>
            <w:r w:rsidRPr="00736D0D">
              <w:rPr>
                <w:rFonts w:eastAsia="Calibri"/>
                <w:i/>
                <w:lang w:eastAsia="en-US"/>
              </w:rPr>
              <w:t xml:space="preserve">(указывается наименование объекта </w:t>
            </w:r>
            <w:r w:rsidRPr="00736D0D">
              <w:rPr>
                <w:rFonts w:eastAsia="Calibri"/>
                <w:i/>
                <w:lang w:eastAsia="en-US"/>
              </w:rPr>
              <w:lastRenderedPageBreak/>
              <w:t>капитального строительства в соответствии с утвержденной застройщиком или заказчиком проектной документацией)</w:t>
            </w:r>
          </w:p>
        </w:tc>
        <w:tc>
          <w:tcPr>
            <w:tcW w:w="3794" w:type="dxa"/>
            <w:gridSpan w:val="2"/>
            <w:tcBorders>
              <w:bottom w:val="single" w:sz="4" w:space="0" w:color="auto"/>
            </w:tcBorders>
          </w:tcPr>
          <w:p w:rsidR="00E2215F" w:rsidRPr="00736D0D" w:rsidRDefault="00E2215F" w:rsidP="00866C04">
            <w:pPr>
              <w:spacing w:after="160" w:line="259" w:lineRule="auto"/>
              <w:rPr>
                <w:rFonts w:eastAsia="Calibri"/>
                <w:lang w:eastAsia="en-US"/>
              </w:rPr>
            </w:pPr>
          </w:p>
        </w:tc>
      </w:tr>
      <w:tr w:rsidR="00E2215F" w:rsidRPr="00736D0D" w:rsidTr="00866C04">
        <w:tc>
          <w:tcPr>
            <w:tcW w:w="1043" w:type="dxa"/>
            <w:tcBorders>
              <w:bottom w:val="single" w:sz="4" w:space="0" w:color="auto"/>
            </w:tcBorders>
          </w:tcPr>
          <w:p w:rsidR="00E2215F" w:rsidRPr="00736D0D" w:rsidRDefault="00E2215F" w:rsidP="00866C04">
            <w:pPr>
              <w:spacing w:after="160" w:line="259" w:lineRule="auto"/>
              <w:jc w:val="center"/>
              <w:rPr>
                <w:rFonts w:eastAsia="Calibri"/>
                <w:lang w:eastAsia="en-US"/>
              </w:rPr>
            </w:pPr>
            <w:r w:rsidRPr="00736D0D">
              <w:rPr>
                <w:rFonts w:eastAsia="Calibri"/>
                <w:lang w:eastAsia="en-US"/>
              </w:rPr>
              <w:lastRenderedPageBreak/>
              <w:t>2.2</w:t>
            </w:r>
          </w:p>
        </w:tc>
        <w:tc>
          <w:tcPr>
            <w:tcW w:w="4627" w:type="dxa"/>
            <w:gridSpan w:val="3"/>
            <w:tcBorders>
              <w:bottom w:val="single" w:sz="4" w:space="0" w:color="auto"/>
            </w:tcBorders>
          </w:tcPr>
          <w:p w:rsidR="00E2215F" w:rsidRPr="00736D0D" w:rsidRDefault="00E2215F" w:rsidP="00866C04">
            <w:pPr>
              <w:spacing w:line="259" w:lineRule="auto"/>
              <w:rPr>
                <w:rFonts w:eastAsia="Calibri"/>
                <w:lang w:eastAsia="en-US"/>
              </w:rPr>
            </w:pPr>
            <w:r w:rsidRPr="00736D0D">
              <w:rPr>
                <w:rFonts w:eastAsia="Calibri"/>
                <w:lang w:eastAsia="en-US"/>
              </w:rPr>
              <w:t>Адрес (местоположение) объекта:</w:t>
            </w:r>
          </w:p>
          <w:p w:rsidR="00E2215F" w:rsidRPr="00736D0D" w:rsidRDefault="00E2215F" w:rsidP="00866C04">
            <w:pPr>
              <w:spacing w:line="259" w:lineRule="auto"/>
              <w:rPr>
                <w:rFonts w:eastAsia="Calibri"/>
                <w:lang w:eastAsia="en-US"/>
              </w:rPr>
            </w:pPr>
            <w:r w:rsidRPr="00736D0D">
              <w:rPr>
                <w:rFonts w:eastAsia="Calibri"/>
                <w:i/>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794" w:type="dxa"/>
            <w:gridSpan w:val="2"/>
            <w:tcBorders>
              <w:bottom w:val="single" w:sz="4" w:space="0" w:color="auto"/>
            </w:tcBorders>
          </w:tcPr>
          <w:p w:rsidR="00E2215F" w:rsidRPr="00736D0D" w:rsidRDefault="00E2215F" w:rsidP="00866C04">
            <w:pPr>
              <w:spacing w:after="160" w:line="259" w:lineRule="auto"/>
              <w:rPr>
                <w:rFonts w:eastAsia="Calibri"/>
                <w:lang w:eastAsia="en-US"/>
              </w:rPr>
            </w:pPr>
          </w:p>
        </w:tc>
      </w:tr>
      <w:tr w:rsidR="00E2215F" w:rsidRPr="00736D0D" w:rsidTr="00866C04">
        <w:tc>
          <w:tcPr>
            <w:tcW w:w="9464" w:type="dxa"/>
            <w:gridSpan w:val="6"/>
            <w:tcBorders>
              <w:left w:val="nil"/>
              <w:bottom w:val="single" w:sz="4" w:space="0" w:color="auto"/>
              <w:right w:val="nil"/>
            </w:tcBorders>
          </w:tcPr>
          <w:p w:rsidR="00E2215F" w:rsidRPr="00736D0D" w:rsidRDefault="00E2215F" w:rsidP="00866C04">
            <w:pPr>
              <w:spacing w:after="160" w:line="259" w:lineRule="auto"/>
              <w:jc w:val="center"/>
              <w:rPr>
                <w:rFonts w:eastAsia="Calibri"/>
                <w:b/>
                <w:lang w:eastAsia="en-US"/>
              </w:rPr>
            </w:pPr>
            <w:r w:rsidRPr="00736D0D">
              <w:rPr>
                <w:rFonts w:eastAsia="Calibri"/>
                <w:b/>
                <w:lang w:eastAsia="en-US"/>
              </w:rPr>
              <w:t>3. Сведения о земельном участке</w:t>
            </w:r>
          </w:p>
        </w:tc>
      </w:tr>
      <w:tr w:rsidR="00E2215F" w:rsidRPr="00736D0D" w:rsidTr="00866C04">
        <w:tc>
          <w:tcPr>
            <w:tcW w:w="1110" w:type="dxa"/>
            <w:gridSpan w:val="2"/>
            <w:tcBorders>
              <w:bottom w:val="single" w:sz="4" w:space="0" w:color="auto"/>
            </w:tcBorders>
          </w:tcPr>
          <w:p w:rsidR="00E2215F" w:rsidRPr="00736D0D" w:rsidRDefault="00E2215F" w:rsidP="00866C04">
            <w:pPr>
              <w:spacing w:after="160" w:line="259" w:lineRule="auto"/>
              <w:jc w:val="center"/>
              <w:rPr>
                <w:rFonts w:eastAsia="Calibri"/>
                <w:lang w:eastAsia="en-US"/>
              </w:rPr>
            </w:pPr>
            <w:r w:rsidRPr="00736D0D">
              <w:rPr>
                <w:rFonts w:eastAsia="Calibri"/>
                <w:lang w:eastAsia="en-US"/>
              </w:rPr>
              <w:t>3.1</w:t>
            </w:r>
          </w:p>
        </w:tc>
        <w:tc>
          <w:tcPr>
            <w:tcW w:w="4050" w:type="dxa"/>
            <w:tcBorders>
              <w:bottom w:val="single" w:sz="4" w:space="0" w:color="auto"/>
            </w:tcBorders>
          </w:tcPr>
          <w:p w:rsidR="00E2215F" w:rsidRPr="00736D0D" w:rsidRDefault="00E2215F" w:rsidP="00866C04">
            <w:pPr>
              <w:spacing w:line="259" w:lineRule="auto"/>
              <w:rPr>
                <w:rFonts w:eastAsia="Calibri"/>
                <w:lang w:eastAsia="en-US"/>
              </w:rPr>
            </w:pPr>
            <w:r w:rsidRPr="00736D0D">
              <w:rPr>
                <w:rFonts w:eastAsia="Calibri"/>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E2215F" w:rsidRPr="00736D0D" w:rsidRDefault="00E2215F" w:rsidP="00866C04">
            <w:pPr>
              <w:spacing w:line="259" w:lineRule="auto"/>
              <w:rPr>
                <w:rFonts w:eastAsia="Calibri"/>
                <w:lang w:eastAsia="en-US"/>
              </w:rPr>
            </w:pPr>
            <w:r w:rsidRPr="00736D0D">
              <w:rPr>
                <w:rFonts w:eastAsia="Calibri"/>
                <w:i/>
                <w:lang w:eastAsia="en-US"/>
              </w:rPr>
              <w:t>(заполнение не обязательно при выдаче разрешения на ввод  линейного объекта)</w:t>
            </w:r>
          </w:p>
        </w:tc>
        <w:tc>
          <w:tcPr>
            <w:tcW w:w="4304" w:type="dxa"/>
            <w:gridSpan w:val="3"/>
            <w:tcBorders>
              <w:bottom w:val="single" w:sz="4" w:space="0" w:color="auto"/>
            </w:tcBorders>
          </w:tcPr>
          <w:p w:rsidR="00E2215F" w:rsidRPr="00736D0D" w:rsidRDefault="00E2215F" w:rsidP="00866C04">
            <w:pPr>
              <w:spacing w:after="160" w:line="259" w:lineRule="auto"/>
              <w:rPr>
                <w:rFonts w:eastAsia="Calibri"/>
                <w:lang w:eastAsia="en-US"/>
              </w:rPr>
            </w:pPr>
          </w:p>
        </w:tc>
      </w:tr>
      <w:tr w:rsidR="00E2215F" w:rsidRPr="00736D0D" w:rsidTr="00866C04">
        <w:tc>
          <w:tcPr>
            <w:tcW w:w="9464" w:type="dxa"/>
            <w:gridSpan w:val="6"/>
            <w:tcBorders>
              <w:left w:val="nil"/>
              <w:right w:val="nil"/>
            </w:tcBorders>
          </w:tcPr>
          <w:p w:rsidR="00E2215F" w:rsidRPr="00736D0D" w:rsidRDefault="00E2215F" w:rsidP="00866C04">
            <w:pPr>
              <w:spacing w:after="160" w:line="259" w:lineRule="auto"/>
              <w:jc w:val="center"/>
              <w:rPr>
                <w:rFonts w:eastAsia="Calibri"/>
                <w:b/>
                <w:lang w:eastAsia="en-US"/>
              </w:rPr>
            </w:pPr>
            <w:r w:rsidRPr="00736D0D">
              <w:rPr>
                <w:rFonts w:eastAsia="Calibri"/>
                <w:b/>
                <w:lang w:eastAsia="en-US"/>
              </w:rPr>
              <w:t>4. Сведения о разрешении на строительство</w:t>
            </w:r>
          </w:p>
        </w:tc>
      </w:tr>
      <w:tr w:rsidR="00E2215F" w:rsidRPr="00736D0D" w:rsidTr="00866C04">
        <w:tc>
          <w:tcPr>
            <w:tcW w:w="1110" w:type="dxa"/>
            <w:gridSpan w:val="2"/>
          </w:tcPr>
          <w:p w:rsidR="00E2215F" w:rsidRPr="00736D0D" w:rsidRDefault="00E2215F" w:rsidP="00866C04">
            <w:pPr>
              <w:spacing w:after="160" w:line="259" w:lineRule="auto"/>
              <w:jc w:val="center"/>
              <w:rPr>
                <w:rFonts w:eastAsia="Calibri"/>
                <w:lang w:eastAsia="en-US"/>
              </w:rPr>
            </w:pPr>
            <w:r w:rsidRPr="00736D0D">
              <w:rPr>
                <w:rFonts w:eastAsia="Calibri"/>
                <w:lang w:eastAsia="en-US"/>
              </w:rPr>
              <w:t>№</w:t>
            </w:r>
          </w:p>
        </w:tc>
        <w:tc>
          <w:tcPr>
            <w:tcW w:w="4050" w:type="dxa"/>
          </w:tcPr>
          <w:p w:rsidR="00E2215F" w:rsidRPr="00736D0D" w:rsidRDefault="00E2215F" w:rsidP="00866C04">
            <w:pPr>
              <w:spacing w:after="160" w:line="259" w:lineRule="auto"/>
              <w:rPr>
                <w:rFonts w:eastAsia="Calibri"/>
                <w:lang w:eastAsia="en-US"/>
              </w:rPr>
            </w:pPr>
            <w:r w:rsidRPr="00736D0D">
              <w:rPr>
                <w:rFonts w:eastAsia="Calibri"/>
                <w:lang w:eastAsia="en-US"/>
              </w:rPr>
              <w:t>Орган (организация), выдавший</w:t>
            </w:r>
            <w:proofErr w:type="gramStart"/>
            <w:r w:rsidRPr="00736D0D">
              <w:rPr>
                <w:rFonts w:eastAsia="Calibri"/>
                <w:lang w:eastAsia="en-US"/>
              </w:rPr>
              <w:t xml:space="preserve"> (-</w:t>
            </w:r>
            <w:proofErr w:type="spellStart"/>
            <w:proofErr w:type="gramEnd"/>
            <w:r w:rsidRPr="00736D0D">
              <w:rPr>
                <w:rFonts w:eastAsia="Calibri"/>
                <w:lang w:eastAsia="en-US"/>
              </w:rPr>
              <w:t>ая</w:t>
            </w:r>
            <w:proofErr w:type="spellEnd"/>
            <w:r w:rsidRPr="00736D0D">
              <w:rPr>
                <w:rFonts w:eastAsia="Calibri"/>
                <w:lang w:eastAsia="en-US"/>
              </w:rPr>
              <w:t>) разрешение на строительство</w:t>
            </w:r>
          </w:p>
        </w:tc>
        <w:tc>
          <w:tcPr>
            <w:tcW w:w="2196" w:type="dxa"/>
            <w:gridSpan w:val="2"/>
          </w:tcPr>
          <w:p w:rsidR="00E2215F" w:rsidRPr="00736D0D" w:rsidRDefault="00E2215F" w:rsidP="00866C04">
            <w:pPr>
              <w:spacing w:after="160" w:line="259" w:lineRule="auto"/>
              <w:rPr>
                <w:rFonts w:eastAsia="Calibri"/>
                <w:lang w:eastAsia="en-US"/>
              </w:rPr>
            </w:pPr>
            <w:r w:rsidRPr="00736D0D">
              <w:rPr>
                <w:rFonts w:eastAsia="Calibri"/>
                <w:lang w:eastAsia="en-US"/>
              </w:rPr>
              <w:t>Номер документа</w:t>
            </w:r>
          </w:p>
        </w:tc>
        <w:tc>
          <w:tcPr>
            <w:tcW w:w="2108" w:type="dxa"/>
          </w:tcPr>
          <w:p w:rsidR="00E2215F" w:rsidRPr="00736D0D" w:rsidRDefault="00E2215F" w:rsidP="00866C04">
            <w:pPr>
              <w:spacing w:after="160" w:line="259" w:lineRule="auto"/>
              <w:rPr>
                <w:rFonts w:eastAsia="Calibri"/>
                <w:lang w:eastAsia="en-US"/>
              </w:rPr>
            </w:pPr>
            <w:r w:rsidRPr="00736D0D">
              <w:rPr>
                <w:rFonts w:eastAsia="Calibri"/>
                <w:lang w:eastAsia="en-US"/>
              </w:rPr>
              <w:t>Дата документа</w:t>
            </w:r>
          </w:p>
        </w:tc>
      </w:tr>
      <w:tr w:rsidR="00E2215F" w:rsidRPr="00736D0D" w:rsidTr="00866C04">
        <w:tc>
          <w:tcPr>
            <w:tcW w:w="1110" w:type="dxa"/>
            <w:gridSpan w:val="2"/>
            <w:tcBorders>
              <w:bottom w:val="single" w:sz="4" w:space="0" w:color="auto"/>
            </w:tcBorders>
          </w:tcPr>
          <w:p w:rsidR="00E2215F" w:rsidRPr="00736D0D" w:rsidRDefault="00E2215F" w:rsidP="00866C04">
            <w:pPr>
              <w:spacing w:after="160" w:line="259" w:lineRule="auto"/>
              <w:jc w:val="center"/>
              <w:rPr>
                <w:rFonts w:eastAsia="Calibri"/>
                <w:lang w:eastAsia="en-US"/>
              </w:rPr>
            </w:pPr>
          </w:p>
        </w:tc>
        <w:tc>
          <w:tcPr>
            <w:tcW w:w="4050" w:type="dxa"/>
            <w:tcBorders>
              <w:bottom w:val="single" w:sz="4" w:space="0" w:color="auto"/>
            </w:tcBorders>
          </w:tcPr>
          <w:p w:rsidR="00E2215F" w:rsidRPr="00736D0D" w:rsidRDefault="00E2215F" w:rsidP="00866C04">
            <w:pPr>
              <w:spacing w:after="160" w:line="259" w:lineRule="auto"/>
              <w:rPr>
                <w:rFonts w:eastAsia="Calibri"/>
                <w:lang w:eastAsia="en-US"/>
              </w:rPr>
            </w:pPr>
          </w:p>
        </w:tc>
        <w:tc>
          <w:tcPr>
            <w:tcW w:w="2196" w:type="dxa"/>
            <w:gridSpan w:val="2"/>
            <w:tcBorders>
              <w:bottom w:val="single" w:sz="4" w:space="0" w:color="auto"/>
            </w:tcBorders>
          </w:tcPr>
          <w:p w:rsidR="00E2215F" w:rsidRPr="00736D0D" w:rsidRDefault="00E2215F" w:rsidP="00866C04">
            <w:pPr>
              <w:spacing w:after="160" w:line="259" w:lineRule="auto"/>
              <w:rPr>
                <w:rFonts w:eastAsia="Calibri"/>
                <w:lang w:eastAsia="en-US"/>
              </w:rPr>
            </w:pPr>
          </w:p>
        </w:tc>
        <w:tc>
          <w:tcPr>
            <w:tcW w:w="2108" w:type="dxa"/>
            <w:tcBorders>
              <w:bottom w:val="single" w:sz="4" w:space="0" w:color="auto"/>
            </w:tcBorders>
          </w:tcPr>
          <w:p w:rsidR="00E2215F" w:rsidRPr="00736D0D" w:rsidRDefault="00E2215F" w:rsidP="00866C04">
            <w:pPr>
              <w:spacing w:after="160" w:line="259" w:lineRule="auto"/>
              <w:rPr>
                <w:rFonts w:eastAsia="Calibri"/>
                <w:lang w:eastAsia="en-US"/>
              </w:rPr>
            </w:pPr>
          </w:p>
        </w:tc>
      </w:tr>
      <w:tr w:rsidR="00E2215F" w:rsidRPr="00736D0D" w:rsidTr="00866C04">
        <w:tc>
          <w:tcPr>
            <w:tcW w:w="9464" w:type="dxa"/>
            <w:gridSpan w:val="6"/>
            <w:tcBorders>
              <w:left w:val="nil"/>
              <w:right w:val="nil"/>
            </w:tcBorders>
          </w:tcPr>
          <w:p w:rsidR="00E2215F" w:rsidRPr="00736D0D" w:rsidRDefault="00E2215F" w:rsidP="00866C04">
            <w:pPr>
              <w:spacing w:line="259" w:lineRule="auto"/>
              <w:jc w:val="center"/>
              <w:rPr>
                <w:rFonts w:eastAsia="Calibri"/>
                <w:b/>
                <w:lang w:eastAsia="en-US"/>
              </w:rPr>
            </w:pPr>
            <w:r w:rsidRPr="00736D0D">
              <w:rPr>
                <w:rFonts w:eastAsia="Calibri"/>
                <w:b/>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2215F" w:rsidRPr="00736D0D" w:rsidRDefault="00E2215F" w:rsidP="00866C04">
            <w:pPr>
              <w:spacing w:after="160" w:line="259" w:lineRule="auto"/>
              <w:jc w:val="center"/>
              <w:rPr>
                <w:rFonts w:eastAsia="Calibri"/>
                <w:i/>
                <w:lang w:eastAsia="en-US"/>
              </w:rPr>
            </w:pPr>
            <w:r w:rsidRPr="00736D0D">
              <w:rPr>
                <w:rFonts w:eastAsia="Calibri"/>
                <w:b/>
                <w:i/>
                <w:lang w:eastAsia="en-US"/>
              </w:rPr>
              <w:t>(указывается в случае, предусмотренном частью 3.3 статьи 5</w:t>
            </w:r>
            <w:r w:rsidRPr="00736D0D">
              <w:rPr>
                <w:rFonts w:eastAsia="Calibri"/>
                <w:b/>
                <w:bCs/>
                <w:i/>
                <w:lang w:eastAsia="en-US"/>
              </w:rPr>
              <w:t>5 Градостроительного кодекса Российской Федерации)</w:t>
            </w:r>
            <w:r w:rsidRPr="00736D0D">
              <w:rPr>
                <w:rFonts w:eastAsia="Calibri"/>
                <w:bCs/>
                <w:i/>
                <w:lang w:eastAsia="en-US"/>
              </w:rPr>
              <w:t xml:space="preserve"> </w:t>
            </w:r>
          </w:p>
        </w:tc>
      </w:tr>
      <w:tr w:rsidR="00E2215F" w:rsidRPr="00736D0D" w:rsidTr="00866C04">
        <w:tc>
          <w:tcPr>
            <w:tcW w:w="1110" w:type="dxa"/>
            <w:gridSpan w:val="2"/>
          </w:tcPr>
          <w:p w:rsidR="00E2215F" w:rsidRPr="00736D0D" w:rsidRDefault="00E2215F" w:rsidP="00866C04">
            <w:pPr>
              <w:spacing w:after="160" w:line="259" w:lineRule="auto"/>
              <w:jc w:val="center"/>
              <w:rPr>
                <w:rFonts w:eastAsia="Calibri"/>
                <w:lang w:eastAsia="en-US"/>
              </w:rPr>
            </w:pPr>
            <w:r w:rsidRPr="00736D0D">
              <w:rPr>
                <w:rFonts w:eastAsia="Calibri"/>
                <w:lang w:eastAsia="en-US"/>
              </w:rPr>
              <w:t>№</w:t>
            </w:r>
          </w:p>
        </w:tc>
        <w:tc>
          <w:tcPr>
            <w:tcW w:w="4050" w:type="dxa"/>
          </w:tcPr>
          <w:p w:rsidR="00E2215F" w:rsidRPr="00736D0D" w:rsidRDefault="00E2215F" w:rsidP="00866C04">
            <w:pPr>
              <w:spacing w:after="160" w:line="259" w:lineRule="auto"/>
              <w:rPr>
                <w:rFonts w:eastAsia="Calibri"/>
                <w:lang w:eastAsia="en-US"/>
              </w:rPr>
            </w:pPr>
            <w:r w:rsidRPr="00736D0D">
              <w:rPr>
                <w:rFonts w:eastAsia="Calibri"/>
                <w:lang w:eastAsia="en-US"/>
              </w:rPr>
              <w:t>Орган (организация), выдавший</w:t>
            </w:r>
            <w:proofErr w:type="gramStart"/>
            <w:r w:rsidRPr="00736D0D">
              <w:rPr>
                <w:rFonts w:eastAsia="Calibri"/>
                <w:lang w:eastAsia="en-US"/>
              </w:rPr>
              <w:t xml:space="preserve"> (-</w:t>
            </w:r>
            <w:proofErr w:type="spellStart"/>
            <w:proofErr w:type="gramEnd"/>
            <w:r w:rsidRPr="00736D0D">
              <w:rPr>
                <w:rFonts w:eastAsia="Calibri"/>
                <w:lang w:eastAsia="en-US"/>
              </w:rPr>
              <w:t>ая</w:t>
            </w:r>
            <w:proofErr w:type="spellEnd"/>
            <w:r w:rsidRPr="00736D0D">
              <w:rPr>
                <w:rFonts w:eastAsia="Calibri"/>
                <w:lang w:eastAsia="en-US"/>
              </w:rPr>
              <w:t xml:space="preserve">) </w:t>
            </w:r>
            <w:proofErr w:type="spellStart"/>
            <w:r w:rsidRPr="00736D0D">
              <w:t>разрешение</w:t>
            </w:r>
            <w:r w:rsidRPr="00736D0D">
              <w:rPr>
                <w:rFonts w:eastAsia="Calibri"/>
                <w:lang w:eastAsia="en-US"/>
              </w:rPr>
              <w:t>на</w:t>
            </w:r>
            <w:proofErr w:type="spellEnd"/>
            <w:r w:rsidRPr="00736D0D">
              <w:rPr>
                <w:rFonts w:eastAsia="Calibri"/>
                <w:lang w:eastAsia="en-US"/>
              </w:rPr>
              <w:t xml:space="preserve"> ввод объекта в эксплуатацию</w:t>
            </w:r>
          </w:p>
        </w:tc>
        <w:tc>
          <w:tcPr>
            <w:tcW w:w="2196" w:type="dxa"/>
            <w:gridSpan w:val="2"/>
          </w:tcPr>
          <w:p w:rsidR="00E2215F" w:rsidRPr="00736D0D" w:rsidRDefault="00E2215F" w:rsidP="00866C04">
            <w:pPr>
              <w:spacing w:after="160" w:line="259" w:lineRule="auto"/>
              <w:rPr>
                <w:rFonts w:eastAsia="Calibri"/>
                <w:lang w:eastAsia="en-US"/>
              </w:rPr>
            </w:pPr>
            <w:r w:rsidRPr="00736D0D">
              <w:rPr>
                <w:rFonts w:eastAsia="Calibri"/>
                <w:lang w:eastAsia="en-US"/>
              </w:rPr>
              <w:t>Номер документа</w:t>
            </w:r>
          </w:p>
        </w:tc>
        <w:tc>
          <w:tcPr>
            <w:tcW w:w="2108" w:type="dxa"/>
          </w:tcPr>
          <w:p w:rsidR="00E2215F" w:rsidRPr="00736D0D" w:rsidRDefault="00E2215F" w:rsidP="00866C04">
            <w:pPr>
              <w:spacing w:after="160" w:line="259" w:lineRule="auto"/>
              <w:rPr>
                <w:rFonts w:eastAsia="Calibri"/>
                <w:lang w:eastAsia="en-US"/>
              </w:rPr>
            </w:pPr>
            <w:r w:rsidRPr="00736D0D">
              <w:rPr>
                <w:rFonts w:eastAsia="Calibri"/>
                <w:lang w:eastAsia="en-US"/>
              </w:rPr>
              <w:t>Дата документа</w:t>
            </w:r>
          </w:p>
        </w:tc>
      </w:tr>
      <w:tr w:rsidR="00E2215F" w:rsidRPr="00736D0D" w:rsidTr="00866C04">
        <w:tc>
          <w:tcPr>
            <w:tcW w:w="1110" w:type="dxa"/>
            <w:gridSpan w:val="2"/>
          </w:tcPr>
          <w:p w:rsidR="00E2215F" w:rsidRPr="00736D0D" w:rsidRDefault="00E2215F" w:rsidP="00866C04">
            <w:pPr>
              <w:spacing w:after="160" w:line="259" w:lineRule="auto"/>
              <w:jc w:val="center"/>
              <w:rPr>
                <w:rFonts w:eastAsia="Calibri"/>
                <w:lang w:eastAsia="en-US"/>
              </w:rPr>
            </w:pPr>
          </w:p>
        </w:tc>
        <w:tc>
          <w:tcPr>
            <w:tcW w:w="4050" w:type="dxa"/>
          </w:tcPr>
          <w:p w:rsidR="00E2215F" w:rsidRPr="00736D0D" w:rsidRDefault="00E2215F" w:rsidP="00866C04">
            <w:pPr>
              <w:spacing w:after="160" w:line="259" w:lineRule="auto"/>
              <w:rPr>
                <w:rFonts w:eastAsia="Calibri"/>
                <w:lang w:eastAsia="en-US"/>
              </w:rPr>
            </w:pPr>
          </w:p>
        </w:tc>
        <w:tc>
          <w:tcPr>
            <w:tcW w:w="2196" w:type="dxa"/>
            <w:gridSpan w:val="2"/>
          </w:tcPr>
          <w:p w:rsidR="00E2215F" w:rsidRPr="00736D0D" w:rsidRDefault="00E2215F" w:rsidP="00866C04">
            <w:pPr>
              <w:spacing w:after="160" w:line="259" w:lineRule="auto"/>
              <w:rPr>
                <w:rFonts w:eastAsia="Calibri"/>
                <w:lang w:eastAsia="en-US"/>
              </w:rPr>
            </w:pPr>
          </w:p>
        </w:tc>
        <w:tc>
          <w:tcPr>
            <w:tcW w:w="2108" w:type="dxa"/>
          </w:tcPr>
          <w:p w:rsidR="00E2215F" w:rsidRPr="00736D0D" w:rsidRDefault="00E2215F" w:rsidP="00866C04">
            <w:pPr>
              <w:spacing w:after="160" w:line="259" w:lineRule="auto"/>
              <w:rPr>
                <w:rFonts w:eastAsia="Calibri"/>
                <w:lang w:eastAsia="en-US"/>
              </w:rPr>
            </w:pPr>
          </w:p>
        </w:tc>
      </w:tr>
    </w:tbl>
    <w:p w:rsidR="00E2215F" w:rsidRPr="00736D0D" w:rsidRDefault="00E2215F" w:rsidP="00E2215F">
      <w:pPr>
        <w:ind w:right="423" w:firstLine="708"/>
        <w:jc w:val="both"/>
      </w:pPr>
      <w:r w:rsidRPr="00736D0D">
        <w:t>При этом сообщаю, что ввод объекта в эксплуатацию будет осуществляться на основании следующих документов:</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672"/>
        <w:gridCol w:w="1843"/>
      </w:tblGrid>
      <w:tr w:rsidR="00E2215F" w:rsidRPr="00736D0D" w:rsidTr="00866C04">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2215F" w:rsidRPr="00736D0D" w:rsidRDefault="00E2215F" w:rsidP="00866C04">
            <w:pPr>
              <w:suppressAutoHyphens/>
              <w:jc w:val="center"/>
            </w:pPr>
            <w:r w:rsidRPr="00736D0D">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2215F" w:rsidRPr="00736D0D" w:rsidRDefault="00E2215F" w:rsidP="00866C04">
            <w:pPr>
              <w:suppressAutoHyphens/>
              <w:jc w:val="center"/>
            </w:pPr>
            <w:r w:rsidRPr="00736D0D">
              <w:t>Наименование документа</w:t>
            </w:r>
          </w:p>
        </w:tc>
        <w:tc>
          <w:tcPr>
            <w:tcW w:w="1672" w:type="dxa"/>
            <w:tcBorders>
              <w:top w:val="single" w:sz="4" w:space="0" w:color="auto"/>
              <w:left w:val="single" w:sz="4" w:space="0" w:color="auto"/>
              <w:bottom w:val="single" w:sz="4" w:space="0" w:color="auto"/>
              <w:right w:val="single" w:sz="4" w:space="0" w:color="auto"/>
            </w:tcBorders>
            <w:shd w:val="clear" w:color="auto" w:fill="FFFFFF"/>
            <w:hideMark/>
          </w:tcPr>
          <w:p w:rsidR="00E2215F" w:rsidRPr="00736D0D" w:rsidRDefault="00E2215F" w:rsidP="00866C04">
            <w:pPr>
              <w:suppressAutoHyphens/>
              <w:jc w:val="center"/>
            </w:pPr>
            <w:r w:rsidRPr="00736D0D">
              <w:t>Номер документа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2215F" w:rsidRPr="00736D0D" w:rsidRDefault="00E2215F" w:rsidP="00866C04">
            <w:pPr>
              <w:suppressAutoHyphens/>
              <w:jc w:val="center"/>
            </w:pPr>
            <w:r w:rsidRPr="00736D0D">
              <w:t>Дата документа</w:t>
            </w:r>
          </w:p>
        </w:tc>
      </w:tr>
      <w:tr w:rsidR="00E2215F" w:rsidRPr="00736D0D" w:rsidTr="00866C04">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2215F" w:rsidRPr="00736D0D" w:rsidRDefault="00E2215F" w:rsidP="00866C04">
            <w:pPr>
              <w:suppressAutoHyphens/>
              <w:jc w:val="center"/>
            </w:pPr>
            <w:r w:rsidRPr="00736D0D">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2215F" w:rsidRPr="00736D0D" w:rsidRDefault="00E2215F" w:rsidP="00866C04">
            <w:pPr>
              <w:suppressAutoHyphens/>
            </w:pPr>
            <w:proofErr w:type="gramStart"/>
            <w:r w:rsidRPr="00736D0D">
              <w:t xml:space="preserve">Градостроительный план земельного участка </w:t>
            </w:r>
            <w:r w:rsidRPr="00736D0D">
              <w:lastRenderedPageBreak/>
              <w:t>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E2215F" w:rsidRPr="00736D0D" w:rsidRDefault="00E2215F" w:rsidP="00866C04">
            <w:pPr>
              <w:suppressAutoHyphens/>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215F" w:rsidRPr="00736D0D" w:rsidRDefault="00E2215F" w:rsidP="00866C04">
            <w:pPr>
              <w:suppressAutoHyphens/>
            </w:pPr>
          </w:p>
        </w:tc>
      </w:tr>
      <w:tr w:rsidR="00E2215F" w:rsidRPr="00736D0D" w:rsidTr="00866C04">
        <w:tc>
          <w:tcPr>
            <w:tcW w:w="826" w:type="dxa"/>
            <w:tcBorders>
              <w:top w:val="single" w:sz="4" w:space="0" w:color="auto"/>
              <w:left w:val="single" w:sz="4" w:space="0" w:color="auto"/>
              <w:bottom w:val="single" w:sz="4" w:space="0" w:color="auto"/>
              <w:right w:val="single" w:sz="4" w:space="0" w:color="auto"/>
            </w:tcBorders>
            <w:shd w:val="clear" w:color="auto" w:fill="FFFFFF"/>
          </w:tcPr>
          <w:p w:rsidR="00E2215F" w:rsidRPr="00736D0D" w:rsidRDefault="00E2215F" w:rsidP="00866C04">
            <w:pPr>
              <w:suppressAutoHyphens/>
              <w:jc w:val="center"/>
            </w:pPr>
            <w:r w:rsidRPr="00736D0D">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2215F" w:rsidRPr="00736D0D" w:rsidRDefault="00E2215F" w:rsidP="00866C04">
            <w:pPr>
              <w:suppressAutoHyphens/>
            </w:pPr>
            <w:r w:rsidRPr="00736D0D">
              <w:t xml:space="preserve">Заключение органа государственного строительного </w:t>
            </w:r>
            <w:proofErr w:type="gramStart"/>
            <w:r w:rsidRPr="00736D0D">
              <w:t>надзора</w:t>
            </w:r>
            <w:proofErr w:type="gramEnd"/>
            <w:r w:rsidRPr="00736D0D">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E2215F" w:rsidRPr="00736D0D" w:rsidRDefault="00E2215F" w:rsidP="00866C04">
            <w:pPr>
              <w:suppressAutoHyphens/>
            </w:pPr>
            <w:r w:rsidRPr="00736D0D">
              <w:t>(</w:t>
            </w:r>
            <w:proofErr w:type="spellStart"/>
            <w:r w:rsidRPr="00736D0D">
              <w:rPr>
                <w:i/>
              </w:rPr>
              <w:t>указываетсяв</w:t>
            </w:r>
            <w:proofErr w:type="spellEnd"/>
            <w:r w:rsidRPr="00736D0D">
              <w:rPr>
                <w:i/>
              </w:rPr>
              <w:t xml:space="preserve"> </w:t>
            </w:r>
            <w:proofErr w:type="gramStart"/>
            <w:r w:rsidRPr="00736D0D">
              <w:rPr>
                <w:i/>
              </w:rPr>
              <w:t>случае</w:t>
            </w:r>
            <w:proofErr w:type="gramEnd"/>
            <w:r w:rsidRPr="00736D0D">
              <w:rPr>
                <w:i/>
              </w:rPr>
              <w:t>,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E2215F" w:rsidRPr="00736D0D" w:rsidRDefault="00E2215F" w:rsidP="00866C04">
            <w:pPr>
              <w:suppressAutoHyphens/>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215F" w:rsidRPr="00736D0D" w:rsidRDefault="00E2215F" w:rsidP="00866C04">
            <w:pPr>
              <w:suppressAutoHyphens/>
            </w:pPr>
          </w:p>
        </w:tc>
      </w:tr>
      <w:tr w:rsidR="00E2215F" w:rsidRPr="00736D0D" w:rsidTr="00866C04">
        <w:tc>
          <w:tcPr>
            <w:tcW w:w="826" w:type="dxa"/>
            <w:tcBorders>
              <w:top w:val="single" w:sz="4" w:space="0" w:color="auto"/>
              <w:left w:val="single" w:sz="4" w:space="0" w:color="auto"/>
              <w:bottom w:val="single" w:sz="4" w:space="0" w:color="auto"/>
              <w:right w:val="single" w:sz="4" w:space="0" w:color="auto"/>
            </w:tcBorders>
            <w:shd w:val="clear" w:color="auto" w:fill="FFFFFF"/>
          </w:tcPr>
          <w:p w:rsidR="00E2215F" w:rsidRPr="00736D0D" w:rsidRDefault="00E2215F" w:rsidP="00866C04">
            <w:pPr>
              <w:suppressAutoHyphens/>
              <w:jc w:val="center"/>
            </w:pPr>
            <w:r w:rsidRPr="00736D0D">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2215F" w:rsidRPr="00736D0D" w:rsidRDefault="00E2215F" w:rsidP="00866C04">
            <w:pPr>
              <w:suppressAutoHyphens/>
            </w:pPr>
            <w:r w:rsidRPr="00736D0D">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E2215F" w:rsidRPr="00736D0D" w:rsidRDefault="00E2215F" w:rsidP="00866C04">
            <w:pPr>
              <w:suppressAutoHyphens/>
              <w:rPr>
                <w:i/>
              </w:rPr>
            </w:pPr>
            <w:r w:rsidRPr="00736D0D">
              <w:rPr>
                <w:i/>
              </w:rPr>
              <w:t>(указывается в случаях, предусмотренных частью 7 статьи 54 Градостроительного кодекса Российской Федерации)</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E2215F" w:rsidRPr="00736D0D" w:rsidRDefault="00E2215F" w:rsidP="00866C04">
            <w:pPr>
              <w:suppressAutoHyphens/>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215F" w:rsidRPr="00736D0D" w:rsidRDefault="00E2215F" w:rsidP="00866C04">
            <w:pPr>
              <w:suppressAutoHyphens/>
            </w:pPr>
          </w:p>
        </w:tc>
      </w:tr>
    </w:tbl>
    <w:p w:rsidR="00E2215F" w:rsidRPr="00736D0D" w:rsidRDefault="00E2215F" w:rsidP="00E2215F"/>
    <w:p w:rsidR="00E2215F" w:rsidRPr="00736D0D" w:rsidRDefault="00E2215F" w:rsidP="00E2215F">
      <w:r w:rsidRPr="00736D0D">
        <w:t>Приложение:__________________________________________________________________</w:t>
      </w:r>
    </w:p>
    <w:p w:rsidR="00E2215F" w:rsidRPr="00736D0D" w:rsidRDefault="00E2215F" w:rsidP="00E2215F">
      <w:r w:rsidRPr="00736D0D">
        <w:t>Номер телефона и адрес электронной почты для связи: _____________________________________________________________________________</w:t>
      </w:r>
    </w:p>
    <w:p w:rsidR="00E2215F" w:rsidRPr="00736D0D" w:rsidRDefault="00E2215F" w:rsidP="00E2215F">
      <w:pPr>
        <w:tabs>
          <w:tab w:val="left" w:pos="1968"/>
        </w:tabs>
      </w:pPr>
      <w:r w:rsidRPr="00736D0D">
        <w:t>Результат предоставления услуги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418"/>
      </w:tblGrid>
      <w:tr w:rsidR="00E2215F" w:rsidRPr="00736D0D" w:rsidTr="00866C04">
        <w:trPr>
          <w:trHeight w:val="1260"/>
        </w:trPr>
        <w:tc>
          <w:tcPr>
            <w:tcW w:w="8046" w:type="dxa"/>
            <w:shd w:val="clear" w:color="auto" w:fill="auto"/>
          </w:tcPr>
          <w:p w:rsidR="00E2215F" w:rsidRPr="00736D0D" w:rsidRDefault="00E2215F" w:rsidP="00866C04">
            <w:pPr>
              <w:autoSpaceDE w:val="0"/>
              <w:autoSpaceDN w:val="0"/>
              <w:spacing w:line="240" w:lineRule="atLeast"/>
              <w:rPr>
                <w:i/>
              </w:rPr>
            </w:pPr>
            <w:r w:rsidRPr="00736D0D">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8" w:type="dxa"/>
            <w:shd w:val="clear" w:color="auto" w:fill="auto"/>
          </w:tcPr>
          <w:p w:rsidR="00E2215F" w:rsidRPr="00736D0D" w:rsidRDefault="00E2215F" w:rsidP="00866C04">
            <w:pPr>
              <w:autoSpaceDE w:val="0"/>
              <w:autoSpaceDN w:val="0"/>
              <w:spacing w:line="240" w:lineRule="atLeast"/>
            </w:pPr>
          </w:p>
        </w:tc>
      </w:tr>
      <w:tr w:rsidR="00E2215F" w:rsidRPr="00736D0D" w:rsidTr="00866C04">
        <w:tc>
          <w:tcPr>
            <w:tcW w:w="8046" w:type="dxa"/>
            <w:shd w:val="clear" w:color="auto" w:fill="auto"/>
          </w:tcPr>
          <w:p w:rsidR="00E2215F" w:rsidRPr="00736D0D" w:rsidRDefault="00E2215F" w:rsidP="00866C04">
            <w:pPr>
              <w:autoSpaceDE w:val="0"/>
              <w:autoSpaceDN w:val="0"/>
              <w:spacing w:line="240" w:lineRule="atLeast"/>
            </w:pPr>
            <w:r w:rsidRPr="00736D0D">
              <w:t>выдать</w:t>
            </w:r>
            <w:r w:rsidRPr="00736D0D">
              <w:rPr>
                <w:bCs/>
              </w:rPr>
              <w:t xml:space="preserve"> на бумажном носителе</w:t>
            </w:r>
            <w:r w:rsidRPr="00736D0D">
              <w:t xml:space="preserve"> при личном обращении </w:t>
            </w:r>
            <w:r w:rsidRPr="00736D0D">
              <w:rPr>
                <w:bCs/>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736D0D">
              <w:t xml:space="preserve"> расположенный по адресу:</w:t>
            </w:r>
          </w:p>
        </w:tc>
        <w:tc>
          <w:tcPr>
            <w:tcW w:w="1418" w:type="dxa"/>
            <w:shd w:val="clear" w:color="auto" w:fill="auto"/>
          </w:tcPr>
          <w:p w:rsidR="00E2215F" w:rsidRPr="00736D0D" w:rsidRDefault="00E2215F" w:rsidP="00866C04">
            <w:pPr>
              <w:autoSpaceDE w:val="0"/>
              <w:autoSpaceDN w:val="0"/>
              <w:spacing w:line="240" w:lineRule="atLeast"/>
            </w:pPr>
          </w:p>
        </w:tc>
      </w:tr>
      <w:tr w:rsidR="00E2215F" w:rsidRPr="00736D0D" w:rsidTr="00866C04">
        <w:trPr>
          <w:trHeight w:val="548"/>
        </w:trPr>
        <w:tc>
          <w:tcPr>
            <w:tcW w:w="8046" w:type="dxa"/>
            <w:shd w:val="clear" w:color="auto" w:fill="auto"/>
          </w:tcPr>
          <w:p w:rsidR="00E2215F" w:rsidRPr="00736D0D" w:rsidRDefault="00E2215F" w:rsidP="00866C04">
            <w:pPr>
              <w:autoSpaceDE w:val="0"/>
              <w:autoSpaceDN w:val="0"/>
              <w:spacing w:line="240" w:lineRule="atLeast"/>
            </w:pPr>
            <w:r w:rsidRPr="00736D0D">
              <w:t xml:space="preserve">направить </w:t>
            </w:r>
            <w:r w:rsidRPr="00736D0D">
              <w:rPr>
                <w:bCs/>
              </w:rPr>
              <w:t>на бумажном носителе</w:t>
            </w:r>
            <w:r w:rsidRPr="00736D0D">
              <w:t xml:space="preserve"> на почтовый адрес:</w:t>
            </w:r>
          </w:p>
        </w:tc>
        <w:tc>
          <w:tcPr>
            <w:tcW w:w="1418" w:type="dxa"/>
            <w:shd w:val="clear" w:color="auto" w:fill="auto"/>
          </w:tcPr>
          <w:p w:rsidR="00E2215F" w:rsidRPr="00736D0D" w:rsidRDefault="00E2215F" w:rsidP="00866C04">
            <w:pPr>
              <w:autoSpaceDE w:val="0"/>
              <w:autoSpaceDN w:val="0"/>
              <w:spacing w:line="240" w:lineRule="atLeast"/>
            </w:pPr>
          </w:p>
        </w:tc>
      </w:tr>
      <w:tr w:rsidR="00E2215F" w:rsidRPr="00736D0D" w:rsidTr="00866C04">
        <w:tc>
          <w:tcPr>
            <w:tcW w:w="8046" w:type="dxa"/>
            <w:shd w:val="clear" w:color="auto" w:fill="auto"/>
          </w:tcPr>
          <w:p w:rsidR="00E2215F" w:rsidRPr="00736D0D" w:rsidRDefault="00E2215F" w:rsidP="00866C04">
            <w:pPr>
              <w:autoSpaceDE w:val="0"/>
              <w:autoSpaceDN w:val="0"/>
              <w:spacing w:line="240" w:lineRule="atLeast"/>
            </w:pPr>
            <w:r w:rsidRPr="00736D0D">
              <w:t>направить в форме электронного документа в личный кабинет в единой информационной системе жилищного строительства</w:t>
            </w:r>
          </w:p>
        </w:tc>
        <w:tc>
          <w:tcPr>
            <w:tcW w:w="1418" w:type="dxa"/>
            <w:shd w:val="clear" w:color="auto" w:fill="auto"/>
          </w:tcPr>
          <w:p w:rsidR="00E2215F" w:rsidRPr="00736D0D" w:rsidRDefault="00E2215F" w:rsidP="00866C04">
            <w:pPr>
              <w:autoSpaceDE w:val="0"/>
              <w:autoSpaceDN w:val="0"/>
              <w:spacing w:line="240" w:lineRule="atLeast"/>
            </w:pPr>
          </w:p>
        </w:tc>
      </w:tr>
      <w:tr w:rsidR="00E2215F" w:rsidRPr="00736D0D" w:rsidTr="00866C04">
        <w:tc>
          <w:tcPr>
            <w:tcW w:w="9464" w:type="dxa"/>
            <w:gridSpan w:val="2"/>
            <w:shd w:val="clear" w:color="auto" w:fill="auto"/>
          </w:tcPr>
          <w:p w:rsidR="00E2215F" w:rsidRPr="00736D0D" w:rsidRDefault="00E2215F" w:rsidP="00866C04">
            <w:pPr>
              <w:autoSpaceDE w:val="0"/>
              <w:autoSpaceDN w:val="0"/>
              <w:spacing w:line="240" w:lineRule="atLeast"/>
              <w:ind w:right="255"/>
              <w:jc w:val="center"/>
              <w:rPr>
                <w:i/>
              </w:rPr>
            </w:pPr>
            <w:r w:rsidRPr="00736D0D">
              <w:rPr>
                <w:i/>
              </w:rPr>
              <w:t>Указывается один из перечисленных способов</w:t>
            </w:r>
          </w:p>
        </w:tc>
      </w:tr>
    </w:tbl>
    <w:p w:rsidR="00E2215F" w:rsidRPr="00736D0D" w:rsidRDefault="00E2215F" w:rsidP="00E2215F"/>
    <w:p w:rsidR="00E2215F" w:rsidRPr="00736D0D" w:rsidRDefault="00E2215F" w:rsidP="00E2215F">
      <w:pPr>
        <w:widowControl w:val="0"/>
        <w:autoSpaceDE w:val="0"/>
        <w:autoSpaceDN w:val="0"/>
        <w:adjustRightInd w:val="0"/>
        <w:jc w:val="center"/>
        <w:rPr>
          <w:rFonts w:ascii="Times New Roman CYR" w:hAnsi="Times New Roman CYR" w:cs="Times New Roman CYR"/>
        </w:rPr>
      </w:pPr>
      <w:proofErr w:type="gramStart"/>
      <w:r w:rsidRPr="00736D0D">
        <w:rPr>
          <w:rFonts w:ascii="Times New Roman CYR" w:hAnsi="Times New Roman CYR" w:cs="Times New Roman CYR"/>
        </w:rPr>
        <w:lastRenderedPageBreak/>
        <w:t xml:space="preserve">Сведения о согласии застройщика и (или)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736D0D">
        <w:rPr>
          <w:rFonts w:ascii="Times New Roman CYR" w:hAnsi="Times New Roman CYR" w:cs="Times New Roman CYR"/>
        </w:rPr>
        <w:t>машино</w:t>
      </w:r>
      <w:proofErr w:type="spellEnd"/>
      <w:r w:rsidRPr="00736D0D">
        <w:rPr>
          <w:rFonts w:ascii="Times New Roman CYR" w:hAnsi="Times New Roman CYR" w:cs="Times New Roman CYR"/>
        </w:rPr>
        <w:t>-места</w:t>
      </w:r>
      <w:proofErr w:type="gramEnd"/>
    </w:p>
    <w:p w:rsidR="00E2215F" w:rsidRPr="00736D0D" w:rsidRDefault="00E2215F" w:rsidP="00E2215F">
      <w:pPr>
        <w:widowControl w:val="0"/>
        <w:autoSpaceDE w:val="0"/>
        <w:autoSpaceDN w:val="0"/>
        <w:adjustRightInd w:val="0"/>
        <w:jc w:val="center"/>
      </w:pPr>
      <w:r w:rsidRPr="00736D0D">
        <w:rPr>
          <w:rFonts w:ascii="Times New Roman CYR" w:hAnsi="Times New Roman CYR" w:cs="Times New Roman CYR"/>
          <w:i/>
        </w:rPr>
        <w:t xml:space="preserve">(не заполнятся в случаях, предусмотренных частью 3.9 статьи 55 </w:t>
      </w:r>
      <w:proofErr w:type="spellStart"/>
      <w:r w:rsidRPr="00736D0D">
        <w:rPr>
          <w:rFonts w:ascii="Times New Roman CYR" w:hAnsi="Times New Roman CYR" w:cs="Times New Roman CYR"/>
          <w:i/>
        </w:rPr>
        <w:t>ГрК</w:t>
      </w:r>
      <w:proofErr w:type="spellEnd"/>
      <w:r w:rsidRPr="00736D0D">
        <w:rPr>
          <w:rFonts w:ascii="Times New Roman CYR" w:hAnsi="Times New Roman CYR" w:cs="Times New Roman CYR"/>
          <w:i/>
        </w:rPr>
        <w:t xml:space="preserve"> РФ)</w:t>
      </w:r>
    </w:p>
    <w:tbl>
      <w:tblPr>
        <w:tblStyle w:val="a4"/>
        <w:tblW w:w="0" w:type="auto"/>
        <w:tblLook w:val="04A0" w:firstRow="1" w:lastRow="0" w:firstColumn="1" w:lastColumn="0" w:noHBand="0" w:noVBand="1"/>
      </w:tblPr>
      <w:tblGrid>
        <w:gridCol w:w="817"/>
        <w:gridCol w:w="5563"/>
        <w:gridCol w:w="3084"/>
      </w:tblGrid>
      <w:tr w:rsidR="00E2215F" w:rsidRPr="00736D0D" w:rsidTr="00866C04">
        <w:tc>
          <w:tcPr>
            <w:tcW w:w="817" w:type="dxa"/>
          </w:tcPr>
          <w:p w:rsidR="00E2215F" w:rsidRPr="00736D0D" w:rsidRDefault="00E2215F" w:rsidP="00866C04">
            <w:pPr>
              <w:jc w:val="center"/>
            </w:pPr>
            <w:r w:rsidRPr="00736D0D">
              <w:t>1</w:t>
            </w:r>
          </w:p>
        </w:tc>
        <w:tc>
          <w:tcPr>
            <w:tcW w:w="5563" w:type="dxa"/>
          </w:tcPr>
          <w:p w:rsidR="00E2215F" w:rsidRPr="00736D0D" w:rsidRDefault="00E2215F" w:rsidP="00866C04">
            <w:pPr>
              <w:pStyle w:val="a5"/>
            </w:pPr>
            <w:r w:rsidRPr="00736D0D">
              <w:t xml:space="preserve">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w:t>
            </w:r>
            <w:proofErr w:type="gramStart"/>
            <w:r w:rsidRPr="00736D0D">
              <w:t>таких</w:t>
            </w:r>
            <w:proofErr w:type="gramEnd"/>
            <w:r w:rsidRPr="00736D0D">
              <w:t xml:space="preserve"> здании, сооружении помещения, </w:t>
            </w:r>
            <w:proofErr w:type="spellStart"/>
            <w:r w:rsidRPr="00736D0D">
              <w:t>машино</w:t>
            </w:r>
            <w:proofErr w:type="spellEnd"/>
            <w:r w:rsidRPr="00736D0D">
              <w:t>-места</w:t>
            </w:r>
          </w:p>
        </w:tc>
        <w:tc>
          <w:tcPr>
            <w:tcW w:w="3084" w:type="dxa"/>
          </w:tcPr>
          <w:p w:rsidR="00E2215F" w:rsidRPr="00736D0D" w:rsidRDefault="00E2215F" w:rsidP="00866C04">
            <w:pPr>
              <w:pStyle w:val="a5"/>
              <w:jc w:val="center"/>
            </w:pPr>
          </w:p>
          <w:p w:rsidR="00E2215F" w:rsidRPr="00736D0D" w:rsidRDefault="00E2215F" w:rsidP="00866C04"/>
          <w:p w:rsidR="00E2215F" w:rsidRPr="00736D0D" w:rsidRDefault="00E2215F" w:rsidP="00866C04">
            <w:pPr>
              <w:pStyle w:val="a5"/>
              <w:jc w:val="center"/>
            </w:pPr>
            <w:r w:rsidRPr="00736D0D">
              <w:rPr>
                <w:i/>
              </w:rPr>
              <w:t>(</w:t>
            </w:r>
            <w:proofErr w:type="gramStart"/>
            <w:r w:rsidRPr="00736D0D">
              <w:rPr>
                <w:i/>
              </w:rPr>
              <w:t>согласен</w:t>
            </w:r>
            <w:proofErr w:type="gramEnd"/>
            <w:r w:rsidRPr="00736D0D">
              <w:rPr>
                <w:i/>
              </w:rPr>
              <w:t>/не согласен)</w:t>
            </w:r>
          </w:p>
        </w:tc>
      </w:tr>
      <w:tr w:rsidR="00E2215F" w:rsidRPr="00736D0D" w:rsidTr="00866C04">
        <w:tc>
          <w:tcPr>
            <w:tcW w:w="817" w:type="dxa"/>
          </w:tcPr>
          <w:p w:rsidR="00E2215F" w:rsidRPr="00736D0D" w:rsidRDefault="00E2215F" w:rsidP="00866C04">
            <w:pPr>
              <w:jc w:val="center"/>
            </w:pPr>
            <w:r w:rsidRPr="00736D0D">
              <w:t>2</w:t>
            </w:r>
          </w:p>
        </w:tc>
        <w:tc>
          <w:tcPr>
            <w:tcW w:w="5563" w:type="dxa"/>
          </w:tcPr>
          <w:p w:rsidR="00E2215F" w:rsidRPr="00736D0D" w:rsidRDefault="00E2215F" w:rsidP="00866C04">
            <w:proofErr w:type="gramStart"/>
            <w:r w:rsidRPr="00736D0D">
              <w:t xml:space="preserve">Согласие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736D0D">
              <w:t>машино</w:t>
            </w:r>
            <w:proofErr w:type="spellEnd"/>
            <w:r w:rsidRPr="00736D0D">
              <w:t xml:space="preserve">-места (дополнительно к заявлению о выдаче разрешения на ввод объекта капитального строительства в эксплуатацию прикладываются документы, предусмотренные частью 3.8 статьи 55 </w:t>
            </w:r>
            <w:proofErr w:type="spellStart"/>
            <w:r w:rsidRPr="00736D0D">
              <w:t>ГрК</w:t>
            </w:r>
            <w:proofErr w:type="spellEnd"/>
            <w:r w:rsidRPr="00736D0D">
              <w:t xml:space="preserve"> РФ)</w:t>
            </w:r>
            <w:proofErr w:type="gramEnd"/>
          </w:p>
          <w:p w:rsidR="00E2215F" w:rsidRPr="00736D0D" w:rsidRDefault="00E2215F" w:rsidP="00866C04">
            <w:r w:rsidRPr="00736D0D">
              <w:rPr>
                <w:i/>
              </w:rPr>
              <w:t>(заполняется в случае, если строительство, реконструкция здания, сооружения осуществлялись с привлечением средств иных лиц)</w:t>
            </w:r>
          </w:p>
        </w:tc>
        <w:tc>
          <w:tcPr>
            <w:tcW w:w="3084" w:type="dxa"/>
            <w:vAlign w:val="center"/>
          </w:tcPr>
          <w:p w:rsidR="00E2215F" w:rsidRPr="00736D0D" w:rsidRDefault="00E2215F" w:rsidP="00866C04">
            <w:pPr>
              <w:jc w:val="center"/>
            </w:pPr>
            <w:r w:rsidRPr="00736D0D">
              <w:rPr>
                <w:i/>
              </w:rPr>
              <w:t>(</w:t>
            </w:r>
            <w:proofErr w:type="gramStart"/>
            <w:r w:rsidRPr="00736D0D">
              <w:rPr>
                <w:i/>
              </w:rPr>
              <w:t>согласен</w:t>
            </w:r>
            <w:proofErr w:type="gramEnd"/>
            <w:r w:rsidRPr="00736D0D">
              <w:rPr>
                <w:i/>
              </w:rPr>
              <w:t>/не согласен, с указанием наименования лица)</w:t>
            </w:r>
          </w:p>
        </w:tc>
      </w:tr>
      <w:tr w:rsidR="00E2215F" w:rsidRPr="00736D0D" w:rsidTr="00866C04">
        <w:tc>
          <w:tcPr>
            <w:tcW w:w="817" w:type="dxa"/>
          </w:tcPr>
          <w:p w:rsidR="00E2215F" w:rsidRPr="00736D0D" w:rsidRDefault="00E2215F" w:rsidP="00866C04">
            <w:pPr>
              <w:jc w:val="center"/>
            </w:pPr>
            <w:r w:rsidRPr="00736D0D">
              <w:t>3</w:t>
            </w:r>
          </w:p>
        </w:tc>
        <w:tc>
          <w:tcPr>
            <w:tcW w:w="5563" w:type="dxa"/>
          </w:tcPr>
          <w:p w:rsidR="00E2215F" w:rsidRPr="00736D0D" w:rsidRDefault="00E2215F" w:rsidP="00866C04">
            <w:pPr>
              <w:pStyle w:val="a5"/>
            </w:pPr>
            <w:r w:rsidRPr="00736D0D">
              <w:t>Отметка застройщика о подтверждении осуществления строительства, реконструкции здания, сооружения без привлечения средств иных лиц</w:t>
            </w:r>
          </w:p>
          <w:p w:rsidR="00E2215F" w:rsidRPr="00736D0D" w:rsidRDefault="00E2215F" w:rsidP="00866C04">
            <w:pPr>
              <w:pStyle w:val="a5"/>
            </w:pPr>
            <w:r w:rsidRPr="00736D0D">
              <w:rPr>
                <w:i/>
              </w:rPr>
              <w:t>(заполняется в случае, если строительство, реконструкция здания, сооружения осуществлялись без привлечения средств иных лиц)</w:t>
            </w:r>
          </w:p>
        </w:tc>
        <w:tc>
          <w:tcPr>
            <w:tcW w:w="3084" w:type="dxa"/>
          </w:tcPr>
          <w:p w:rsidR="00E2215F" w:rsidRPr="00736D0D" w:rsidRDefault="00E2215F" w:rsidP="00866C04">
            <w:pPr>
              <w:pStyle w:val="a5"/>
              <w:jc w:val="center"/>
            </w:pPr>
          </w:p>
          <w:p w:rsidR="00E2215F" w:rsidRPr="00736D0D" w:rsidRDefault="00E2215F" w:rsidP="00866C04">
            <w:pPr>
              <w:pStyle w:val="a5"/>
              <w:jc w:val="center"/>
              <w:rPr>
                <w:i/>
              </w:rPr>
            </w:pPr>
          </w:p>
          <w:p w:rsidR="00E2215F" w:rsidRPr="00736D0D" w:rsidRDefault="00E2215F" w:rsidP="00866C04">
            <w:pPr>
              <w:pStyle w:val="a5"/>
              <w:jc w:val="center"/>
              <w:rPr>
                <w:i/>
              </w:rPr>
            </w:pPr>
          </w:p>
          <w:p w:rsidR="00E2215F" w:rsidRPr="00736D0D" w:rsidRDefault="00E2215F" w:rsidP="00866C04">
            <w:pPr>
              <w:pStyle w:val="a5"/>
              <w:jc w:val="center"/>
              <w:rPr>
                <w:i/>
              </w:rPr>
            </w:pPr>
            <w:r w:rsidRPr="00736D0D">
              <w:rPr>
                <w:i/>
              </w:rPr>
              <w:t xml:space="preserve">(подтверждаю) </w:t>
            </w:r>
          </w:p>
        </w:tc>
      </w:tr>
      <w:tr w:rsidR="00E2215F" w:rsidRPr="00736D0D" w:rsidTr="00866C04">
        <w:tc>
          <w:tcPr>
            <w:tcW w:w="817" w:type="dxa"/>
          </w:tcPr>
          <w:p w:rsidR="00E2215F" w:rsidRPr="00736D0D" w:rsidRDefault="00E2215F" w:rsidP="00866C04">
            <w:pPr>
              <w:jc w:val="center"/>
            </w:pPr>
            <w:r w:rsidRPr="00736D0D">
              <w:t>4</w:t>
            </w:r>
          </w:p>
        </w:tc>
        <w:tc>
          <w:tcPr>
            <w:tcW w:w="5563" w:type="dxa"/>
          </w:tcPr>
          <w:p w:rsidR="00E2215F" w:rsidRPr="00736D0D" w:rsidRDefault="00E2215F" w:rsidP="00866C04">
            <w:pPr>
              <w:pStyle w:val="a5"/>
              <w:jc w:val="left"/>
            </w:pPr>
            <w:r w:rsidRPr="00736D0D">
              <w:t xml:space="preserve">Адрес (адреса) электронной почты для связи с застройщиком, иным лицом (иными лицами) </w:t>
            </w:r>
          </w:p>
        </w:tc>
        <w:tc>
          <w:tcPr>
            <w:tcW w:w="3084" w:type="dxa"/>
          </w:tcPr>
          <w:p w:rsidR="00E2215F" w:rsidRPr="00736D0D" w:rsidRDefault="00E2215F" w:rsidP="00866C04">
            <w:pPr>
              <w:pStyle w:val="a5"/>
              <w:jc w:val="center"/>
              <w:rPr>
                <w:i/>
              </w:rPr>
            </w:pPr>
            <w:r w:rsidRPr="00736D0D">
              <w:rPr>
                <w:i/>
              </w:rPr>
              <w:t>(адре</w:t>
            </w:r>
            <w:proofErr w:type="gramStart"/>
            <w:r w:rsidRPr="00736D0D">
              <w:rPr>
                <w:i/>
              </w:rPr>
              <w:t>с(</w:t>
            </w:r>
            <w:proofErr w:type="gramEnd"/>
            <w:r w:rsidRPr="00736D0D">
              <w:rPr>
                <w:i/>
              </w:rPr>
              <w:t xml:space="preserve">а) электронной почты) </w:t>
            </w:r>
          </w:p>
        </w:tc>
      </w:tr>
      <w:tr w:rsidR="00E2215F" w:rsidRPr="00736D0D" w:rsidTr="00866C04">
        <w:tc>
          <w:tcPr>
            <w:tcW w:w="817" w:type="dxa"/>
          </w:tcPr>
          <w:p w:rsidR="00E2215F" w:rsidRPr="00736D0D" w:rsidRDefault="00E2215F" w:rsidP="00866C04">
            <w:pPr>
              <w:jc w:val="center"/>
            </w:pPr>
            <w:r w:rsidRPr="00736D0D">
              <w:t>5</w:t>
            </w:r>
          </w:p>
        </w:tc>
        <w:tc>
          <w:tcPr>
            <w:tcW w:w="5563" w:type="dxa"/>
          </w:tcPr>
          <w:p w:rsidR="00E2215F" w:rsidRPr="00736D0D" w:rsidRDefault="00E2215F" w:rsidP="00866C04">
            <w:pPr>
              <w:pStyle w:val="a5"/>
              <w:jc w:val="left"/>
            </w:pPr>
            <w:r w:rsidRPr="00736D0D">
              <w:t>Сведения об уплате государственной пошлины за осуществление государственной регистрации прав</w:t>
            </w:r>
          </w:p>
        </w:tc>
        <w:tc>
          <w:tcPr>
            <w:tcW w:w="3084" w:type="dxa"/>
          </w:tcPr>
          <w:p w:rsidR="00E2215F" w:rsidRPr="00736D0D" w:rsidRDefault="00E2215F" w:rsidP="00866C04">
            <w:pPr>
              <w:pStyle w:val="a5"/>
              <w:jc w:val="center"/>
              <w:rPr>
                <w:i/>
              </w:rPr>
            </w:pPr>
            <w:r w:rsidRPr="00736D0D">
              <w:rPr>
                <w:i/>
              </w:rPr>
              <w:t>(дата документа и номер документа)</w:t>
            </w:r>
          </w:p>
        </w:tc>
      </w:tr>
    </w:tbl>
    <w:p w:rsidR="00E2215F" w:rsidRPr="00736D0D" w:rsidRDefault="00E2215F" w:rsidP="00E2215F"/>
    <w:tbl>
      <w:tblPr>
        <w:tblW w:w="9242" w:type="dxa"/>
        <w:tblCellMar>
          <w:left w:w="28" w:type="dxa"/>
          <w:right w:w="28" w:type="dxa"/>
        </w:tblCellMar>
        <w:tblLook w:val="0000" w:firstRow="0" w:lastRow="0" w:firstColumn="0" w:lastColumn="0" w:noHBand="0" w:noVBand="0"/>
      </w:tblPr>
      <w:tblGrid>
        <w:gridCol w:w="2580"/>
        <w:gridCol w:w="76"/>
        <w:gridCol w:w="2126"/>
        <w:gridCol w:w="425"/>
        <w:gridCol w:w="4035"/>
      </w:tblGrid>
      <w:tr w:rsidR="00E2215F" w:rsidRPr="00736D0D" w:rsidTr="00866C04">
        <w:tc>
          <w:tcPr>
            <w:tcW w:w="2580" w:type="dxa"/>
            <w:tcBorders>
              <w:top w:val="nil"/>
              <w:left w:val="nil"/>
              <w:right w:val="nil"/>
            </w:tcBorders>
            <w:vAlign w:val="bottom"/>
          </w:tcPr>
          <w:p w:rsidR="00E2215F" w:rsidRPr="00736D0D" w:rsidRDefault="00E2215F" w:rsidP="00866C04">
            <w:pPr>
              <w:spacing w:after="200" w:line="276" w:lineRule="auto"/>
              <w:jc w:val="center"/>
              <w:rPr>
                <w:sz w:val="22"/>
                <w:szCs w:val="22"/>
              </w:rPr>
            </w:pPr>
          </w:p>
        </w:tc>
        <w:tc>
          <w:tcPr>
            <w:tcW w:w="76" w:type="dxa"/>
            <w:tcBorders>
              <w:top w:val="nil"/>
              <w:left w:val="nil"/>
              <w:bottom w:val="nil"/>
              <w:right w:val="nil"/>
            </w:tcBorders>
            <w:vAlign w:val="bottom"/>
          </w:tcPr>
          <w:p w:rsidR="00E2215F" w:rsidRPr="00736D0D" w:rsidRDefault="00E2215F" w:rsidP="00866C04">
            <w:pPr>
              <w:spacing w:after="200" w:line="276" w:lineRule="auto"/>
              <w:rPr>
                <w:sz w:val="22"/>
                <w:szCs w:val="22"/>
              </w:rPr>
            </w:pPr>
          </w:p>
        </w:tc>
        <w:tc>
          <w:tcPr>
            <w:tcW w:w="2126" w:type="dxa"/>
            <w:tcBorders>
              <w:top w:val="nil"/>
              <w:left w:val="nil"/>
              <w:bottom w:val="single" w:sz="4" w:space="0" w:color="auto"/>
              <w:right w:val="nil"/>
            </w:tcBorders>
            <w:vAlign w:val="bottom"/>
          </w:tcPr>
          <w:p w:rsidR="00E2215F" w:rsidRPr="00736D0D" w:rsidRDefault="00E2215F" w:rsidP="00866C04">
            <w:pPr>
              <w:spacing w:after="200" w:line="276" w:lineRule="auto"/>
              <w:jc w:val="center"/>
              <w:rPr>
                <w:sz w:val="22"/>
                <w:szCs w:val="22"/>
              </w:rPr>
            </w:pPr>
          </w:p>
        </w:tc>
        <w:tc>
          <w:tcPr>
            <w:tcW w:w="425" w:type="dxa"/>
            <w:tcBorders>
              <w:top w:val="nil"/>
              <w:left w:val="nil"/>
              <w:bottom w:val="nil"/>
              <w:right w:val="nil"/>
            </w:tcBorders>
            <w:vAlign w:val="bottom"/>
          </w:tcPr>
          <w:p w:rsidR="00E2215F" w:rsidRPr="00736D0D" w:rsidRDefault="00E2215F" w:rsidP="00866C04">
            <w:pPr>
              <w:spacing w:after="200" w:line="276" w:lineRule="auto"/>
              <w:rPr>
                <w:sz w:val="22"/>
                <w:szCs w:val="22"/>
              </w:rPr>
            </w:pPr>
          </w:p>
        </w:tc>
        <w:tc>
          <w:tcPr>
            <w:tcW w:w="4035" w:type="dxa"/>
            <w:tcBorders>
              <w:top w:val="nil"/>
              <w:left w:val="nil"/>
              <w:bottom w:val="single" w:sz="4" w:space="0" w:color="auto"/>
              <w:right w:val="nil"/>
            </w:tcBorders>
            <w:vAlign w:val="bottom"/>
          </w:tcPr>
          <w:p w:rsidR="00E2215F" w:rsidRPr="00736D0D" w:rsidRDefault="00E2215F" w:rsidP="00866C04">
            <w:pPr>
              <w:spacing w:after="200" w:line="276" w:lineRule="auto"/>
              <w:jc w:val="center"/>
              <w:rPr>
                <w:sz w:val="22"/>
                <w:szCs w:val="22"/>
              </w:rPr>
            </w:pPr>
          </w:p>
        </w:tc>
      </w:tr>
      <w:tr w:rsidR="00E2215F" w:rsidRPr="00736D0D" w:rsidTr="00866C04">
        <w:tc>
          <w:tcPr>
            <w:tcW w:w="2580" w:type="dxa"/>
            <w:tcBorders>
              <w:left w:val="nil"/>
              <w:bottom w:val="nil"/>
              <w:right w:val="nil"/>
            </w:tcBorders>
          </w:tcPr>
          <w:p w:rsidR="00E2215F" w:rsidRPr="00736D0D" w:rsidRDefault="00E2215F" w:rsidP="00866C04">
            <w:pPr>
              <w:spacing w:after="200" w:line="276" w:lineRule="auto"/>
              <w:jc w:val="center"/>
              <w:rPr>
                <w:sz w:val="16"/>
                <w:szCs w:val="16"/>
              </w:rPr>
            </w:pPr>
          </w:p>
        </w:tc>
        <w:tc>
          <w:tcPr>
            <w:tcW w:w="76" w:type="dxa"/>
            <w:tcBorders>
              <w:top w:val="nil"/>
              <w:left w:val="nil"/>
              <w:bottom w:val="nil"/>
              <w:right w:val="nil"/>
            </w:tcBorders>
          </w:tcPr>
          <w:p w:rsidR="00E2215F" w:rsidRPr="00736D0D" w:rsidRDefault="00E2215F" w:rsidP="00866C04">
            <w:pPr>
              <w:spacing w:after="200" w:line="276" w:lineRule="auto"/>
              <w:rPr>
                <w:sz w:val="16"/>
                <w:szCs w:val="16"/>
              </w:rPr>
            </w:pPr>
          </w:p>
        </w:tc>
        <w:tc>
          <w:tcPr>
            <w:tcW w:w="2126" w:type="dxa"/>
            <w:tcBorders>
              <w:top w:val="nil"/>
              <w:left w:val="nil"/>
              <w:bottom w:val="nil"/>
              <w:right w:val="nil"/>
            </w:tcBorders>
          </w:tcPr>
          <w:p w:rsidR="00E2215F" w:rsidRPr="00736D0D" w:rsidRDefault="00E2215F" w:rsidP="00866C04">
            <w:pPr>
              <w:spacing w:after="200" w:line="276" w:lineRule="auto"/>
              <w:jc w:val="center"/>
              <w:rPr>
                <w:sz w:val="20"/>
                <w:szCs w:val="20"/>
              </w:rPr>
            </w:pPr>
            <w:r w:rsidRPr="00736D0D">
              <w:rPr>
                <w:sz w:val="20"/>
                <w:szCs w:val="20"/>
              </w:rPr>
              <w:t>(подпись)</w:t>
            </w:r>
          </w:p>
        </w:tc>
        <w:tc>
          <w:tcPr>
            <w:tcW w:w="425" w:type="dxa"/>
            <w:tcBorders>
              <w:top w:val="nil"/>
              <w:left w:val="nil"/>
              <w:bottom w:val="nil"/>
              <w:right w:val="nil"/>
            </w:tcBorders>
          </w:tcPr>
          <w:p w:rsidR="00E2215F" w:rsidRPr="00736D0D" w:rsidRDefault="00E2215F" w:rsidP="00866C04">
            <w:pPr>
              <w:spacing w:after="200" w:line="276" w:lineRule="auto"/>
              <w:rPr>
                <w:sz w:val="16"/>
                <w:szCs w:val="16"/>
              </w:rPr>
            </w:pPr>
          </w:p>
        </w:tc>
        <w:tc>
          <w:tcPr>
            <w:tcW w:w="4035" w:type="dxa"/>
            <w:tcBorders>
              <w:top w:val="nil"/>
              <w:left w:val="nil"/>
              <w:bottom w:val="nil"/>
              <w:right w:val="nil"/>
            </w:tcBorders>
          </w:tcPr>
          <w:p w:rsidR="00E2215F" w:rsidRPr="00736D0D" w:rsidRDefault="00E2215F" w:rsidP="00866C04">
            <w:pPr>
              <w:spacing w:after="200" w:line="276" w:lineRule="auto"/>
              <w:jc w:val="center"/>
              <w:rPr>
                <w:sz w:val="20"/>
                <w:szCs w:val="20"/>
              </w:rPr>
            </w:pPr>
            <w:proofErr w:type="gramStart"/>
            <w:r w:rsidRPr="00736D0D">
              <w:rPr>
                <w:sz w:val="20"/>
                <w:szCs w:val="20"/>
              </w:rPr>
              <w:t>(фамилия, имя, отчество (при наличии)»</w:t>
            </w:r>
            <w:proofErr w:type="gramEnd"/>
          </w:p>
        </w:tc>
      </w:tr>
    </w:tbl>
    <w:p w:rsidR="00E2215F" w:rsidRPr="00736D0D" w:rsidRDefault="00E2215F" w:rsidP="00E2215F">
      <w:pPr>
        <w:rPr>
          <w:sz w:val="28"/>
          <w:szCs w:val="28"/>
        </w:rPr>
      </w:pPr>
    </w:p>
    <w:p w:rsidR="00E2215F" w:rsidRPr="00736D0D" w:rsidRDefault="00E2215F" w:rsidP="00E2215F">
      <w:pPr>
        <w:rPr>
          <w:sz w:val="28"/>
          <w:szCs w:val="28"/>
        </w:rPr>
      </w:pPr>
    </w:p>
    <w:p w:rsidR="00E2215F" w:rsidRPr="00736D0D" w:rsidRDefault="00E2215F" w:rsidP="00E84947">
      <w:pPr>
        <w:autoSpaceDE w:val="0"/>
        <w:autoSpaceDN w:val="0"/>
        <w:adjustRightInd w:val="0"/>
        <w:jc w:val="both"/>
        <w:rPr>
          <w:rFonts w:eastAsia="Calibri"/>
          <w:bCs/>
          <w:sz w:val="28"/>
          <w:szCs w:val="28"/>
          <w:lang w:eastAsia="en-US"/>
        </w:rPr>
      </w:pPr>
    </w:p>
    <w:p w:rsidR="00E2215F" w:rsidRPr="00736D0D" w:rsidRDefault="00E2215F" w:rsidP="00E84947">
      <w:pPr>
        <w:autoSpaceDE w:val="0"/>
        <w:autoSpaceDN w:val="0"/>
        <w:adjustRightInd w:val="0"/>
        <w:jc w:val="both"/>
        <w:rPr>
          <w:rFonts w:eastAsia="Calibri"/>
          <w:bCs/>
          <w:sz w:val="28"/>
          <w:szCs w:val="28"/>
          <w:lang w:eastAsia="en-US"/>
        </w:rPr>
      </w:pPr>
    </w:p>
    <w:p w:rsidR="00E2215F" w:rsidRPr="00736D0D" w:rsidRDefault="00E2215F" w:rsidP="00E84947">
      <w:pPr>
        <w:autoSpaceDE w:val="0"/>
        <w:autoSpaceDN w:val="0"/>
        <w:adjustRightInd w:val="0"/>
        <w:jc w:val="both"/>
        <w:rPr>
          <w:rFonts w:eastAsia="Calibri"/>
          <w:bCs/>
          <w:sz w:val="28"/>
          <w:szCs w:val="28"/>
          <w:lang w:eastAsia="en-US"/>
        </w:rPr>
      </w:pPr>
    </w:p>
    <w:p w:rsidR="00E2215F" w:rsidRPr="00736D0D" w:rsidRDefault="00E2215F">
      <w:pPr>
        <w:spacing w:after="200" w:line="276" w:lineRule="auto"/>
        <w:rPr>
          <w:rFonts w:eastAsia="Calibri"/>
          <w:lang w:eastAsia="en-US"/>
        </w:rPr>
      </w:pPr>
      <w:r w:rsidRPr="00736D0D">
        <w:rPr>
          <w:rFonts w:eastAsia="Calibri"/>
          <w:lang w:eastAsia="en-US"/>
        </w:rPr>
        <w:br w:type="page"/>
      </w:r>
    </w:p>
    <w:p w:rsidR="00E84947" w:rsidRPr="00736D0D" w:rsidRDefault="00E84947" w:rsidP="00E84947">
      <w:pPr>
        <w:autoSpaceDE w:val="0"/>
        <w:autoSpaceDN w:val="0"/>
        <w:ind w:left="5670"/>
        <w:jc w:val="right"/>
        <w:rPr>
          <w:rFonts w:eastAsia="Calibri"/>
          <w:lang w:eastAsia="en-US"/>
        </w:rPr>
      </w:pPr>
      <w:r w:rsidRPr="00736D0D">
        <w:rPr>
          <w:rFonts w:eastAsia="Calibri"/>
          <w:lang w:eastAsia="en-US"/>
        </w:rPr>
        <w:lastRenderedPageBreak/>
        <w:t>Приложение 2</w:t>
      </w:r>
    </w:p>
    <w:p w:rsidR="00E84947" w:rsidRPr="00736D0D" w:rsidRDefault="00E2215F" w:rsidP="00E84947">
      <w:pPr>
        <w:autoSpaceDE w:val="0"/>
        <w:autoSpaceDN w:val="0"/>
        <w:ind w:left="5670"/>
        <w:jc w:val="both"/>
        <w:rPr>
          <w:rFonts w:eastAsia="Calibri"/>
          <w:lang w:eastAsia="en-US"/>
        </w:rPr>
      </w:pPr>
      <w:r w:rsidRPr="00736D0D">
        <w:rPr>
          <w:rFonts w:eastAsia="Calibri"/>
          <w:lang w:eastAsia="en-US"/>
        </w:rPr>
        <w:t>к административному регламенту предоставления</w:t>
      </w:r>
      <w:r w:rsidR="00E84947" w:rsidRPr="00736D0D">
        <w:rPr>
          <w:rFonts w:eastAsia="Calibri"/>
          <w:lang w:eastAsia="en-US"/>
        </w:rPr>
        <w:t xml:space="preserve"> муниципальной услуги «</w:t>
      </w:r>
      <w:r w:rsidR="00E84947" w:rsidRPr="00736D0D">
        <w:rPr>
          <w:bCs/>
        </w:rPr>
        <w:t>Выдача разрешения на ввод объекта в эксплуатацию</w:t>
      </w:r>
      <w:r w:rsidR="00E84947" w:rsidRPr="00736D0D">
        <w:rPr>
          <w:rFonts w:eastAsia="Calibri"/>
          <w:lang w:eastAsia="en-US"/>
        </w:rPr>
        <w:t>»</w:t>
      </w:r>
      <w:r w:rsidRPr="00736D0D">
        <w:rPr>
          <w:rFonts w:eastAsia="Calibri"/>
          <w:lang w:eastAsia="en-US"/>
        </w:rPr>
        <w:t xml:space="preserve"> на территории Троицкого района Алтайского края</w:t>
      </w:r>
    </w:p>
    <w:p w:rsidR="00E84947" w:rsidRPr="00736D0D" w:rsidRDefault="00E84947" w:rsidP="00E84947">
      <w:pPr>
        <w:autoSpaceDE w:val="0"/>
        <w:autoSpaceDN w:val="0"/>
        <w:adjustRightInd w:val="0"/>
        <w:spacing w:line="276" w:lineRule="auto"/>
        <w:jc w:val="right"/>
        <w:outlineLvl w:val="0"/>
        <w:rPr>
          <w:sz w:val="27"/>
          <w:szCs w:val="27"/>
        </w:rPr>
      </w:pPr>
      <w:r w:rsidRPr="00736D0D">
        <w:rPr>
          <w:sz w:val="28"/>
          <w:szCs w:val="28"/>
        </w:rPr>
        <w:t>Кому</w:t>
      </w:r>
      <w:r w:rsidRPr="00736D0D">
        <w:rPr>
          <w:sz w:val="27"/>
          <w:szCs w:val="27"/>
        </w:rPr>
        <w:t xml:space="preserve"> ____________________________________</w:t>
      </w:r>
    </w:p>
    <w:p w:rsidR="00E84947" w:rsidRPr="00736D0D" w:rsidRDefault="00E84947" w:rsidP="00E84947">
      <w:pPr>
        <w:autoSpaceDE w:val="0"/>
        <w:autoSpaceDN w:val="0"/>
        <w:adjustRightInd w:val="0"/>
        <w:spacing w:line="276" w:lineRule="auto"/>
        <w:ind w:left="4820"/>
        <w:jc w:val="center"/>
        <w:rPr>
          <w:sz w:val="27"/>
          <w:szCs w:val="27"/>
        </w:rPr>
      </w:pPr>
      <w:proofErr w:type="gramStart"/>
      <w:r w:rsidRPr="00736D0D">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84947" w:rsidRPr="00736D0D" w:rsidRDefault="00E84947" w:rsidP="00E84947">
      <w:pPr>
        <w:autoSpaceDE w:val="0"/>
        <w:autoSpaceDN w:val="0"/>
        <w:adjustRightInd w:val="0"/>
        <w:spacing w:line="276" w:lineRule="auto"/>
        <w:jc w:val="right"/>
        <w:rPr>
          <w:sz w:val="27"/>
          <w:szCs w:val="27"/>
        </w:rPr>
      </w:pPr>
      <w:r w:rsidRPr="00736D0D">
        <w:rPr>
          <w:sz w:val="27"/>
          <w:szCs w:val="27"/>
        </w:rPr>
        <w:t>_________________________________________</w:t>
      </w:r>
    </w:p>
    <w:p w:rsidR="00E84947" w:rsidRPr="00736D0D" w:rsidRDefault="00E84947" w:rsidP="00E84947">
      <w:pPr>
        <w:autoSpaceDE w:val="0"/>
        <w:autoSpaceDN w:val="0"/>
        <w:adjustRightInd w:val="0"/>
        <w:spacing w:line="276" w:lineRule="auto"/>
        <w:ind w:left="4820"/>
        <w:jc w:val="center"/>
        <w:rPr>
          <w:sz w:val="27"/>
          <w:szCs w:val="27"/>
        </w:rPr>
      </w:pPr>
      <w:r w:rsidRPr="00736D0D">
        <w:rPr>
          <w:sz w:val="20"/>
          <w:szCs w:val="20"/>
        </w:rPr>
        <w:t>почтовый индекс и адрес, телефон, адрес электронной почты)</w:t>
      </w:r>
    </w:p>
    <w:p w:rsidR="00E84947" w:rsidRPr="00736D0D" w:rsidRDefault="00E84947" w:rsidP="00E84947">
      <w:pPr>
        <w:spacing w:after="200"/>
        <w:jc w:val="right"/>
        <w:rPr>
          <w:szCs w:val="22"/>
        </w:rPr>
      </w:pPr>
    </w:p>
    <w:tbl>
      <w:tblPr>
        <w:tblW w:w="9283" w:type="dxa"/>
        <w:tblInd w:w="181" w:type="dxa"/>
        <w:tblBorders>
          <w:insideH w:val="single" w:sz="4" w:space="0" w:color="auto"/>
          <w:insideV w:val="single" w:sz="4" w:space="0" w:color="auto"/>
        </w:tblBorders>
        <w:tblLook w:val="0000" w:firstRow="0" w:lastRow="0" w:firstColumn="0" w:lastColumn="0" w:noHBand="0" w:noVBand="0"/>
      </w:tblPr>
      <w:tblGrid>
        <w:gridCol w:w="9283"/>
      </w:tblGrid>
      <w:tr w:rsidR="00736D0D" w:rsidRPr="00736D0D" w:rsidTr="00E2215F">
        <w:trPr>
          <w:trHeight w:val="126"/>
        </w:trPr>
        <w:tc>
          <w:tcPr>
            <w:tcW w:w="9283" w:type="dxa"/>
          </w:tcPr>
          <w:p w:rsidR="00E84947" w:rsidRPr="00736D0D" w:rsidRDefault="00E84947" w:rsidP="00E84947">
            <w:pPr>
              <w:autoSpaceDE w:val="0"/>
              <w:autoSpaceDN w:val="0"/>
              <w:jc w:val="center"/>
            </w:pPr>
            <w:proofErr w:type="gramStart"/>
            <w:r w:rsidRPr="00736D0D">
              <w:rPr>
                <w:b/>
                <w:sz w:val="28"/>
                <w:szCs w:val="28"/>
              </w:rPr>
              <w:t>Р</w:t>
            </w:r>
            <w:proofErr w:type="gramEnd"/>
            <w:r w:rsidRPr="00736D0D">
              <w:rPr>
                <w:b/>
                <w:sz w:val="28"/>
                <w:szCs w:val="28"/>
              </w:rPr>
              <w:t xml:space="preserve"> Е Ш Е Н И Е</w:t>
            </w:r>
            <w:r w:rsidRPr="00736D0D">
              <w:rPr>
                <w:b/>
                <w:sz w:val="28"/>
                <w:szCs w:val="28"/>
              </w:rPr>
              <w:br/>
              <w:t xml:space="preserve">об отказе в приеме документов </w:t>
            </w:r>
            <w:r w:rsidRPr="00736D0D">
              <w:rPr>
                <w:b/>
                <w:sz w:val="28"/>
                <w:szCs w:val="28"/>
              </w:rPr>
              <w:br/>
            </w:r>
          </w:p>
        </w:tc>
      </w:tr>
      <w:tr w:rsidR="00736D0D" w:rsidRPr="00736D0D" w:rsidTr="00E2215F">
        <w:trPr>
          <w:trHeight w:val="135"/>
        </w:trPr>
        <w:tc>
          <w:tcPr>
            <w:tcW w:w="9283" w:type="dxa"/>
          </w:tcPr>
          <w:p w:rsidR="00E84947" w:rsidRPr="00736D0D" w:rsidRDefault="00E84947" w:rsidP="00E84947">
            <w:pPr>
              <w:autoSpaceDE w:val="0"/>
              <w:autoSpaceDN w:val="0"/>
              <w:jc w:val="center"/>
              <w:rPr>
                <w:sz w:val="20"/>
                <w:szCs w:val="20"/>
              </w:rPr>
            </w:pPr>
            <w:r w:rsidRPr="00736D0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84947" w:rsidRPr="00736D0D" w:rsidRDefault="00E84947" w:rsidP="00E84947">
            <w:pPr>
              <w:autoSpaceDE w:val="0"/>
              <w:autoSpaceDN w:val="0"/>
              <w:jc w:val="center"/>
              <w:rPr>
                <w:sz w:val="20"/>
                <w:szCs w:val="20"/>
              </w:rPr>
            </w:pPr>
          </w:p>
        </w:tc>
      </w:tr>
    </w:tbl>
    <w:p w:rsidR="00E84947" w:rsidRPr="00736D0D" w:rsidRDefault="00E84947" w:rsidP="00E84947">
      <w:pPr>
        <w:ind w:firstLine="708"/>
        <w:jc w:val="both"/>
      </w:pPr>
      <w:r w:rsidRPr="00736D0D">
        <w:t>В приеме докуме</w:t>
      </w:r>
      <w:r w:rsidR="00E2215F" w:rsidRPr="00736D0D">
        <w:t>нтов для предоставления услуги «</w:t>
      </w:r>
      <w:r w:rsidRPr="00736D0D">
        <w:t>Выдача разрешения</w:t>
      </w:r>
      <w:r w:rsidR="00E2215F" w:rsidRPr="00736D0D">
        <w:t xml:space="preserve"> на ввод объекта в эксплуатацию»</w:t>
      </w:r>
      <w:r w:rsidRPr="00736D0D">
        <w:t xml:space="preserve"> Вам отказано по следующим основаниям:</w:t>
      </w:r>
    </w:p>
    <w:p w:rsidR="00E84947" w:rsidRPr="00736D0D" w:rsidRDefault="00E84947" w:rsidP="00E84947">
      <w:pPr>
        <w:jc w:val="both"/>
        <w:rPr>
          <w:szCs w:val="22"/>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7"/>
        <w:gridCol w:w="4819"/>
        <w:gridCol w:w="2977"/>
      </w:tblGrid>
      <w:tr w:rsidR="00736D0D" w:rsidRPr="00736D0D" w:rsidTr="00E2215F">
        <w:tc>
          <w:tcPr>
            <w:tcW w:w="1627" w:type="dxa"/>
            <w:vAlign w:val="center"/>
          </w:tcPr>
          <w:p w:rsidR="00E84947" w:rsidRPr="00736D0D" w:rsidRDefault="00E84947" w:rsidP="009D768B">
            <w:pPr>
              <w:jc w:val="center"/>
              <w:rPr>
                <w:szCs w:val="22"/>
              </w:rPr>
            </w:pPr>
            <w:r w:rsidRPr="00736D0D">
              <w:rPr>
                <w:szCs w:val="22"/>
              </w:rPr>
              <w:t>№ пункта</w:t>
            </w:r>
            <w:r w:rsidR="00E2215F" w:rsidRPr="00736D0D">
              <w:rPr>
                <w:szCs w:val="22"/>
              </w:rPr>
              <w:t xml:space="preserve"> </w:t>
            </w:r>
            <w:proofErr w:type="spellStart"/>
            <w:proofErr w:type="gramStart"/>
            <w:r w:rsidR="00E2215F" w:rsidRPr="00736D0D">
              <w:rPr>
                <w:szCs w:val="22"/>
              </w:rPr>
              <w:t>а</w:t>
            </w:r>
            <w:r w:rsidRPr="00736D0D">
              <w:rPr>
                <w:szCs w:val="22"/>
              </w:rPr>
              <w:t>дминистра</w:t>
            </w:r>
            <w:r w:rsidR="00E2215F" w:rsidRPr="00736D0D">
              <w:rPr>
                <w:szCs w:val="22"/>
              </w:rPr>
              <w:t>-</w:t>
            </w:r>
            <w:r w:rsidRPr="00736D0D">
              <w:rPr>
                <w:szCs w:val="22"/>
              </w:rPr>
              <w:t>тивного</w:t>
            </w:r>
            <w:proofErr w:type="spellEnd"/>
            <w:proofErr w:type="gramEnd"/>
            <w:r w:rsidRPr="00736D0D">
              <w:rPr>
                <w:szCs w:val="22"/>
              </w:rPr>
              <w:t xml:space="preserve"> регламента</w:t>
            </w:r>
          </w:p>
        </w:tc>
        <w:tc>
          <w:tcPr>
            <w:tcW w:w="4819" w:type="dxa"/>
            <w:vAlign w:val="center"/>
          </w:tcPr>
          <w:p w:rsidR="00E84947" w:rsidRPr="00736D0D" w:rsidRDefault="00E84947" w:rsidP="009D768B">
            <w:pPr>
              <w:jc w:val="center"/>
              <w:rPr>
                <w:szCs w:val="22"/>
              </w:rPr>
            </w:pPr>
            <w:r w:rsidRPr="00736D0D">
              <w:rPr>
                <w:szCs w:val="22"/>
              </w:rPr>
              <w:t>Наименование основания для отказа в соответствии с Административным регламентом</w:t>
            </w:r>
          </w:p>
        </w:tc>
        <w:tc>
          <w:tcPr>
            <w:tcW w:w="2977" w:type="dxa"/>
            <w:vAlign w:val="center"/>
          </w:tcPr>
          <w:p w:rsidR="00E84947" w:rsidRPr="00736D0D" w:rsidRDefault="00E84947" w:rsidP="009D768B">
            <w:pPr>
              <w:jc w:val="center"/>
              <w:rPr>
                <w:szCs w:val="22"/>
              </w:rPr>
            </w:pPr>
            <w:r w:rsidRPr="00736D0D">
              <w:rPr>
                <w:szCs w:val="22"/>
              </w:rPr>
              <w:t>Разъяснение причин отказа</w:t>
            </w:r>
            <w:r w:rsidR="00E2215F" w:rsidRPr="00736D0D">
              <w:rPr>
                <w:szCs w:val="22"/>
              </w:rPr>
              <w:t xml:space="preserve"> </w:t>
            </w:r>
            <w:r w:rsidRPr="00736D0D">
              <w:rPr>
                <w:szCs w:val="22"/>
              </w:rPr>
              <w:t xml:space="preserve"> в приеме документов</w:t>
            </w:r>
          </w:p>
        </w:tc>
      </w:tr>
      <w:tr w:rsidR="00736D0D" w:rsidRPr="00736D0D" w:rsidTr="00E2215F">
        <w:trPr>
          <w:trHeight w:val="1653"/>
        </w:trPr>
        <w:tc>
          <w:tcPr>
            <w:tcW w:w="1627" w:type="dxa"/>
          </w:tcPr>
          <w:p w:rsidR="00E84947" w:rsidRPr="00736D0D" w:rsidRDefault="00E84947" w:rsidP="009D768B">
            <w:pPr>
              <w:jc w:val="both"/>
              <w:rPr>
                <w:szCs w:val="22"/>
              </w:rPr>
            </w:pPr>
            <w:r w:rsidRPr="00736D0D">
              <w:rPr>
                <w:szCs w:val="22"/>
              </w:rPr>
              <w:t>подпункт «а» пункта 2.14</w:t>
            </w:r>
          </w:p>
        </w:tc>
        <w:tc>
          <w:tcPr>
            <w:tcW w:w="4819" w:type="dxa"/>
          </w:tcPr>
          <w:p w:rsidR="00E84947" w:rsidRPr="00736D0D" w:rsidRDefault="00E84947" w:rsidP="009D768B">
            <w:r w:rsidRPr="00736D0D">
              <w:rPr>
                <w:rFonts w:eastAsia="Calibri"/>
                <w:bCs/>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977" w:type="dxa"/>
          </w:tcPr>
          <w:p w:rsidR="00E84947" w:rsidRPr="00736D0D" w:rsidRDefault="00E84947" w:rsidP="009D768B">
            <w:pPr>
              <w:jc w:val="both"/>
              <w:rPr>
                <w:i/>
                <w:szCs w:val="22"/>
              </w:rPr>
            </w:pPr>
            <w:proofErr w:type="gramStart"/>
            <w:r w:rsidRPr="00736D0D">
              <w:rPr>
                <w:i/>
                <w:szCs w:val="22"/>
              </w:rPr>
              <w:t>Указывается</w:t>
            </w:r>
            <w:proofErr w:type="gramEnd"/>
            <w:r w:rsidRPr="00736D0D">
              <w:rPr>
                <w:i/>
                <w:szCs w:val="22"/>
              </w:rPr>
              <w:t xml:space="preserve"> какое ведомство, организация предоставляет услугу, информация о его местонахождении</w:t>
            </w:r>
          </w:p>
        </w:tc>
      </w:tr>
      <w:tr w:rsidR="00736D0D" w:rsidRPr="00736D0D" w:rsidTr="00E2215F">
        <w:tc>
          <w:tcPr>
            <w:tcW w:w="1627" w:type="dxa"/>
          </w:tcPr>
          <w:p w:rsidR="00E84947" w:rsidRPr="00736D0D" w:rsidRDefault="00E84947" w:rsidP="009D768B">
            <w:pPr>
              <w:jc w:val="both"/>
              <w:rPr>
                <w:szCs w:val="22"/>
              </w:rPr>
            </w:pPr>
            <w:r w:rsidRPr="00736D0D">
              <w:rPr>
                <w:szCs w:val="22"/>
              </w:rPr>
              <w:t>подпункт «б» пункта 2.14</w:t>
            </w:r>
          </w:p>
        </w:tc>
        <w:tc>
          <w:tcPr>
            <w:tcW w:w="4819" w:type="dxa"/>
          </w:tcPr>
          <w:p w:rsidR="00E84947" w:rsidRPr="00736D0D" w:rsidRDefault="00E84947" w:rsidP="009D768B">
            <w:pPr>
              <w:rPr>
                <w:rFonts w:eastAsia="Calibri"/>
                <w:bCs/>
                <w:lang w:eastAsia="en-US"/>
              </w:rPr>
            </w:pPr>
            <w:r w:rsidRPr="00736D0D">
              <w:rPr>
                <w:rFonts w:eastAsia="Calibri"/>
                <w:bCs/>
                <w:lang w:eastAsia="en-US"/>
              </w:rPr>
              <w:t>неполное заполнение полей в форме заявления, в том числе в интерактивной форме заявления на Едином портале, региональном портале</w:t>
            </w:r>
          </w:p>
        </w:tc>
        <w:tc>
          <w:tcPr>
            <w:tcW w:w="2977" w:type="dxa"/>
          </w:tcPr>
          <w:p w:rsidR="00E84947" w:rsidRPr="00736D0D" w:rsidRDefault="00E84947" w:rsidP="009D768B">
            <w:pPr>
              <w:jc w:val="both"/>
              <w:rPr>
                <w:i/>
                <w:szCs w:val="22"/>
              </w:rPr>
            </w:pPr>
            <w:r w:rsidRPr="00736D0D">
              <w:rPr>
                <w:i/>
              </w:rPr>
              <w:t>Указываются основания такого вывода</w:t>
            </w:r>
          </w:p>
        </w:tc>
      </w:tr>
      <w:tr w:rsidR="00736D0D" w:rsidRPr="00736D0D" w:rsidTr="00E2215F">
        <w:tc>
          <w:tcPr>
            <w:tcW w:w="1627" w:type="dxa"/>
          </w:tcPr>
          <w:p w:rsidR="00E84947" w:rsidRPr="00736D0D" w:rsidRDefault="00E84947" w:rsidP="009D768B">
            <w:pPr>
              <w:jc w:val="both"/>
              <w:rPr>
                <w:szCs w:val="22"/>
              </w:rPr>
            </w:pPr>
            <w:r w:rsidRPr="00736D0D">
              <w:rPr>
                <w:szCs w:val="22"/>
              </w:rPr>
              <w:t>подпункт «в» пункта 2.14</w:t>
            </w:r>
          </w:p>
        </w:tc>
        <w:tc>
          <w:tcPr>
            <w:tcW w:w="4819" w:type="dxa"/>
          </w:tcPr>
          <w:p w:rsidR="00E84947" w:rsidRPr="00736D0D" w:rsidRDefault="00E84947" w:rsidP="009D768B">
            <w:pPr>
              <w:rPr>
                <w:rFonts w:eastAsia="Calibri"/>
                <w:bCs/>
                <w:lang w:eastAsia="en-US"/>
              </w:rPr>
            </w:pPr>
            <w:r w:rsidRPr="00736D0D">
              <w:rPr>
                <w:rFonts w:eastAsia="Calibri"/>
                <w:bCs/>
                <w:lang w:eastAsia="en-US"/>
              </w:rPr>
              <w:t>непредставление документов, предусмотренных подпунктами «а» - «в» пункта 2.7 настоящего Административного регламента</w:t>
            </w:r>
          </w:p>
        </w:tc>
        <w:tc>
          <w:tcPr>
            <w:tcW w:w="2977" w:type="dxa"/>
          </w:tcPr>
          <w:p w:rsidR="00E84947" w:rsidRPr="00736D0D" w:rsidRDefault="00E84947" w:rsidP="009D768B">
            <w:pPr>
              <w:jc w:val="both"/>
              <w:rPr>
                <w:i/>
              </w:rPr>
            </w:pPr>
            <w:r w:rsidRPr="00736D0D">
              <w:rPr>
                <w:i/>
              </w:rPr>
              <w:t>Указывается исчерпывающий перечень документов, не представленных заявителем</w:t>
            </w:r>
          </w:p>
        </w:tc>
      </w:tr>
      <w:tr w:rsidR="00736D0D" w:rsidRPr="00736D0D" w:rsidTr="00E2215F">
        <w:tc>
          <w:tcPr>
            <w:tcW w:w="1627" w:type="dxa"/>
          </w:tcPr>
          <w:p w:rsidR="00E84947" w:rsidRPr="00736D0D" w:rsidRDefault="00E84947" w:rsidP="009D768B">
            <w:pPr>
              <w:jc w:val="both"/>
              <w:rPr>
                <w:szCs w:val="22"/>
              </w:rPr>
            </w:pPr>
            <w:r w:rsidRPr="00736D0D">
              <w:rPr>
                <w:szCs w:val="22"/>
              </w:rPr>
              <w:lastRenderedPageBreak/>
              <w:t>подпункт «г» пункта 2.14</w:t>
            </w:r>
          </w:p>
        </w:tc>
        <w:tc>
          <w:tcPr>
            <w:tcW w:w="4819" w:type="dxa"/>
          </w:tcPr>
          <w:p w:rsidR="00E84947" w:rsidRPr="00736D0D" w:rsidRDefault="00E84947" w:rsidP="009D768B">
            <w:r w:rsidRPr="00736D0D">
              <w:rPr>
                <w:rFonts w:eastAsia="Calibri"/>
                <w:bCs/>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977" w:type="dxa"/>
          </w:tcPr>
          <w:p w:rsidR="00E84947" w:rsidRPr="00736D0D" w:rsidRDefault="00E84947" w:rsidP="009D768B">
            <w:pPr>
              <w:jc w:val="both"/>
              <w:rPr>
                <w:i/>
                <w:szCs w:val="22"/>
              </w:rPr>
            </w:pPr>
            <w:r w:rsidRPr="00736D0D">
              <w:rPr>
                <w:i/>
                <w:szCs w:val="22"/>
              </w:rPr>
              <w:t>Указывается исчерпывающий перечень документов, утративших силу</w:t>
            </w:r>
          </w:p>
        </w:tc>
      </w:tr>
      <w:tr w:rsidR="00736D0D" w:rsidRPr="00736D0D" w:rsidTr="00E2215F">
        <w:tc>
          <w:tcPr>
            <w:tcW w:w="1627" w:type="dxa"/>
          </w:tcPr>
          <w:p w:rsidR="00E84947" w:rsidRPr="00736D0D" w:rsidRDefault="00E84947" w:rsidP="009D768B">
            <w:pPr>
              <w:jc w:val="both"/>
              <w:rPr>
                <w:szCs w:val="22"/>
              </w:rPr>
            </w:pPr>
            <w:r w:rsidRPr="00736D0D">
              <w:rPr>
                <w:szCs w:val="22"/>
              </w:rPr>
              <w:t>подпункт «д» пункта 2.14</w:t>
            </w:r>
          </w:p>
        </w:tc>
        <w:tc>
          <w:tcPr>
            <w:tcW w:w="4819" w:type="dxa"/>
          </w:tcPr>
          <w:p w:rsidR="00E84947" w:rsidRPr="00736D0D" w:rsidRDefault="00E84947" w:rsidP="009D768B">
            <w:r w:rsidRPr="00736D0D">
              <w:rPr>
                <w:rFonts w:eastAsia="Calibri"/>
                <w:bCs/>
                <w:lang w:eastAsia="en-US"/>
              </w:rPr>
              <w:t>представленные документы содержат подчистки и исправления текста</w:t>
            </w:r>
          </w:p>
        </w:tc>
        <w:tc>
          <w:tcPr>
            <w:tcW w:w="2977" w:type="dxa"/>
          </w:tcPr>
          <w:p w:rsidR="00E84947" w:rsidRPr="00736D0D" w:rsidRDefault="00E84947" w:rsidP="009D768B">
            <w:pPr>
              <w:rPr>
                <w:i/>
                <w:szCs w:val="22"/>
              </w:rPr>
            </w:pPr>
            <w:r w:rsidRPr="00736D0D">
              <w:rPr>
                <w:i/>
                <w:szCs w:val="22"/>
              </w:rPr>
              <w:t>Указывается исчерпывающий перечень документов, содержащих подчистки и исправления текста</w:t>
            </w:r>
          </w:p>
        </w:tc>
      </w:tr>
      <w:tr w:rsidR="00736D0D" w:rsidRPr="00736D0D" w:rsidTr="00E2215F">
        <w:tc>
          <w:tcPr>
            <w:tcW w:w="1627" w:type="dxa"/>
          </w:tcPr>
          <w:p w:rsidR="00E84947" w:rsidRPr="00736D0D" w:rsidRDefault="00E84947" w:rsidP="009D768B">
            <w:pPr>
              <w:jc w:val="both"/>
              <w:rPr>
                <w:szCs w:val="22"/>
              </w:rPr>
            </w:pPr>
            <w:r w:rsidRPr="00736D0D">
              <w:rPr>
                <w:szCs w:val="22"/>
              </w:rPr>
              <w:t>подпункт «е» пункта 2.14</w:t>
            </w:r>
          </w:p>
        </w:tc>
        <w:tc>
          <w:tcPr>
            <w:tcW w:w="4819" w:type="dxa"/>
          </w:tcPr>
          <w:p w:rsidR="00E84947" w:rsidRPr="00736D0D" w:rsidRDefault="00E84947" w:rsidP="009D768B">
            <w:r w:rsidRPr="00736D0D">
              <w:rPr>
                <w:rFonts w:eastAsia="Calibri"/>
                <w:bCs/>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77" w:type="dxa"/>
          </w:tcPr>
          <w:p w:rsidR="00E84947" w:rsidRPr="00736D0D" w:rsidRDefault="00E84947" w:rsidP="009D768B">
            <w:pPr>
              <w:jc w:val="both"/>
              <w:rPr>
                <w:i/>
                <w:szCs w:val="22"/>
              </w:rPr>
            </w:pPr>
            <w:r w:rsidRPr="00736D0D">
              <w:rPr>
                <w:i/>
                <w:szCs w:val="22"/>
              </w:rPr>
              <w:t>Указывается исчерпывающий перечень документов, содержащих повреждения</w:t>
            </w:r>
          </w:p>
        </w:tc>
      </w:tr>
      <w:tr w:rsidR="00736D0D" w:rsidRPr="00736D0D" w:rsidTr="00E2215F">
        <w:tc>
          <w:tcPr>
            <w:tcW w:w="1627" w:type="dxa"/>
          </w:tcPr>
          <w:p w:rsidR="00E84947" w:rsidRPr="00736D0D" w:rsidRDefault="00E84947" w:rsidP="009D768B">
            <w:pPr>
              <w:jc w:val="both"/>
              <w:rPr>
                <w:szCs w:val="22"/>
              </w:rPr>
            </w:pPr>
            <w:r w:rsidRPr="00736D0D">
              <w:rPr>
                <w:szCs w:val="22"/>
              </w:rPr>
              <w:t>подпункт «ж» пункта 2.14</w:t>
            </w:r>
          </w:p>
        </w:tc>
        <w:tc>
          <w:tcPr>
            <w:tcW w:w="4819" w:type="dxa"/>
          </w:tcPr>
          <w:p w:rsidR="00E84947" w:rsidRPr="00736D0D" w:rsidRDefault="00E84947" w:rsidP="009D768B">
            <w:r w:rsidRPr="00736D0D">
              <w:rPr>
                <w:rFonts w:eastAsia="Calibri"/>
                <w:bCs/>
                <w:lang w:eastAsia="en-US"/>
              </w:rPr>
              <w:t>заявление о выдаче разрешения на ввод объекта в эксплуатацию и документы, указанные в подпунктах «б» - «д» пункта 2.7 Административного регламента, представлены в электронной форме с нарушением требований, установленных пунктом 2.6.2 Административного регламента</w:t>
            </w:r>
          </w:p>
        </w:tc>
        <w:tc>
          <w:tcPr>
            <w:tcW w:w="2977" w:type="dxa"/>
          </w:tcPr>
          <w:p w:rsidR="00E84947" w:rsidRPr="00736D0D" w:rsidRDefault="00E84947" w:rsidP="009D768B">
            <w:pPr>
              <w:rPr>
                <w:i/>
                <w:szCs w:val="22"/>
              </w:rPr>
            </w:pPr>
            <w:r w:rsidRPr="00736D0D">
              <w:rPr>
                <w:i/>
                <w:szCs w:val="22"/>
              </w:rPr>
              <w:t>Указывается исчерпывающий перечень электронных документов, не соответствующих указанному критерию</w:t>
            </w:r>
          </w:p>
        </w:tc>
      </w:tr>
      <w:tr w:rsidR="00736D0D" w:rsidRPr="00736D0D" w:rsidTr="00E2215F">
        <w:tc>
          <w:tcPr>
            <w:tcW w:w="1627" w:type="dxa"/>
          </w:tcPr>
          <w:p w:rsidR="00E84947" w:rsidRPr="00736D0D" w:rsidRDefault="00E84947" w:rsidP="009D768B">
            <w:pPr>
              <w:jc w:val="both"/>
            </w:pPr>
            <w:r w:rsidRPr="00736D0D">
              <w:t>подпункт «з» пункта 2.14</w:t>
            </w:r>
          </w:p>
        </w:tc>
        <w:tc>
          <w:tcPr>
            <w:tcW w:w="4819" w:type="dxa"/>
          </w:tcPr>
          <w:p w:rsidR="00E84947" w:rsidRPr="00736D0D" w:rsidRDefault="00E84947" w:rsidP="009D768B">
            <w:r w:rsidRPr="00736D0D">
              <w:rPr>
                <w:rFonts w:eastAsia="Calibri"/>
                <w:bCs/>
                <w:lang w:eastAsia="en-US"/>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Pr="00736D0D">
              <w:rPr>
                <w:rFonts w:eastAsia="Calibri"/>
                <w:bCs/>
                <w:lang w:eastAsia="en-US"/>
              </w:rPr>
              <w:t>действительнойв</w:t>
            </w:r>
            <w:proofErr w:type="spellEnd"/>
            <w:r w:rsidRPr="00736D0D">
              <w:rPr>
                <w:rFonts w:eastAsia="Calibri"/>
                <w:bCs/>
                <w:lang w:eastAsia="en-US"/>
              </w:rPr>
              <w:t xml:space="preserve"> документах, представленных в электронной форме</w:t>
            </w:r>
          </w:p>
        </w:tc>
        <w:tc>
          <w:tcPr>
            <w:tcW w:w="2977" w:type="dxa"/>
          </w:tcPr>
          <w:p w:rsidR="00E84947" w:rsidRPr="00736D0D" w:rsidRDefault="00E84947" w:rsidP="009D768B">
            <w:pPr>
              <w:rPr>
                <w:i/>
              </w:rPr>
            </w:pPr>
            <w:r w:rsidRPr="00736D0D">
              <w:rPr>
                <w:i/>
                <w:sz w:val="22"/>
                <w:szCs w:val="22"/>
              </w:rPr>
              <w:t>Указывается исчерпывающий перечень электронных документов, не соответствующих указанному критерию</w:t>
            </w:r>
          </w:p>
        </w:tc>
      </w:tr>
    </w:tbl>
    <w:p w:rsidR="00E84947" w:rsidRPr="00736D0D" w:rsidRDefault="00E84947" w:rsidP="00E84947">
      <w:pPr>
        <w:widowControl w:val="0"/>
        <w:jc w:val="both"/>
        <w:rPr>
          <w:sz w:val="28"/>
          <w:szCs w:val="28"/>
        </w:rPr>
      </w:pPr>
      <w:r w:rsidRPr="00736D0D">
        <w:t>Дополнительно информируем</w:t>
      </w:r>
      <w:r w:rsidRPr="00736D0D">
        <w:rPr>
          <w:sz w:val="28"/>
          <w:szCs w:val="28"/>
        </w:rPr>
        <w:t>:____________________________________________</w:t>
      </w:r>
    </w:p>
    <w:p w:rsidR="00E84947" w:rsidRPr="00736D0D" w:rsidRDefault="00E84947" w:rsidP="00E84947">
      <w:pPr>
        <w:widowControl w:val="0"/>
        <w:jc w:val="center"/>
        <w:rPr>
          <w:sz w:val="20"/>
          <w:szCs w:val="20"/>
        </w:rPr>
      </w:pPr>
      <w:r w:rsidRPr="00736D0D">
        <w:rPr>
          <w:sz w:val="28"/>
          <w:szCs w:val="28"/>
        </w:rPr>
        <w:t>______________________________________________________________________.</w:t>
      </w:r>
      <w:r w:rsidRPr="00736D0D">
        <w:rPr>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E84947" w:rsidRPr="00736D0D" w:rsidRDefault="00E84947" w:rsidP="00E84947">
      <w:pPr>
        <w:widowControl w:val="0"/>
        <w:jc w:val="both"/>
        <w:rPr>
          <w:sz w:val="20"/>
          <w:szCs w:val="20"/>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736D0D" w:rsidRPr="00736D0D" w:rsidTr="009D768B">
        <w:tc>
          <w:tcPr>
            <w:tcW w:w="3119" w:type="dxa"/>
            <w:tcBorders>
              <w:top w:val="nil"/>
              <w:left w:val="nil"/>
              <w:bottom w:val="single" w:sz="4" w:space="0" w:color="auto"/>
              <w:right w:val="nil"/>
            </w:tcBorders>
            <w:vAlign w:val="bottom"/>
          </w:tcPr>
          <w:p w:rsidR="00E84947" w:rsidRPr="00736D0D" w:rsidRDefault="00E84947" w:rsidP="00E84947">
            <w:pPr>
              <w:spacing w:after="200" w:line="276" w:lineRule="auto"/>
              <w:jc w:val="center"/>
              <w:rPr>
                <w:sz w:val="22"/>
                <w:szCs w:val="22"/>
              </w:rPr>
            </w:pPr>
          </w:p>
        </w:tc>
        <w:tc>
          <w:tcPr>
            <w:tcW w:w="283" w:type="dxa"/>
            <w:tcBorders>
              <w:top w:val="nil"/>
              <w:left w:val="nil"/>
              <w:bottom w:val="nil"/>
              <w:right w:val="nil"/>
            </w:tcBorders>
            <w:vAlign w:val="bottom"/>
          </w:tcPr>
          <w:p w:rsidR="00E84947" w:rsidRPr="00736D0D" w:rsidRDefault="00E84947" w:rsidP="00E84947">
            <w:pPr>
              <w:spacing w:after="200" w:line="276" w:lineRule="auto"/>
              <w:rPr>
                <w:sz w:val="22"/>
                <w:szCs w:val="22"/>
              </w:rPr>
            </w:pPr>
          </w:p>
        </w:tc>
        <w:tc>
          <w:tcPr>
            <w:tcW w:w="2269" w:type="dxa"/>
            <w:tcBorders>
              <w:top w:val="nil"/>
              <w:left w:val="nil"/>
              <w:bottom w:val="single" w:sz="4" w:space="0" w:color="auto"/>
              <w:right w:val="nil"/>
            </w:tcBorders>
            <w:vAlign w:val="bottom"/>
          </w:tcPr>
          <w:p w:rsidR="00E84947" w:rsidRPr="00736D0D" w:rsidRDefault="00E84947" w:rsidP="00E84947">
            <w:pPr>
              <w:spacing w:after="200" w:line="276" w:lineRule="auto"/>
              <w:jc w:val="center"/>
              <w:rPr>
                <w:sz w:val="22"/>
                <w:szCs w:val="22"/>
              </w:rPr>
            </w:pPr>
          </w:p>
        </w:tc>
        <w:tc>
          <w:tcPr>
            <w:tcW w:w="283" w:type="dxa"/>
            <w:tcBorders>
              <w:top w:val="nil"/>
              <w:left w:val="nil"/>
              <w:bottom w:val="nil"/>
              <w:right w:val="nil"/>
            </w:tcBorders>
            <w:vAlign w:val="bottom"/>
          </w:tcPr>
          <w:p w:rsidR="00E84947" w:rsidRPr="00736D0D" w:rsidRDefault="00E84947" w:rsidP="00E84947">
            <w:pPr>
              <w:spacing w:after="200" w:line="276" w:lineRule="auto"/>
              <w:rPr>
                <w:sz w:val="22"/>
                <w:szCs w:val="22"/>
              </w:rPr>
            </w:pPr>
          </w:p>
        </w:tc>
        <w:tc>
          <w:tcPr>
            <w:tcW w:w="3430" w:type="dxa"/>
            <w:tcBorders>
              <w:top w:val="nil"/>
              <w:left w:val="nil"/>
              <w:bottom w:val="single" w:sz="4" w:space="0" w:color="auto"/>
              <w:right w:val="nil"/>
            </w:tcBorders>
            <w:vAlign w:val="bottom"/>
          </w:tcPr>
          <w:p w:rsidR="00E84947" w:rsidRPr="00736D0D" w:rsidRDefault="00E84947" w:rsidP="00E84947">
            <w:pPr>
              <w:spacing w:after="200" w:line="276" w:lineRule="auto"/>
              <w:jc w:val="center"/>
              <w:rPr>
                <w:sz w:val="22"/>
                <w:szCs w:val="22"/>
              </w:rPr>
            </w:pPr>
          </w:p>
        </w:tc>
      </w:tr>
      <w:tr w:rsidR="00736D0D" w:rsidRPr="00736D0D" w:rsidTr="009D768B">
        <w:tc>
          <w:tcPr>
            <w:tcW w:w="3119" w:type="dxa"/>
            <w:tcBorders>
              <w:top w:val="nil"/>
              <w:left w:val="nil"/>
              <w:bottom w:val="nil"/>
              <w:right w:val="nil"/>
            </w:tcBorders>
          </w:tcPr>
          <w:p w:rsidR="00E84947" w:rsidRPr="00736D0D" w:rsidRDefault="00E84947" w:rsidP="00E84947">
            <w:pPr>
              <w:spacing w:after="200" w:line="276" w:lineRule="auto"/>
              <w:jc w:val="center"/>
              <w:rPr>
                <w:sz w:val="20"/>
                <w:szCs w:val="20"/>
              </w:rPr>
            </w:pPr>
            <w:r w:rsidRPr="00736D0D">
              <w:rPr>
                <w:sz w:val="20"/>
                <w:szCs w:val="20"/>
              </w:rPr>
              <w:t>(должность)</w:t>
            </w:r>
          </w:p>
        </w:tc>
        <w:tc>
          <w:tcPr>
            <w:tcW w:w="283" w:type="dxa"/>
            <w:tcBorders>
              <w:top w:val="nil"/>
              <w:left w:val="nil"/>
              <w:bottom w:val="nil"/>
              <w:right w:val="nil"/>
            </w:tcBorders>
          </w:tcPr>
          <w:p w:rsidR="00E84947" w:rsidRPr="00736D0D" w:rsidRDefault="00E84947" w:rsidP="00E84947">
            <w:pPr>
              <w:spacing w:after="200" w:line="276" w:lineRule="auto"/>
              <w:rPr>
                <w:sz w:val="16"/>
                <w:szCs w:val="16"/>
              </w:rPr>
            </w:pPr>
          </w:p>
        </w:tc>
        <w:tc>
          <w:tcPr>
            <w:tcW w:w="2269" w:type="dxa"/>
            <w:tcBorders>
              <w:top w:val="nil"/>
              <w:left w:val="nil"/>
              <w:bottom w:val="nil"/>
              <w:right w:val="nil"/>
            </w:tcBorders>
          </w:tcPr>
          <w:p w:rsidR="00E84947" w:rsidRPr="00736D0D" w:rsidRDefault="00E84947" w:rsidP="00E84947">
            <w:pPr>
              <w:spacing w:after="200" w:line="276" w:lineRule="auto"/>
              <w:jc w:val="center"/>
              <w:rPr>
                <w:sz w:val="20"/>
                <w:szCs w:val="20"/>
              </w:rPr>
            </w:pPr>
            <w:r w:rsidRPr="00736D0D">
              <w:rPr>
                <w:sz w:val="20"/>
                <w:szCs w:val="20"/>
              </w:rPr>
              <w:t>(подпись)</w:t>
            </w:r>
          </w:p>
        </w:tc>
        <w:tc>
          <w:tcPr>
            <w:tcW w:w="283" w:type="dxa"/>
            <w:tcBorders>
              <w:top w:val="nil"/>
              <w:left w:val="nil"/>
              <w:bottom w:val="nil"/>
              <w:right w:val="nil"/>
            </w:tcBorders>
          </w:tcPr>
          <w:p w:rsidR="00E84947" w:rsidRPr="00736D0D" w:rsidRDefault="00E84947" w:rsidP="00E84947">
            <w:pPr>
              <w:spacing w:after="200" w:line="276" w:lineRule="auto"/>
              <w:rPr>
                <w:sz w:val="16"/>
                <w:szCs w:val="16"/>
              </w:rPr>
            </w:pPr>
          </w:p>
        </w:tc>
        <w:tc>
          <w:tcPr>
            <w:tcW w:w="3430" w:type="dxa"/>
            <w:tcBorders>
              <w:top w:val="nil"/>
              <w:left w:val="nil"/>
              <w:bottom w:val="nil"/>
              <w:right w:val="nil"/>
            </w:tcBorders>
          </w:tcPr>
          <w:p w:rsidR="00E84947" w:rsidRPr="00736D0D" w:rsidRDefault="00E84947" w:rsidP="00E84947">
            <w:pPr>
              <w:spacing w:after="200" w:line="276" w:lineRule="auto"/>
              <w:jc w:val="center"/>
              <w:rPr>
                <w:sz w:val="20"/>
                <w:szCs w:val="20"/>
              </w:rPr>
            </w:pPr>
            <w:proofErr w:type="gramStart"/>
            <w:r w:rsidRPr="00736D0D">
              <w:rPr>
                <w:sz w:val="20"/>
                <w:szCs w:val="20"/>
              </w:rPr>
              <w:t>(фамилия, имя, отчество (при наличии)</w:t>
            </w:r>
            <w:proofErr w:type="gramEnd"/>
          </w:p>
        </w:tc>
      </w:tr>
    </w:tbl>
    <w:p w:rsidR="00E84947" w:rsidRPr="00736D0D" w:rsidRDefault="00E84947" w:rsidP="00E84947">
      <w:pPr>
        <w:rPr>
          <w:sz w:val="22"/>
          <w:szCs w:val="22"/>
        </w:rPr>
      </w:pPr>
    </w:p>
    <w:p w:rsidR="00E84947" w:rsidRPr="00736D0D" w:rsidRDefault="00E84947" w:rsidP="00E84947">
      <w:pPr>
        <w:rPr>
          <w:rFonts w:eastAsia="Calibri"/>
          <w:sz w:val="28"/>
          <w:szCs w:val="28"/>
          <w:lang w:eastAsia="en-US"/>
        </w:rPr>
      </w:pPr>
      <w:r w:rsidRPr="00736D0D">
        <w:rPr>
          <w:rFonts w:eastAsia="Calibri"/>
          <w:sz w:val="28"/>
          <w:szCs w:val="28"/>
          <w:lang w:eastAsia="en-US"/>
        </w:rPr>
        <w:br w:type="page"/>
      </w:r>
    </w:p>
    <w:p w:rsidR="00E84947" w:rsidRPr="00736D0D" w:rsidRDefault="00E84947" w:rsidP="00E84947">
      <w:pPr>
        <w:autoSpaceDE w:val="0"/>
        <w:autoSpaceDN w:val="0"/>
        <w:ind w:left="5670"/>
        <w:jc w:val="right"/>
        <w:rPr>
          <w:rFonts w:eastAsia="Calibri"/>
          <w:lang w:eastAsia="en-US"/>
        </w:rPr>
      </w:pPr>
      <w:r w:rsidRPr="00736D0D">
        <w:rPr>
          <w:rFonts w:eastAsia="Calibri"/>
          <w:lang w:eastAsia="en-US"/>
        </w:rPr>
        <w:lastRenderedPageBreak/>
        <w:t>Приложение 3</w:t>
      </w:r>
    </w:p>
    <w:p w:rsidR="00E84947" w:rsidRPr="00736D0D" w:rsidRDefault="009D768B" w:rsidP="00E84947">
      <w:pPr>
        <w:autoSpaceDE w:val="0"/>
        <w:autoSpaceDN w:val="0"/>
        <w:ind w:left="5670"/>
        <w:jc w:val="both"/>
        <w:rPr>
          <w:rFonts w:eastAsia="Calibri"/>
          <w:lang w:eastAsia="en-US"/>
        </w:rPr>
      </w:pPr>
      <w:r w:rsidRPr="00736D0D">
        <w:rPr>
          <w:rFonts w:eastAsia="Calibri"/>
          <w:lang w:eastAsia="en-US"/>
        </w:rPr>
        <w:t>к административному регламенту предоставления</w:t>
      </w:r>
      <w:r w:rsidR="00E84947" w:rsidRPr="00736D0D">
        <w:rPr>
          <w:rFonts w:eastAsia="Calibri"/>
          <w:lang w:eastAsia="en-US"/>
        </w:rPr>
        <w:t xml:space="preserve"> муниципальной услуги «</w:t>
      </w:r>
      <w:r w:rsidR="00E84947" w:rsidRPr="00736D0D">
        <w:rPr>
          <w:bCs/>
        </w:rPr>
        <w:t>Выдача разрешения на ввод объекта в эксплуатацию</w:t>
      </w:r>
      <w:r w:rsidR="00E84947" w:rsidRPr="00736D0D">
        <w:rPr>
          <w:rFonts w:eastAsia="Calibri"/>
          <w:lang w:eastAsia="en-US"/>
        </w:rPr>
        <w:t>»</w:t>
      </w:r>
      <w:r w:rsidRPr="00736D0D">
        <w:rPr>
          <w:rFonts w:eastAsia="Calibri"/>
          <w:lang w:eastAsia="en-US"/>
        </w:rPr>
        <w:t xml:space="preserve"> на территории Троицкого района Алтайского края</w:t>
      </w:r>
    </w:p>
    <w:p w:rsidR="00E84947" w:rsidRPr="00736D0D" w:rsidRDefault="00E84947" w:rsidP="00E84947">
      <w:pPr>
        <w:ind w:left="5387"/>
        <w:jc w:val="center"/>
        <w:rPr>
          <w:rFonts w:eastAsia="Calibri"/>
          <w:sz w:val="28"/>
          <w:szCs w:val="28"/>
          <w:lang w:eastAsia="en-US"/>
        </w:rPr>
      </w:pPr>
    </w:p>
    <w:p w:rsidR="00E84947" w:rsidRPr="00736D0D" w:rsidRDefault="00E84947" w:rsidP="00E84947">
      <w:pPr>
        <w:autoSpaceDE w:val="0"/>
        <w:autoSpaceDN w:val="0"/>
        <w:adjustRightInd w:val="0"/>
        <w:spacing w:line="276" w:lineRule="auto"/>
        <w:jc w:val="right"/>
        <w:outlineLvl w:val="0"/>
        <w:rPr>
          <w:sz w:val="27"/>
          <w:szCs w:val="27"/>
        </w:rPr>
      </w:pPr>
      <w:r w:rsidRPr="00736D0D">
        <w:rPr>
          <w:sz w:val="28"/>
          <w:szCs w:val="28"/>
        </w:rPr>
        <w:t>Кому</w:t>
      </w:r>
      <w:r w:rsidRPr="00736D0D">
        <w:rPr>
          <w:sz w:val="27"/>
          <w:szCs w:val="27"/>
        </w:rPr>
        <w:t xml:space="preserve"> ____________________________________</w:t>
      </w:r>
    </w:p>
    <w:p w:rsidR="00E84947" w:rsidRPr="00736D0D" w:rsidRDefault="00E84947" w:rsidP="00E84947">
      <w:pPr>
        <w:autoSpaceDE w:val="0"/>
        <w:autoSpaceDN w:val="0"/>
        <w:adjustRightInd w:val="0"/>
        <w:spacing w:line="276" w:lineRule="auto"/>
        <w:ind w:left="4820"/>
        <w:jc w:val="center"/>
        <w:rPr>
          <w:sz w:val="27"/>
          <w:szCs w:val="27"/>
        </w:rPr>
      </w:pPr>
      <w:proofErr w:type="gramStart"/>
      <w:r w:rsidRPr="00736D0D">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84947" w:rsidRPr="00736D0D" w:rsidRDefault="00E84947" w:rsidP="00E84947">
      <w:pPr>
        <w:autoSpaceDE w:val="0"/>
        <w:autoSpaceDN w:val="0"/>
        <w:adjustRightInd w:val="0"/>
        <w:spacing w:line="276" w:lineRule="auto"/>
        <w:jc w:val="right"/>
        <w:rPr>
          <w:sz w:val="27"/>
          <w:szCs w:val="27"/>
        </w:rPr>
      </w:pPr>
      <w:r w:rsidRPr="00736D0D">
        <w:rPr>
          <w:sz w:val="27"/>
          <w:szCs w:val="27"/>
        </w:rPr>
        <w:t>_________________________________________</w:t>
      </w:r>
    </w:p>
    <w:p w:rsidR="00E84947" w:rsidRPr="00736D0D" w:rsidRDefault="00E84947" w:rsidP="00E84947">
      <w:pPr>
        <w:autoSpaceDE w:val="0"/>
        <w:autoSpaceDN w:val="0"/>
        <w:adjustRightInd w:val="0"/>
        <w:spacing w:line="276" w:lineRule="auto"/>
        <w:ind w:left="4820"/>
        <w:jc w:val="center"/>
        <w:rPr>
          <w:sz w:val="27"/>
          <w:szCs w:val="27"/>
        </w:rPr>
      </w:pPr>
      <w:r w:rsidRPr="00736D0D">
        <w:rPr>
          <w:sz w:val="20"/>
          <w:szCs w:val="20"/>
        </w:rPr>
        <w:t>почтовый индекс и адрес, телефон, адрес электронной почты)</w:t>
      </w:r>
    </w:p>
    <w:p w:rsidR="00E84947" w:rsidRPr="00736D0D" w:rsidRDefault="00E84947" w:rsidP="00E84947">
      <w:pPr>
        <w:widowControl w:val="0"/>
        <w:ind w:firstLine="708"/>
        <w:jc w:val="both"/>
      </w:pPr>
    </w:p>
    <w:p w:rsidR="00E84947" w:rsidRPr="00736D0D" w:rsidRDefault="00E84947" w:rsidP="00E84947">
      <w:pPr>
        <w:spacing w:after="200"/>
        <w:jc w:val="center"/>
        <w:rPr>
          <w:b/>
          <w:sz w:val="28"/>
          <w:szCs w:val="28"/>
        </w:rPr>
      </w:pPr>
      <w:r w:rsidRPr="00736D0D">
        <w:rPr>
          <w:b/>
          <w:sz w:val="28"/>
          <w:szCs w:val="28"/>
        </w:rPr>
        <w:t>РЕШЕНИЕ</w:t>
      </w:r>
      <w:r w:rsidRPr="00736D0D">
        <w:rPr>
          <w:b/>
          <w:sz w:val="28"/>
          <w:szCs w:val="28"/>
        </w:rPr>
        <w:br/>
        <w:t>об отказе в выдаче разрешения на ввод объекта в эксплуатацию</w:t>
      </w:r>
    </w:p>
    <w:p w:rsidR="00E84947" w:rsidRPr="00736D0D" w:rsidRDefault="00E84947" w:rsidP="00E84947">
      <w:pPr>
        <w:jc w:val="both"/>
        <w:rPr>
          <w:szCs w:val="22"/>
        </w:rPr>
      </w:pPr>
      <w:r w:rsidRPr="00736D0D">
        <w:rPr>
          <w:szCs w:val="22"/>
        </w:rPr>
        <w:t>__________________________________________________</w:t>
      </w:r>
      <w:r w:rsidR="009D768B" w:rsidRPr="00736D0D">
        <w:rPr>
          <w:szCs w:val="22"/>
        </w:rPr>
        <w:t>___________________________</w:t>
      </w:r>
      <w:r w:rsidRPr="00736D0D">
        <w:rPr>
          <w:szCs w:val="22"/>
        </w:rPr>
        <w:t xml:space="preserve"> </w:t>
      </w:r>
    </w:p>
    <w:p w:rsidR="00E84947" w:rsidRPr="00736D0D" w:rsidRDefault="00E84947" w:rsidP="00E84947">
      <w:pPr>
        <w:spacing w:after="200"/>
        <w:jc w:val="center"/>
        <w:rPr>
          <w:sz w:val="20"/>
          <w:szCs w:val="20"/>
        </w:rPr>
      </w:pPr>
      <w:r w:rsidRPr="00736D0D">
        <w:rPr>
          <w:sz w:val="20"/>
          <w:szCs w:val="22"/>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736D0D">
        <w:rPr>
          <w:sz w:val="20"/>
          <w:szCs w:val="20"/>
        </w:rPr>
        <w:t>самоуправления, организации)</w:t>
      </w:r>
    </w:p>
    <w:p w:rsidR="00E84947" w:rsidRPr="00736D0D" w:rsidRDefault="00E84947" w:rsidP="00E84947">
      <w:pPr>
        <w:rPr>
          <w:sz w:val="28"/>
          <w:szCs w:val="28"/>
        </w:rPr>
      </w:pPr>
      <w:r w:rsidRPr="00736D0D">
        <w:t xml:space="preserve">по результатам рассмотрения заявления </w:t>
      </w:r>
      <w:proofErr w:type="gramStart"/>
      <w:r w:rsidRPr="00736D0D">
        <w:t>от</w:t>
      </w:r>
      <w:proofErr w:type="gramEnd"/>
      <w:r w:rsidRPr="00736D0D">
        <w:t xml:space="preserve"> </w:t>
      </w:r>
      <w:r w:rsidRPr="00736D0D">
        <w:rPr>
          <w:sz w:val="28"/>
          <w:szCs w:val="28"/>
        </w:rPr>
        <w:t xml:space="preserve">___________№____________ </w:t>
      </w:r>
      <w:r w:rsidRPr="00736D0D">
        <w:t xml:space="preserve">принято </w:t>
      </w:r>
    </w:p>
    <w:p w:rsidR="00E84947" w:rsidRPr="00736D0D" w:rsidRDefault="00E84947" w:rsidP="00E84947">
      <w:pPr>
        <w:jc w:val="both"/>
        <w:rPr>
          <w:sz w:val="20"/>
          <w:szCs w:val="20"/>
        </w:rPr>
      </w:pPr>
      <w:r w:rsidRPr="00736D0D">
        <w:rPr>
          <w:sz w:val="20"/>
          <w:szCs w:val="20"/>
        </w:rPr>
        <w:t xml:space="preserve">                                                                                          (дата и номер регистрации)</w:t>
      </w:r>
    </w:p>
    <w:p w:rsidR="00E84947" w:rsidRPr="00736D0D" w:rsidRDefault="00E84947" w:rsidP="00E84947">
      <w:pPr>
        <w:jc w:val="both"/>
        <w:rPr>
          <w:b/>
        </w:rPr>
      </w:pPr>
      <w:r w:rsidRPr="00736D0D">
        <w:t>решение об отказе в выдаче разрешения на ввод объекта в эксплуатацию.</w:t>
      </w:r>
    </w:p>
    <w:p w:rsidR="00E84947" w:rsidRPr="00736D0D" w:rsidRDefault="00E84947" w:rsidP="00E84947">
      <w:pPr>
        <w:jc w:val="both"/>
        <w:rPr>
          <w:i/>
          <w:sz w:val="16"/>
          <w:szCs w:val="28"/>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7"/>
        <w:gridCol w:w="5244"/>
        <w:gridCol w:w="2552"/>
      </w:tblGrid>
      <w:tr w:rsidR="00736D0D" w:rsidRPr="00736D0D" w:rsidTr="0088005E">
        <w:trPr>
          <w:trHeight w:val="1156"/>
        </w:trPr>
        <w:tc>
          <w:tcPr>
            <w:tcW w:w="1627" w:type="dxa"/>
            <w:vAlign w:val="center"/>
          </w:tcPr>
          <w:p w:rsidR="00E84947" w:rsidRPr="00736D0D" w:rsidRDefault="009D768B" w:rsidP="009D768B">
            <w:pPr>
              <w:jc w:val="center"/>
              <w:rPr>
                <w:szCs w:val="22"/>
              </w:rPr>
            </w:pPr>
            <w:r w:rsidRPr="00736D0D">
              <w:rPr>
                <w:szCs w:val="22"/>
              </w:rPr>
              <w:t xml:space="preserve">№ пункта </w:t>
            </w:r>
            <w:proofErr w:type="spellStart"/>
            <w:proofErr w:type="gramStart"/>
            <w:r w:rsidRPr="00736D0D">
              <w:rPr>
                <w:szCs w:val="22"/>
              </w:rPr>
              <w:t>а</w:t>
            </w:r>
            <w:r w:rsidR="00E84947" w:rsidRPr="00736D0D">
              <w:rPr>
                <w:szCs w:val="22"/>
              </w:rPr>
              <w:t>дминистра</w:t>
            </w:r>
            <w:r w:rsidRPr="00736D0D">
              <w:rPr>
                <w:szCs w:val="22"/>
              </w:rPr>
              <w:t>-</w:t>
            </w:r>
            <w:r w:rsidR="00E84947" w:rsidRPr="00736D0D">
              <w:rPr>
                <w:szCs w:val="22"/>
              </w:rPr>
              <w:t>тивного</w:t>
            </w:r>
            <w:proofErr w:type="spellEnd"/>
            <w:proofErr w:type="gramEnd"/>
            <w:r w:rsidR="00E84947" w:rsidRPr="00736D0D">
              <w:rPr>
                <w:szCs w:val="22"/>
              </w:rPr>
              <w:t xml:space="preserve"> регламента</w:t>
            </w:r>
          </w:p>
        </w:tc>
        <w:tc>
          <w:tcPr>
            <w:tcW w:w="5244" w:type="dxa"/>
            <w:vAlign w:val="center"/>
          </w:tcPr>
          <w:p w:rsidR="00E84947" w:rsidRPr="00736D0D" w:rsidRDefault="00E84947" w:rsidP="009D768B">
            <w:pPr>
              <w:jc w:val="center"/>
              <w:rPr>
                <w:szCs w:val="22"/>
              </w:rPr>
            </w:pPr>
            <w:r w:rsidRPr="00736D0D">
              <w:rPr>
                <w:szCs w:val="22"/>
              </w:rPr>
              <w:t xml:space="preserve">Наименование основания </w:t>
            </w:r>
            <w:proofErr w:type="gramStart"/>
            <w:r w:rsidRPr="00736D0D">
              <w:rPr>
                <w:szCs w:val="22"/>
              </w:rPr>
              <w:t>для отказа в выдаче разрешения на ввод объекта в эксплуатацию в соответствии</w:t>
            </w:r>
            <w:proofErr w:type="gramEnd"/>
            <w:r w:rsidRPr="00736D0D">
              <w:rPr>
                <w:szCs w:val="22"/>
              </w:rPr>
              <w:t xml:space="preserve"> с Административным регламентом</w:t>
            </w:r>
          </w:p>
        </w:tc>
        <w:tc>
          <w:tcPr>
            <w:tcW w:w="2552" w:type="dxa"/>
            <w:vAlign w:val="center"/>
          </w:tcPr>
          <w:p w:rsidR="00E84947" w:rsidRPr="00736D0D" w:rsidRDefault="00E84947" w:rsidP="009D768B">
            <w:pPr>
              <w:jc w:val="center"/>
              <w:rPr>
                <w:szCs w:val="22"/>
              </w:rPr>
            </w:pPr>
            <w:r w:rsidRPr="00736D0D">
              <w:rPr>
                <w:szCs w:val="22"/>
              </w:rPr>
              <w:t>Разъяснение причин отказа в выдаче разрешения на ввод объекта в эксплуатацию</w:t>
            </w:r>
          </w:p>
        </w:tc>
      </w:tr>
      <w:tr w:rsidR="00736D0D" w:rsidRPr="00736D0D" w:rsidTr="009D768B">
        <w:tc>
          <w:tcPr>
            <w:tcW w:w="1627" w:type="dxa"/>
          </w:tcPr>
          <w:p w:rsidR="00E84947" w:rsidRPr="00736D0D" w:rsidRDefault="00E84947" w:rsidP="009D768B">
            <w:pPr>
              <w:rPr>
                <w:szCs w:val="22"/>
                <w:lang w:val="en-US"/>
              </w:rPr>
            </w:pPr>
            <w:r w:rsidRPr="00736D0D">
              <w:rPr>
                <w:szCs w:val="22"/>
              </w:rPr>
              <w:t>подпункт «а» пункта 2.19</w:t>
            </w:r>
          </w:p>
        </w:tc>
        <w:tc>
          <w:tcPr>
            <w:tcW w:w="5244" w:type="dxa"/>
          </w:tcPr>
          <w:p w:rsidR="00E84947" w:rsidRPr="00736D0D" w:rsidRDefault="00E84947" w:rsidP="009D768B">
            <w:r w:rsidRPr="00736D0D">
              <w:rPr>
                <w:rFonts w:eastAsia="Calibri"/>
                <w:bCs/>
                <w:lang w:eastAsia="en-US"/>
              </w:rPr>
              <w:t>отсутствие документов, предусмотренных подпунктами «г</w:t>
            </w:r>
            <w:proofErr w:type="gramStart"/>
            <w:r w:rsidRPr="00736D0D">
              <w:rPr>
                <w:rFonts w:eastAsia="Calibri"/>
                <w:bCs/>
                <w:lang w:eastAsia="en-US"/>
              </w:rPr>
              <w:t>»-</w:t>
            </w:r>
            <w:proofErr w:type="gramEnd"/>
            <w:r w:rsidRPr="00736D0D">
              <w:rPr>
                <w:rFonts w:eastAsia="Calibri"/>
                <w:bCs/>
                <w:lang w:eastAsia="en-US"/>
              </w:rPr>
              <w:t>«д» пункта 2.7, пунктом 2.8 Административного регламента</w:t>
            </w:r>
          </w:p>
        </w:tc>
        <w:tc>
          <w:tcPr>
            <w:tcW w:w="2552" w:type="dxa"/>
          </w:tcPr>
          <w:p w:rsidR="00E84947" w:rsidRPr="00736D0D" w:rsidRDefault="00E84947" w:rsidP="009D768B">
            <w:pPr>
              <w:jc w:val="both"/>
              <w:rPr>
                <w:i/>
                <w:szCs w:val="22"/>
              </w:rPr>
            </w:pPr>
            <w:r w:rsidRPr="00736D0D">
              <w:rPr>
                <w:i/>
                <w:szCs w:val="22"/>
              </w:rPr>
              <w:t>Указываются основания такого вывода</w:t>
            </w:r>
          </w:p>
        </w:tc>
      </w:tr>
      <w:tr w:rsidR="00736D0D" w:rsidRPr="00736D0D" w:rsidTr="009D768B">
        <w:tc>
          <w:tcPr>
            <w:tcW w:w="1627" w:type="dxa"/>
          </w:tcPr>
          <w:p w:rsidR="00E84947" w:rsidRPr="00736D0D" w:rsidRDefault="00E84947" w:rsidP="009D768B">
            <w:pPr>
              <w:rPr>
                <w:szCs w:val="22"/>
              </w:rPr>
            </w:pPr>
            <w:r w:rsidRPr="00736D0D">
              <w:rPr>
                <w:szCs w:val="22"/>
              </w:rPr>
              <w:t>подпункт «б» пункта 2.19</w:t>
            </w:r>
          </w:p>
        </w:tc>
        <w:tc>
          <w:tcPr>
            <w:tcW w:w="5244" w:type="dxa"/>
          </w:tcPr>
          <w:p w:rsidR="00E84947" w:rsidRPr="00736D0D" w:rsidRDefault="00E84947" w:rsidP="009D768B">
            <w:proofErr w:type="gramStart"/>
            <w:r w:rsidRPr="00736D0D">
              <w:rPr>
                <w:rFonts w:eastAsia="Calibri"/>
                <w:bCs/>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w:t>
            </w:r>
            <w:r w:rsidRPr="00736D0D">
              <w:rPr>
                <w:rFonts w:eastAsia="Calibri"/>
                <w:bCs/>
                <w:lang w:eastAsia="en-US"/>
              </w:rPr>
              <w:lastRenderedPageBreak/>
              <w:t>строительства, реконструкции линейного объекта не требуется подготовка документации по планировке территории), требованиям</w:t>
            </w:r>
            <w:proofErr w:type="gramEnd"/>
            <w:r w:rsidRPr="00736D0D">
              <w:rPr>
                <w:rFonts w:eastAsia="Calibri"/>
                <w:bCs/>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552" w:type="dxa"/>
          </w:tcPr>
          <w:p w:rsidR="00E84947" w:rsidRPr="00736D0D" w:rsidRDefault="00E84947" w:rsidP="009D768B">
            <w:pPr>
              <w:jc w:val="both"/>
              <w:rPr>
                <w:i/>
                <w:szCs w:val="22"/>
              </w:rPr>
            </w:pPr>
            <w:r w:rsidRPr="00736D0D">
              <w:rPr>
                <w:i/>
                <w:szCs w:val="22"/>
              </w:rPr>
              <w:lastRenderedPageBreak/>
              <w:t>Указываются основания такого вывода</w:t>
            </w:r>
          </w:p>
        </w:tc>
      </w:tr>
      <w:tr w:rsidR="00736D0D" w:rsidRPr="00736D0D" w:rsidTr="009D768B">
        <w:tc>
          <w:tcPr>
            <w:tcW w:w="1627" w:type="dxa"/>
          </w:tcPr>
          <w:p w:rsidR="00E84947" w:rsidRPr="00736D0D" w:rsidRDefault="00E84947" w:rsidP="009D768B">
            <w:pPr>
              <w:rPr>
                <w:szCs w:val="22"/>
              </w:rPr>
            </w:pPr>
            <w:r w:rsidRPr="00736D0D">
              <w:rPr>
                <w:szCs w:val="22"/>
              </w:rPr>
              <w:lastRenderedPageBreak/>
              <w:t>подпункт «в» пункта 2.19</w:t>
            </w:r>
          </w:p>
        </w:tc>
        <w:tc>
          <w:tcPr>
            <w:tcW w:w="5244" w:type="dxa"/>
          </w:tcPr>
          <w:p w:rsidR="00E84947" w:rsidRPr="00736D0D" w:rsidRDefault="00E84947" w:rsidP="009D768B">
            <w:r w:rsidRPr="00736D0D">
              <w:rPr>
                <w:rFonts w:eastAsia="Calibri"/>
                <w:bCs/>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736D0D">
              <w:rPr>
                <w:rFonts w:eastAsia="Calibri"/>
                <w:bCs/>
                <w:lang w:eastAsia="en-US"/>
              </w:rPr>
              <w:t>случаев изменения площади объекта капитального строительства</w:t>
            </w:r>
            <w:proofErr w:type="gramEnd"/>
            <w:r w:rsidRPr="00736D0D">
              <w:rPr>
                <w:rFonts w:eastAsia="Calibri"/>
                <w:bCs/>
                <w:lang w:eastAsia="en-US"/>
              </w:rPr>
              <w:t xml:space="preserve"> в соответствии с частью 6.2 статьи 55 Градостроительного кодекса Российской Федерации</w:t>
            </w:r>
          </w:p>
        </w:tc>
        <w:tc>
          <w:tcPr>
            <w:tcW w:w="2552" w:type="dxa"/>
          </w:tcPr>
          <w:p w:rsidR="00E84947" w:rsidRPr="00736D0D" w:rsidRDefault="00E84947" w:rsidP="009D768B">
            <w:pPr>
              <w:jc w:val="both"/>
              <w:rPr>
                <w:i/>
                <w:szCs w:val="22"/>
              </w:rPr>
            </w:pPr>
            <w:r w:rsidRPr="00736D0D">
              <w:rPr>
                <w:i/>
                <w:szCs w:val="22"/>
              </w:rPr>
              <w:t>Указываются основания такого вывода</w:t>
            </w:r>
          </w:p>
        </w:tc>
      </w:tr>
      <w:tr w:rsidR="00736D0D" w:rsidRPr="00736D0D" w:rsidTr="009D768B">
        <w:tc>
          <w:tcPr>
            <w:tcW w:w="1627" w:type="dxa"/>
          </w:tcPr>
          <w:p w:rsidR="00E84947" w:rsidRPr="00736D0D" w:rsidRDefault="00E84947" w:rsidP="009D768B">
            <w:pPr>
              <w:rPr>
                <w:szCs w:val="22"/>
              </w:rPr>
            </w:pPr>
            <w:r w:rsidRPr="00736D0D">
              <w:rPr>
                <w:szCs w:val="22"/>
              </w:rPr>
              <w:t>подпункт «г» пункта 2.19</w:t>
            </w:r>
          </w:p>
        </w:tc>
        <w:tc>
          <w:tcPr>
            <w:tcW w:w="5244" w:type="dxa"/>
          </w:tcPr>
          <w:p w:rsidR="00E84947" w:rsidRPr="00736D0D" w:rsidRDefault="00E84947" w:rsidP="009D768B">
            <w:r w:rsidRPr="00736D0D">
              <w:rPr>
                <w:rFonts w:eastAsia="Calibri"/>
                <w:bCs/>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736D0D">
              <w:rPr>
                <w:rFonts w:eastAsia="Calibri"/>
                <w:bCs/>
                <w:lang w:eastAsia="en-US"/>
              </w:rPr>
              <w:t>случаев изменения площади объекта капитального строительства</w:t>
            </w:r>
            <w:proofErr w:type="gramEnd"/>
            <w:r w:rsidRPr="00736D0D">
              <w:rPr>
                <w:rFonts w:eastAsia="Calibri"/>
                <w:bCs/>
                <w:lang w:eastAsia="en-US"/>
              </w:rPr>
              <w:t xml:space="preserve"> в соответствии с частью 6.2 статьи 55 Градостроительного кодекса Российской Федерации</w:t>
            </w:r>
          </w:p>
        </w:tc>
        <w:tc>
          <w:tcPr>
            <w:tcW w:w="2552" w:type="dxa"/>
          </w:tcPr>
          <w:p w:rsidR="00E84947" w:rsidRPr="00736D0D" w:rsidRDefault="00E84947" w:rsidP="009D768B">
            <w:pPr>
              <w:jc w:val="both"/>
              <w:rPr>
                <w:i/>
                <w:szCs w:val="22"/>
              </w:rPr>
            </w:pPr>
            <w:r w:rsidRPr="00736D0D">
              <w:rPr>
                <w:i/>
                <w:szCs w:val="22"/>
              </w:rPr>
              <w:t>Указываются основания такого вывода</w:t>
            </w:r>
          </w:p>
        </w:tc>
      </w:tr>
      <w:tr w:rsidR="00736D0D" w:rsidRPr="00736D0D" w:rsidTr="009D768B">
        <w:tc>
          <w:tcPr>
            <w:tcW w:w="1627" w:type="dxa"/>
          </w:tcPr>
          <w:p w:rsidR="00E84947" w:rsidRPr="00736D0D" w:rsidRDefault="00E84947" w:rsidP="009D768B">
            <w:pPr>
              <w:rPr>
                <w:szCs w:val="22"/>
              </w:rPr>
            </w:pPr>
            <w:r w:rsidRPr="00736D0D">
              <w:rPr>
                <w:szCs w:val="22"/>
              </w:rPr>
              <w:t>подпункт «д» пункта 2.19</w:t>
            </w:r>
          </w:p>
        </w:tc>
        <w:tc>
          <w:tcPr>
            <w:tcW w:w="5244" w:type="dxa"/>
          </w:tcPr>
          <w:p w:rsidR="00E84947" w:rsidRPr="00736D0D" w:rsidRDefault="00E84947" w:rsidP="009D768B">
            <w:proofErr w:type="gramStart"/>
            <w:r w:rsidRPr="00736D0D">
              <w:rPr>
                <w:rFonts w:eastAsia="Calibri"/>
                <w:bCs/>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736D0D">
              <w:rPr>
                <w:rFonts w:eastAsia="Calibri"/>
                <w:bCs/>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552" w:type="dxa"/>
          </w:tcPr>
          <w:p w:rsidR="00E84947" w:rsidRPr="00736D0D" w:rsidRDefault="00E84947" w:rsidP="009D768B">
            <w:pPr>
              <w:jc w:val="both"/>
              <w:rPr>
                <w:i/>
                <w:szCs w:val="22"/>
              </w:rPr>
            </w:pPr>
            <w:r w:rsidRPr="00736D0D">
              <w:rPr>
                <w:i/>
                <w:szCs w:val="22"/>
              </w:rPr>
              <w:t>Указываются основания такого вывода</w:t>
            </w:r>
          </w:p>
        </w:tc>
      </w:tr>
    </w:tbl>
    <w:p w:rsidR="0088005E" w:rsidRPr="00736D0D" w:rsidRDefault="0088005E" w:rsidP="00E84947">
      <w:pPr>
        <w:widowControl w:val="0"/>
        <w:ind w:firstLine="708"/>
        <w:jc w:val="both"/>
      </w:pPr>
    </w:p>
    <w:p w:rsidR="00E84947" w:rsidRPr="00736D0D" w:rsidRDefault="00E84947" w:rsidP="00E84947">
      <w:pPr>
        <w:widowControl w:val="0"/>
        <w:ind w:firstLine="708"/>
        <w:jc w:val="both"/>
      </w:pPr>
      <w:r w:rsidRPr="00736D0D">
        <w:t>Вы вправе повторно обратиться с заявлением о выдаче разрешения на строительство после устранения указанных нарушений.</w:t>
      </w:r>
    </w:p>
    <w:p w:rsidR="0088005E" w:rsidRPr="00736D0D" w:rsidRDefault="0088005E" w:rsidP="00E84947">
      <w:pPr>
        <w:widowControl w:val="0"/>
        <w:ind w:firstLine="708"/>
        <w:jc w:val="both"/>
      </w:pPr>
    </w:p>
    <w:p w:rsidR="00E84947" w:rsidRPr="00736D0D" w:rsidRDefault="00E84947" w:rsidP="00E84947">
      <w:pPr>
        <w:widowControl w:val="0"/>
        <w:ind w:firstLine="708"/>
        <w:jc w:val="both"/>
      </w:pPr>
      <w:proofErr w:type="gramStart"/>
      <w:r w:rsidRPr="00736D0D">
        <w:t>Данный отказ может быть обжалован в досудебном порядке путем направления жалобы в</w:t>
      </w:r>
      <w:r w:rsidRPr="00736D0D">
        <w:rPr>
          <w:sz w:val="28"/>
          <w:szCs w:val="28"/>
        </w:rPr>
        <w:t xml:space="preserve"> __________________________________________________, </w:t>
      </w:r>
      <w:r w:rsidRPr="00736D0D">
        <w:t>а также в судебном порядке.</w:t>
      </w:r>
      <w:proofErr w:type="gramEnd"/>
    </w:p>
    <w:p w:rsidR="00E84947" w:rsidRPr="00736D0D" w:rsidRDefault="00E84947" w:rsidP="00E84947">
      <w:pPr>
        <w:widowControl w:val="0"/>
        <w:ind w:firstLine="708"/>
        <w:jc w:val="both"/>
        <w:rPr>
          <w:sz w:val="28"/>
          <w:szCs w:val="28"/>
        </w:rPr>
      </w:pPr>
      <w:r w:rsidRPr="00736D0D">
        <w:lastRenderedPageBreak/>
        <w:t>Дополнительно информируем</w:t>
      </w:r>
      <w:r w:rsidRPr="00736D0D">
        <w:rPr>
          <w:sz w:val="28"/>
          <w:szCs w:val="28"/>
        </w:rPr>
        <w:t>:_______________________________________</w:t>
      </w:r>
      <w:r w:rsidRPr="00736D0D">
        <w:br/>
      </w:r>
      <w:r w:rsidRPr="00736D0D">
        <w:rPr>
          <w:sz w:val="28"/>
          <w:szCs w:val="28"/>
        </w:rPr>
        <w:t xml:space="preserve">__________________________________________________________________  </w:t>
      </w:r>
    </w:p>
    <w:p w:rsidR="00E84947" w:rsidRPr="00736D0D" w:rsidRDefault="00E84947" w:rsidP="00E84947">
      <w:pPr>
        <w:widowControl w:val="0"/>
        <w:jc w:val="center"/>
        <w:rPr>
          <w:sz w:val="20"/>
          <w:szCs w:val="20"/>
        </w:rPr>
      </w:pPr>
      <w:r w:rsidRPr="00736D0D">
        <w:rPr>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E84947" w:rsidRPr="00736D0D" w:rsidRDefault="00E84947" w:rsidP="00E84947">
      <w:pPr>
        <w:widowControl w:val="0"/>
        <w:jc w:val="center"/>
        <w:rPr>
          <w:sz w:val="20"/>
          <w:szCs w:val="20"/>
        </w:rPr>
      </w:pPr>
    </w:p>
    <w:tbl>
      <w:tblPr>
        <w:tblW w:w="9384" w:type="dxa"/>
        <w:tblLayout w:type="fixed"/>
        <w:tblCellMar>
          <w:left w:w="28" w:type="dxa"/>
          <w:right w:w="28" w:type="dxa"/>
        </w:tblCellMar>
        <w:tblLook w:val="0000" w:firstRow="0" w:lastRow="0" w:firstColumn="0" w:lastColumn="0" w:noHBand="0" w:noVBand="0"/>
      </w:tblPr>
      <w:tblGrid>
        <w:gridCol w:w="3119"/>
        <w:gridCol w:w="425"/>
        <w:gridCol w:w="2127"/>
        <w:gridCol w:w="425"/>
        <w:gridCol w:w="3288"/>
      </w:tblGrid>
      <w:tr w:rsidR="00736D0D" w:rsidRPr="00736D0D" w:rsidTr="0088005E">
        <w:tc>
          <w:tcPr>
            <w:tcW w:w="3119" w:type="dxa"/>
            <w:tcBorders>
              <w:top w:val="nil"/>
              <w:left w:val="nil"/>
              <w:bottom w:val="single" w:sz="4" w:space="0" w:color="auto"/>
              <w:right w:val="nil"/>
            </w:tcBorders>
            <w:vAlign w:val="bottom"/>
          </w:tcPr>
          <w:p w:rsidR="00E84947" w:rsidRPr="00736D0D" w:rsidRDefault="00E84947" w:rsidP="00E84947">
            <w:pPr>
              <w:spacing w:after="200" w:line="276" w:lineRule="auto"/>
              <w:jc w:val="center"/>
              <w:rPr>
                <w:sz w:val="22"/>
                <w:szCs w:val="22"/>
              </w:rPr>
            </w:pPr>
          </w:p>
        </w:tc>
        <w:tc>
          <w:tcPr>
            <w:tcW w:w="425" w:type="dxa"/>
            <w:tcBorders>
              <w:top w:val="nil"/>
              <w:left w:val="nil"/>
              <w:bottom w:val="nil"/>
              <w:right w:val="nil"/>
            </w:tcBorders>
            <w:vAlign w:val="bottom"/>
          </w:tcPr>
          <w:p w:rsidR="00E84947" w:rsidRPr="00736D0D" w:rsidRDefault="00E84947" w:rsidP="00E84947">
            <w:pPr>
              <w:spacing w:after="200" w:line="276" w:lineRule="auto"/>
              <w:rPr>
                <w:sz w:val="22"/>
                <w:szCs w:val="22"/>
              </w:rPr>
            </w:pPr>
          </w:p>
        </w:tc>
        <w:tc>
          <w:tcPr>
            <w:tcW w:w="2127" w:type="dxa"/>
            <w:tcBorders>
              <w:top w:val="nil"/>
              <w:left w:val="nil"/>
              <w:bottom w:val="single" w:sz="4" w:space="0" w:color="auto"/>
              <w:right w:val="nil"/>
            </w:tcBorders>
            <w:vAlign w:val="bottom"/>
          </w:tcPr>
          <w:p w:rsidR="00E84947" w:rsidRPr="00736D0D" w:rsidRDefault="00E84947" w:rsidP="00E84947">
            <w:pPr>
              <w:spacing w:after="200" w:line="276" w:lineRule="auto"/>
              <w:jc w:val="center"/>
              <w:rPr>
                <w:sz w:val="22"/>
                <w:szCs w:val="22"/>
              </w:rPr>
            </w:pPr>
          </w:p>
        </w:tc>
        <w:tc>
          <w:tcPr>
            <w:tcW w:w="425" w:type="dxa"/>
            <w:tcBorders>
              <w:top w:val="nil"/>
              <w:left w:val="nil"/>
              <w:bottom w:val="nil"/>
              <w:right w:val="nil"/>
            </w:tcBorders>
            <w:vAlign w:val="bottom"/>
          </w:tcPr>
          <w:p w:rsidR="00E84947" w:rsidRPr="00736D0D" w:rsidRDefault="00E84947" w:rsidP="00E84947">
            <w:pPr>
              <w:spacing w:after="200" w:line="276" w:lineRule="auto"/>
              <w:rPr>
                <w:sz w:val="22"/>
                <w:szCs w:val="22"/>
              </w:rPr>
            </w:pPr>
          </w:p>
        </w:tc>
        <w:tc>
          <w:tcPr>
            <w:tcW w:w="3288" w:type="dxa"/>
            <w:tcBorders>
              <w:top w:val="nil"/>
              <w:left w:val="nil"/>
              <w:bottom w:val="single" w:sz="4" w:space="0" w:color="auto"/>
              <w:right w:val="nil"/>
            </w:tcBorders>
            <w:vAlign w:val="bottom"/>
          </w:tcPr>
          <w:p w:rsidR="00E84947" w:rsidRPr="00736D0D" w:rsidRDefault="00E84947" w:rsidP="00E84947">
            <w:pPr>
              <w:spacing w:after="200" w:line="276" w:lineRule="auto"/>
              <w:jc w:val="center"/>
              <w:rPr>
                <w:sz w:val="22"/>
                <w:szCs w:val="22"/>
              </w:rPr>
            </w:pPr>
          </w:p>
        </w:tc>
      </w:tr>
      <w:tr w:rsidR="00736D0D" w:rsidRPr="00736D0D" w:rsidTr="0088005E">
        <w:tc>
          <w:tcPr>
            <w:tcW w:w="3119" w:type="dxa"/>
            <w:tcBorders>
              <w:top w:val="nil"/>
              <w:left w:val="nil"/>
              <w:bottom w:val="nil"/>
              <w:right w:val="nil"/>
            </w:tcBorders>
          </w:tcPr>
          <w:p w:rsidR="00E84947" w:rsidRPr="00736D0D" w:rsidRDefault="00E84947" w:rsidP="00E84947">
            <w:pPr>
              <w:spacing w:after="200" w:line="276" w:lineRule="auto"/>
              <w:jc w:val="center"/>
              <w:rPr>
                <w:sz w:val="20"/>
                <w:szCs w:val="20"/>
              </w:rPr>
            </w:pPr>
            <w:r w:rsidRPr="00736D0D">
              <w:rPr>
                <w:sz w:val="20"/>
                <w:szCs w:val="20"/>
              </w:rPr>
              <w:t>(должность)</w:t>
            </w:r>
          </w:p>
        </w:tc>
        <w:tc>
          <w:tcPr>
            <w:tcW w:w="425" w:type="dxa"/>
            <w:tcBorders>
              <w:top w:val="nil"/>
              <w:left w:val="nil"/>
              <w:bottom w:val="nil"/>
              <w:right w:val="nil"/>
            </w:tcBorders>
          </w:tcPr>
          <w:p w:rsidR="00E84947" w:rsidRPr="00736D0D" w:rsidRDefault="00E84947" w:rsidP="00E84947">
            <w:pPr>
              <w:spacing w:after="200" w:line="276" w:lineRule="auto"/>
              <w:rPr>
                <w:sz w:val="20"/>
                <w:szCs w:val="20"/>
              </w:rPr>
            </w:pPr>
          </w:p>
        </w:tc>
        <w:tc>
          <w:tcPr>
            <w:tcW w:w="2127" w:type="dxa"/>
            <w:tcBorders>
              <w:top w:val="nil"/>
              <w:left w:val="nil"/>
              <w:bottom w:val="nil"/>
              <w:right w:val="nil"/>
            </w:tcBorders>
          </w:tcPr>
          <w:p w:rsidR="00E84947" w:rsidRPr="00736D0D" w:rsidRDefault="00E84947" w:rsidP="00E84947">
            <w:pPr>
              <w:spacing w:after="200" w:line="276" w:lineRule="auto"/>
              <w:jc w:val="center"/>
              <w:rPr>
                <w:sz w:val="20"/>
                <w:szCs w:val="20"/>
              </w:rPr>
            </w:pPr>
            <w:r w:rsidRPr="00736D0D">
              <w:rPr>
                <w:sz w:val="20"/>
                <w:szCs w:val="20"/>
              </w:rPr>
              <w:t>(подпись)</w:t>
            </w:r>
          </w:p>
        </w:tc>
        <w:tc>
          <w:tcPr>
            <w:tcW w:w="425" w:type="dxa"/>
            <w:tcBorders>
              <w:top w:val="nil"/>
              <w:left w:val="nil"/>
              <w:bottom w:val="nil"/>
              <w:right w:val="nil"/>
            </w:tcBorders>
          </w:tcPr>
          <w:p w:rsidR="00E84947" w:rsidRPr="00736D0D" w:rsidRDefault="00E84947" w:rsidP="00E84947">
            <w:pPr>
              <w:spacing w:after="200" w:line="276" w:lineRule="auto"/>
              <w:rPr>
                <w:sz w:val="20"/>
                <w:szCs w:val="20"/>
              </w:rPr>
            </w:pPr>
          </w:p>
        </w:tc>
        <w:tc>
          <w:tcPr>
            <w:tcW w:w="3288" w:type="dxa"/>
            <w:tcBorders>
              <w:top w:val="nil"/>
              <w:left w:val="nil"/>
              <w:bottom w:val="nil"/>
              <w:right w:val="nil"/>
            </w:tcBorders>
          </w:tcPr>
          <w:p w:rsidR="00E84947" w:rsidRPr="00736D0D" w:rsidRDefault="00E84947" w:rsidP="0088005E">
            <w:pPr>
              <w:spacing w:after="200" w:line="276" w:lineRule="auto"/>
              <w:ind w:hanging="284"/>
              <w:rPr>
                <w:sz w:val="20"/>
                <w:szCs w:val="20"/>
              </w:rPr>
            </w:pPr>
            <w:proofErr w:type="gramStart"/>
            <w:r w:rsidRPr="00736D0D">
              <w:rPr>
                <w:sz w:val="20"/>
                <w:szCs w:val="20"/>
              </w:rPr>
              <w:t>(фамилия, имя, отчество (при наличии)</w:t>
            </w:r>
            <w:proofErr w:type="gramEnd"/>
          </w:p>
        </w:tc>
      </w:tr>
    </w:tbl>
    <w:p w:rsidR="00E84947" w:rsidRPr="00736D0D" w:rsidRDefault="00E84947" w:rsidP="00E84947">
      <w:pPr>
        <w:spacing w:before="120" w:after="200" w:line="276" w:lineRule="auto"/>
      </w:pPr>
      <w:r w:rsidRPr="00736D0D">
        <w:t>Дата</w:t>
      </w:r>
    </w:p>
    <w:p w:rsidR="00E84947" w:rsidRPr="00736D0D" w:rsidRDefault="00E84947" w:rsidP="00E84947">
      <w:pPr>
        <w:autoSpaceDE w:val="0"/>
        <w:autoSpaceDN w:val="0"/>
        <w:ind w:left="5670"/>
        <w:jc w:val="right"/>
        <w:rPr>
          <w:rFonts w:eastAsia="Calibri"/>
          <w:lang w:eastAsia="en-US"/>
        </w:rPr>
      </w:pPr>
      <w:r w:rsidRPr="00736D0D">
        <w:rPr>
          <w:sz w:val="22"/>
          <w:szCs w:val="22"/>
        </w:rPr>
        <w:br w:type="page"/>
      </w:r>
      <w:r w:rsidRPr="00736D0D">
        <w:rPr>
          <w:rFonts w:eastAsia="Calibri"/>
          <w:lang w:eastAsia="en-US"/>
        </w:rPr>
        <w:lastRenderedPageBreak/>
        <w:t>Приложение 4</w:t>
      </w:r>
    </w:p>
    <w:p w:rsidR="00E84947" w:rsidRPr="00736D0D" w:rsidRDefault="003910C3" w:rsidP="00E84947">
      <w:pPr>
        <w:autoSpaceDE w:val="0"/>
        <w:autoSpaceDN w:val="0"/>
        <w:ind w:left="5670"/>
        <w:jc w:val="both"/>
        <w:rPr>
          <w:rFonts w:eastAsia="Calibri"/>
          <w:lang w:eastAsia="en-US"/>
        </w:rPr>
      </w:pPr>
      <w:r w:rsidRPr="00736D0D">
        <w:rPr>
          <w:rFonts w:eastAsia="Calibri"/>
          <w:lang w:eastAsia="en-US"/>
        </w:rPr>
        <w:t>к административному регламенту предоставления</w:t>
      </w:r>
      <w:r w:rsidR="00E84947" w:rsidRPr="00736D0D">
        <w:rPr>
          <w:rFonts w:eastAsia="Calibri"/>
          <w:lang w:eastAsia="en-US"/>
        </w:rPr>
        <w:t xml:space="preserve"> муниципальной услуги «</w:t>
      </w:r>
      <w:r w:rsidR="00E84947" w:rsidRPr="00736D0D">
        <w:rPr>
          <w:bCs/>
        </w:rPr>
        <w:t>Выдача разрешения на ввод объекта в эксплуатацию</w:t>
      </w:r>
      <w:r w:rsidR="00E84947" w:rsidRPr="00736D0D">
        <w:rPr>
          <w:rFonts w:eastAsia="Calibri"/>
          <w:lang w:eastAsia="en-US"/>
        </w:rPr>
        <w:t>»</w:t>
      </w:r>
      <w:r w:rsidRPr="00736D0D">
        <w:rPr>
          <w:rFonts w:eastAsia="Calibri"/>
          <w:lang w:eastAsia="en-US"/>
        </w:rPr>
        <w:t xml:space="preserve"> на территории Троицкого района Алтайского края</w:t>
      </w:r>
    </w:p>
    <w:p w:rsidR="00E84947" w:rsidRPr="00736D0D" w:rsidRDefault="00E84947" w:rsidP="00E84947">
      <w:pPr>
        <w:tabs>
          <w:tab w:val="left" w:pos="6600"/>
        </w:tabs>
        <w:ind w:left="5670"/>
        <w:jc w:val="center"/>
        <w:outlineLvl w:val="0"/>
        <w:rPr>
          <w:rFonts w:eastAsia="Calibri"/>
          <w:sz w:val="28"/>
          <w:szCs w:val="28"/>
          <w:lang w:eastAsia="en-US"/>
        </w:rPr>
      </w:pPr>
    </w:p>
    <w:p w:rsidR="00E84947" w:rsidRPr="00736D0D" w:rsidRDefault="00E84947" w:rsidP="00E84947">
      <w:pPr>
        <w:autoSpaceDE w:val="0"/>
        <w:autoSpaceDN w:val="0"/>
        <w:jc w:val="center"/>
        <w:rPr>
          <w:b/>
          <w:bCs/>
          <w:sz w:val="28"/>
          <w:szCs w:val="28"/>
        </w:rPr>
      </w:pPr>
      <w:proofErr w:type="gramStart"/>
      <w:r w:rsidRPr="00736D0D">
        <w:rPr>
          <w:b/>
          <w:bCs/>
          <w:sz w:val="28"/>
          <w:szCs w:val="28"/>
        </w:rPr>
        <w:t>З</w:t>
      </w:r>
      <w:proofErr w:type="gramEnd"/>
      <w:r w:rsidRPr="00736D0D">
        <w:rPr>
          <w:b/>
          <w:bCs/>
          <w:sz w:val="28"/>
          <w:szCs w:val="28"/>
        </w:rPr>
        <w:t xml:space="preserve"> А Я В Л Е Н И Е</w:t>
      </w:r>
    </w:p>
    <w:p w:rsidR="00E84947" w:rsidRPr="00736D0D" w:rsidRDefault="00E84947" w:rsidP="00E84947">
      <w:pPr>
        <w:autoSpaceDE w:val="0"/>
        <w:autoSpaceDN w:val="0"/>
        <w:jc w:val="center"/>
        <w:rPr>
          <w:b/>
          <w:bCs/>
          <w:sz w:val="28"/>
          <w:szCs w:val="28"/>
        </w:rPr>
      </w:pPr>
      <w:r w:rsidRPr="00736D0D">
        <w:rPr>
          <w:b/>
          <w:bCs/>
          <w:sz w:val="28"/>
          <w:szCs w:val="28"/>
        </w:rPr>
        <w:t xml:space="preserve"> об исправлении допущенных опечаток и ошибок</w:t>
      </w:r>
    </w:p>
    <w:p w:rsidR="00E84947" w:rsidRPr="00736D0D" w:rsidRDefault="00E84947" w:rsidP="00E84947">
      <w:pPr>
        <w:autoSpaceDE w:val="0"/>
        <w:autoSpaceDN w:val="0"/>
        <w:jc w:val="center"/>
        <w:rPr>
          <w:b/>
          <w:bCs/>
          <w:sz w:val="28"/>
          <w:szCs w:val="28"/>
        </w:rPr>
      </w:pPr>
      <w:r w:rsidRPr="00736D0D">
        <w:rPr>
          <w:b/>
          <w:bCs/>
          <w:sz w:val="28"/>
          <w:szCs w:val="28"/>
        </w:rPr>
        <w:t>в разрешении на ввод объекта в эксплуатацию</w:t>
      </w:r>
    </w:p>
    <w:p w:rsidR="00E84947" w:rsidRPr="00736D0D" w:rsidRDefault="00E84947" w:rsidP="00E84947">
      <w:pPr>
        <w:autoSpaceDE w:val="0"/>
        <w:autoSpaceDN w:val="0"/>
        <w:jc w:val="center"/>
        <w:rPr>
          <w:b/>
        </w:rPr>
      </w:pPr>
    </w:p>
    <w:p w:rsidR="00E84947" w:rsidRPr="00736D0D" w:rsidRDefault="003910C3" w:rsidP="00E84947">
      <w:pPr>
        <w:autoSpaceDE w:val="0"/>
        <w:autoSpaceDN w:val="0"/>
        <w:jc w:val="right"/>
        <w:rPr>
          <w:sz w:val="28"/>
          <w:szCs w:val="28"/>
        </w:rPr>
      </w:pPr>
      <w:r w:rsidRPr="00736D0D">
        <w:rPr>
          <w:sz w:val="28"/>
          <w:szCs w:val="28"/>
        </w:rPr>
        <w:t>«__»</w:t>
      </w:r>
      <w:r w:rsidR="00E84947" w:rsidRPr="00736D0D">
        <w:rPr>
          <w:sz w:val="28"/>
          <w:szCs w:val="28"/>
        </w:rPr>
        <w:t xml:space="preserve"> __________ 20___ г.</w:t>
      </w:r>
    </w:p>
    <w:p w:rsidR="00E84947" w:rsidRPr="00736D0D" w:rsidRDefault="00E84947" w:rsidP="00E84947">
      <w:pPr>
        <w:autoSpaceDE w:val="0"/>
        <w:autoSpaceDN w:val="0"/>
        <w:jc w:val="right"/>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736D0D" w:rsidRPr="00736D0D" w:rsidTr="006259F0">
        <w:trPr>
          <w:trHeight w:val="165"/>
        </w:trPr>
        <w:tc>
          <w:tcPr>
            <w:tcW w:w="9464" w:type="dxa"/>
            <w:tcBorders>
              <w:top w:val="nil"/>
              <w:left w:val="nil"/>
              <w:right w:val="nil"/>
            </w:tcBorders>
          </w:tcPr>
          <w:p w:rsidR="00E84947" w:rsidRPr="00736D0D" w:rsidRDefault="00E84947" w:rsidP="00E84947">
            <w:pPr>
              <w:autoSpaceDE w:val="0"/>
              <w:autoSpaceDN w:val="0"/>
              <w:jc w:val="right"/>
            </w:pPr>
          </w:p>
        </w:tc>
      </w:tr>
      <w:tr w:rsidR="00736D0D" w:rsidRPr="00736D0D" w:rsidTr="006259F0">
        <w:trPr>
          <w:trHeight w:val="135"/>
        </w:trPr>
        <w:tc>
          <w:tcPr>
            <w:tcW w:w="9464" w:type="dxa"/>
            <w:tcBorders>
              <w:left w:val="nil"/>
              <w:bottom w:val="nil"/>
              <w:right w:val="nil"/>
            </w:tcBorders>
          </w:tcPr>
          <w:p w:rsidR="00E84947" w:rsidRPr="00736D0D" w:rsidRDefault="00E84947" w:rsidP="00E84947">
            <w:pPr>
              <w:autoSpaceDE w:val="0"/>
              <w:autoSpaceDN w:val="0"/>
              <w:jc w:val="center"/>
              <w:rPr>
                <w:sz w:val="18"/>
                <w:szCs w:val="18"/>
              </w:rPr>
            </w:pPr>
            <w:r w:rsidRPr="00736D0D">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84947" w:rsidRPr="00736D0D" w:rsidRDefault="00E84947" w:rsidP="00E84947">
            <w:pPr>
              <w:autoSpaceDE w:val="0"/>
              <w:autoSpaceDN w:val="0"/>
              <w:jc w:val="center"/>
              <w:rPr>
                <w:sz w:val="18"/>
                <w:szCs w:val="18"/>
              </w:rPr>
            </w:pPr>
          </w:p>
        </w:tc>
      </w:tr>
    </w:tbl>
    <w:p w:rsidR="00E84947" w:rsidRPr="00736D0D" w:rsidRDefault="00E84947" w:rsidP="00E84947">
      <w:pPr>
        <w:autoSpaceDE w:val="0"/>
        <w:autoSpaceDN w:val="0"/>
        <w:adjustRightInd w:val="0"/>
        <w:ind w:firstLine="567"/>
        <w:jc w:val="both"/>
        <w:rPr>
          <w:rFonts w:eastAsia="Calibri"/>
          <w:bCs/>
          <w:sz w:val="28"/>
          <w:szCs w:val="28"/>
          <w:lang w:eastAsia="en-US"/>
        </w:rPr>
      </w:pPr>
      <w:r w:rsidRPr="00736D0D">
        <w:t xml:space="preserve">Прошу исправить допущенную опечатку/ ошибку </w:t>
      </w:r>
      <w:r w:rsidRPr="00736D0D">
        <w:rPr>
          <w:sz w:val="28"/>
          <w:szCs w:val="28"/>
        </w:rPr>
        <w:t>в разрешении на ввод объекта в эксплуатацию.</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3068"/>
        <w:gridCol w:w="1701"/>
        <w:gridCol w:w="992"/>
        <w:gridCol w:w="1134"/>
        <w:gridCol w:w="1526"/>
      </w:tblGrid>
      <w:tr w:rsidR="00736D0D" w:rsidRPr="00736D0D" w:rsidTr="006259F0">
        <w:tc>
          <w:tcPr>
            <w:tcW w:w="9464" w:type="dxa"/>
            <w:gridSpan w:val="6"/>
            <w:tcBorders>
              <w:top w:val="nil"/>
              <w:left w:val="nil"/>
              <w:right w:val="nil"/>
            </w:tcBorders>
          </w:tcPr>
          <w:p w:rsidR="00E84947" w:rsidRPr="00736D0D" w:rsidRDefault="00E84947" w:rsidP="00E84947">
            <w:pPr>
              <w:spacing w:after="160" w:line="259" w:lineRule="auto"/>
              <w:ind w:left="360"/>
              <w:jc w:val="center"/>
              <w:rPr>
                <w:rFonts w:eastAsia="Calibri"/>
                <w:b/>
                <w:lang w:eastAsia="en-US"/>
              </w:rPr>
            </w:pPr>
            <w:r w:rsidRPr="00736D0D">
              <w:rPr>
                <w:rFonts w:eastAsia="Calibri"/>
                <w:b/>
                <w:lang w:eastAsia="en-US"/>
              </w:rPr>
              <w:t>1. Сведения о застройщике</w:t>
            </w:r>
          </w:p>
        </w:tc>
      </w:tr>
      <w:tr w:rsidR="00736D0D" w:rsidRPr="00736D0D" w:rsidTr="006259F0">
        <w:tc>
          <w:tcPr>
            <w:tcW w:w="1043" w:type="dxa"/>
          </w:tcPr>
          <w:p w:rsidR="00E84947" w:rsidRPr="00736D0D" w:rsidRDefault="00E84947" w:rsidP="00E84947">
            <w:pPr>
              <w:spacing w:after="160" w:line="259" w:lineRule="auto"/>
              <w:jc w:val="center"/>
              <w:rPr>
                <w:rFonts w:eastAsia="Calibri"/>
                <w:lang w:eastAsia="en-US"/>
              </w:rPr>
            </w:pPr>
            <w:r w:rsidRPr="00736D0D">
              <w:rPr>
                <w:rFonts w:eastAsia="Calibri"/>
                <w:lang w:eastAsia="en-US"/>
              </w:rPr>
              <w:t>1.1</w:t>
            </w:r>
          </w:p>
        </w:tc>
        <w:tc>
          <w:tcPr>
            <w:tcW w:w="4769" w:type="dxa"/>
            <w:gridSpan w:val="2"/>
          </w:tcPr>
          <w:p w:rsidR="00E84947" w:rsidRPr="00736D0D" w:rsidRDefault="00E84947" w:rsidP="00E84947">
            <w:pPr>
              <w:spacing w:after="160" w:line="259" w:lineRule="auto"/>
              <w:rPr>
                <w:rFonts w:eastAsia="Calibri"/>
                <w:lang w:eastAsia="en-US"/>
              </w:rPr>
            </w:pPr>
            <w:r w:rsidRPr="00736D0D">
              <w:rPr>
                <w:rFonts w:eastAsia="Calibri"/>
                <w:lang w:eastAsia="en-US"/>
              </w:rPr>
              <w:t>Сведения о физическом лице, в случае если застройщиком является физическое лицо:</w:t>
            </w:r>
          </w:p>
        </w:tc>
        <w:tc>
          <w:tcPr>
            <w:tcW w:w="3652" w:type="dxa"/>
            <w:gridSpan w:val="3"/>
          </w:tcPr>
          <w:p w:rsidR="00E84947" w:rsidRPr="00736D0D" w:rsidRDefault="00E84947" w:rsidP="00E84947">
            <w:pPr>
              <w:spacing w:after="160" w:line="259" w:lineRule="auto"/>
              <w:rPr>
                <w:rFonts w:eastAsia="Calibri"/>
                <w:lang w:eastAsia="en-US"/>
              </w:rPr>
            </w:pPr>
          </w:p>
        </w:tc>
      </w:tr>
      <w:tr w:rsidR="00736D0D" w:rsidRPr="00736D0D" w:rsidTr="006259F0">
        <w:tc>
          <w:tcPr>
            <w:tcW w:w="1043" w:type="dxa"/>
          </w:tcPr>
          <w:p w:rsidR="00E84947" w:rsidRPr="00736D0D" w:rsidRDefault="00E84947" w:rsidP="00E84947">
            <w:pPr>
              <w:spacing w:after="160" w:line="259" w:lineRule="auto"/>
              <w:jc w:val="center"/>
              <w:rPr>
                <w:rFonts w:eastAsia="Calibri"/>
                <w:lang w:eastAsia="en-US"/>
              </w:rPr>
            </w:pPr>
            <w:r w:rsidRPr="00736D0D">
              <w:rPr>
                <w:rFonts w:eastAsia="Calibri"/>
                <w:lang w:eastAsia="en-US"/>
              </w:rPr>
              <w:t>1.1.1</w:t>
            </w:r>
          </w:p>
        </w:tc>
        <w:tc>
          <w:tcPr>
            <w:tcW w:w="4769" w:type="dxa"/>
            <w:gridSpan w:val="2"/>
          </w:tcPr>
          <w:p w:rsidR="00E84947" w:rsidRPr="00736D0D" w:rsidRDefault="00E84947" w:rsidP="00E84947">
            <w:pPr>
              <w:spacing w:after="160" w:line="259" w:lineRule="auto"/>
              <w:rPr>
                <w:rFonts w:eastAsia="Calibri"/>
                <w:lang w:eastAsia="en-US"/>
              </w:rPr>
            </w:pPr>
            <w:r w:rsidRPr="00736D0D">
              <w:rPr>
                <w:rFonts w:eastAsia="Calibri"/>
                <w:lang w:eastAsia="en-US"/>
              </w:rPr>
              <w:t>Фамилия, имя, отчество (при наличии)</w:t>
            </w:r>
          </w:p>
        </w:tc>
        <w:tc>
          <w:tcPr>
            <w:tcW w:w="3652" w:type="dxa"/>
            <w:gridSpan w:val="3"/>
          </w:tcPr>
          <w:p w:rsidR="00E84947" w:rsidRPr="00736D0D" w:rsidRDefault="00E84947" w:rsidP="00E84947">
            <w:pPr>
              <w:spacing w:after="160" w:line="259" w:lineRule="auto"/>
              <w:rPr>
                <w:rFonts w:eastAsia="Calibri"/>
                <w:lang w:eastAsia="en-US"/>
              </w:rPr>
            </w:pPr>
          </w:p>
        </w:tc>
      </w:tr>
      <w:tr w:rsidR="00736D0D" w:rsidRPr="00736D0D" w:rsidTr="006259F0">
        <w:tc>
          <w:tcPr>
            <w:tcW w:w="1043" w:type="dxa"/>
          </w:tcPr>
          <w:p w:rsidR="00E84947" w:rsidRPr="00736D0D" w:rsidRDefault="00E84947" w:rsidP="00E84947">
            <w:pPr>
              <w:spacing w:after="160" w:line="259" w:lineRule="auto"/>
              <w:jc w:val="center"/>
              <w:rPr>
                <w:rFonts w:eastAsia="Calibri"/>
                <w:lang w:eastAsia="en-US"/>
              </w:rPr>
            </w:pPr>
            <w:r w:rsidRPr="00736D0D">
              <w:rPr>
                <w:rFonts w:eastAsia="Calibri"/>
                <w:lang w:eastAsia="en-US"/>
              </w:rPr>
              <w:t>1.1.2</w:t>
            </w:r>
          </w:p>
        </w:tc>
        <w:tc>
          <w:tcPr>
            <w:tcW w:w="4769" w:type="dxa"/>
            <w:gridSpan w:val="2"/>
          </w:tcPr>
          <w:p w:rsidR="00E84947" w:rsidRPr="00736D0D" w:rsidRDefault="00E84947" w:rsidP="00E84947">
            <w:pPr>
              <w:spacing w:after="160" w:line="259" w:lineRule="auto"/>
              <w:rPr>
                <w:rFonts w:eastAsia="Calibri"/>
                <w:lang w:eastAsia="en-US"/>
              </w:rPr>
            </w:pPr>
            <w:r w:rsidRPr="00736D0D">
              <w:rPr>
                <w:rFonts w:eastAsia="Calibri"/>
                <w:lang w:eastAsia="en-US"/>
              </w:rPr>
              <w:t xml:space="preserve">Реквизиты документа, удостоверяющего личность </w:t>
            </w:r>
            <w:r w:rsidRPr="00736D0D">
              <w:t>(не указываются в случае, если застройщик является индивидуальным предпринимателем)</w:t>
            </w:r>
          </w:p>
        </w:tc>
        <w:tc>
          <w:tcPr>
            <w:tcW w:w="3652" w:type="dxa"/>
            <w:gridSpan w:val="3"/>
          </w:tcPr>
          <w:p w:rsidR="00E84947" w:rsidRPr="00736D0D" w:rsidRDefault="00E84947" w:rsidP="00E84947">
            <w:pPr>
              <w:spacing w:after="160" w:line="259" w:lineRule="auto"/>
              <w:rPr>
                <w:rFonts w:eastAsia="Calibri"/>
                <w:lang w:eastAsia="en-US"/>
              </w:rPr>
            </w:pPr>
          </w:p>
        </w:tc>
      </w:tr>
      <w:tr w:rsidR="00736D0D" w:rsidRPr="00736D0D" w:rsidTr="006259F0">
        <w:tc>
          <w:tcPr>
            <w:tcW w:w="1043" w:type="dxa"/>
          </w:tcPr>
          <w:p w:rsidR="00E84947" w:rsidRPr="00736D0D" w:rsidRDefault="00E84947" w:rsidP="00E84947">
            <w:pPr>
              <w:spacing w:after="160" w:line="259" w:lineRule="auto"/>
              <w:jc w:val="center"/>
              <w:rPr>
                <w:rFonts w:eastAsia="Calibri"/>
                <w:lang w:eastAsia="en-US"/>
              </w:rPr>
            </w:pPr>
            <w:r w:rsidRPr="00736D0D">
              <w:rPr>
                <w:rFonts w:eastAsia="Calibri"/>
                <w:lang w:eastAsia="en-US"/>
              </w:rPr>
              <w:t>1.1.3</w:t>
            </w:r>
          </w:p>
        </w:tc>
        <w:tc>
          <w:tcPr>
            <w:tcW w:w="4769" w:type="dxa"/>
            <w:gridSpan w:val="2"/>
          </w:tcPr>
          <w:p w:rsidR="00E84947" w:rsidRPr="00736D0D" w:rsidRDefault="00E84947" w:rsidP="00E84947">
            <w:pPr>
              <w:spacing w:after="160" w:line="259" w:lineRule="auto"/>
              <w:rPr>
                <w:rFonts w:eastAsia="Calibri"/>
                <w:lang w:eastAsia="en-US"/>
              </w:rPr>
            </w:pPr>
            <w:r w:rsidRPr="00736D0D">
              <w:rPr>
                <w:rFonts w:eastAsia="Calibri"/>
                <w:lang w:eastAsia="en-US"/>
              </w:rPr>
              <w:t>Основной государственный регистрационный номер индивидуального предпринимателя</w:t>
            </w:r>
          </w:p>
        </w:tc>
        <w:tc>
          <w:tcPr>
            <w:tcW w:w="3652" w:type="dxa"/>
            <w:gridSpan w:val="3"/>
          </w:tcPr>
          <w:p w:rsidR="00E84947" w:rsidRPr="00736D0D" w:rsidRDefault="00E84947" w:rsidP="00E84947">
            <w:pPr>
              <w:spacing w:after="160" w:line="259" w:lineRule="auto"/>
              <w:rPr>
                <w:rFonts w:eastAsia="Calibri"/>
                <w:lang w:eastAsia="en-US"/>
              </w:rPr>
            </w:pPr>
          </w:p>
        </w:tc>
      </w:tr>
      <w:tr w:rsidR="00736D0D" w:rsidRPr="00736D0D" w:rsidTr="006259F0">
        <w:tc>
          <w:tcPr>
            <w:tcW w:w="1043" w:type="dxa"/>
          </w:tcPr>
          <w:p w:rsidR="00E84947" w:rsidRPr="00736D0D" w:rsidRDefault="00E84947" w:rsidP="00E84947">
            <w:pPr>
              <w:spacing w:after="160" w:line="259" w:lineRule="auto"/>
              <w:jc w:val="center"/>
              <w:rPr>
                <w:rFonts w:eastAsia="Calibri"/>
                <w:lang w:eastAsia="en-US"/>
              </w:rPr>
            </w:pPr>
            <w:r w:rsidRPr="00736D0D">
              <w:rPr>
                <w:rFonts w:eastAsia="Calibri"/>
                <w:lang w:eastAsia="en-US"/>
              </w:rPr>
              <w:t>1.2</w:t>
            </w:r>
          </w:p>
        </w:tc>
        <w:tc>
          <w:tcPr>
            <w:tcW w:w="4769" w:type="dxa"/>
            <w:gridSpan w:val="2"/>
          </w:tcPr>
          <w:p w:rsidR="00E84947" w:rsidRPr="00736D0D" w:rsidRDefault="00E84947" w:rsidP="00E84947">
            <w:pPr>
              <w:spacing w:after="160" w:line="259" w:lineRule="auto"/>
              <w:rPr>
                <w:rFonts w:eastAsia="Calibri"/>
                <w:lang w:eastAsia="en-US"/>
              </w:rPr>
            </w:pPr>
            <w:r w:rsidRPr="00736D0D">
              <w:rPr>
                <w:rFonts w:eastAsia="Calibri"/>
                <w:lang w:eastAsia="en-US"/>
              </w:rPr>
              <w:t>Сведения о юридическом лице:</w:t>
            </w:r>
          </w:p>
        </w:tc>
        <w:tc>
          <w:tcPr>
            <w:tcW w:w="3652" w:type="dxa"/>
            <w:gridSpan w:val="3"/>
          </w:tcPr>
          <w:p w:rsidR="00E84947" w:rsidRPr="00736D0D" w:rsidRDefault="00E84947" w:rsidP="00E84947">
            <w:pPr>
              <w:spacing w:after="160" w:line="259" w:lineRule="auto"/>
              <w:rPr>
                <w:rFonts w:eastAsia="Calibri"/>
                <w:lang w:eastAsia="en-US"/>
              </w:rPr>
            </w:pPr>
          </w:p>
        </w:tc>
      </w:tr>
      <w:tr w:rsidR="00736D0D" w:rsidRPr="00736D0D" w:rsidTr="006259F0">
        <w:tc>
          <w:tcPr>
            <w:tcW w:w="1043" w:type="dxa"/>
          </w:tcPr>
          <w:p w:rsidR="00E84947" w:rsidRPr="00736D0D" w:rsidRDefault="00E84947" w:rsidP="00E84947">
            <w:pPr>
              <w:spacing w:after="160" w:line="259" w:lineRule="auto"/>
              <w:jc w:val="center"/>
              <w:rPr>
                <w:rFonts w:eastAsia="Calibri"/>
                <w:lang w:eastAsia="en-US"/>
              </w:rPr>
            </w:pPr>
            <w:r w:rsidRPr="00736D0D">
              <w:rPr>
                <w:rFonts w:eastAsia="Calibri"/>
                <w:lang w:eastAsia="en-US"/>
              </w:rPr>
              <w:t>1.2.1</w:t>
            </w:r>
          </w:p>
        </w:tc>
        <w:tc>
          <w:tcPr>
            <w:tcW w:w="4769" w:type="dxa"/>
            <w:gridSpan w:val="2"/>
          </w:tcPr>
          <w:p w:rsidR="00E84947" w:rsidRPr="00736D0D" w:rsidRDefault="00E84947" w:rsidP="00E84947">
            <w:pPr>
              <w:spacing w:after="160" w:line="259" w:lineRule="auto"/>
              <w:rPr>
                <w:rFonts w:eastAsia="Calibri"/>
                <w:lang w:eastAsia="en-US"/>
              </w:rPr>
            </w:pPr>
            <w:r w:rsidRPr="00736D0D">
              <w:rPr>
                <w:rFonts w:eastAsia="Calibri"/>
                <w:lang w:eastAsia="en-US"/>
              </w:rPr>
              <w:t>Полное наименование</w:t>
            </w:r>
          </w:p>
        </w:tc>
        <w:tc>
          <w:tcPr>
            <w:tcW w:w="3652" w:type="dxa"/>
            <w:gridSpan w:val="3"/>
          </w:tcPr>
          <w:p w:rsidR="00E84947" w:rsidRPr="00736D0D" w:rsidRDefault="00E84947" w:rsidP="00E84947">
            <w:pPr>
              <w:spacing w:after="160" w:line="259" w:lineRule="auto"/>
              <w:rPr>
                <w:rFonts w:eastAsia="Calibri"/>
                <w:lang w:eastAsia="en-US"/>
              </w:rPr>
            </w:pPr>
          </w:p>
        </w:tc>
      </w:tr>
      <w:tr w:rsidR="00736D0D" w:rsidRPr="00736D0D" w:rsidTr="006259F0">
        <w:tc>
          <w:tcPr>
            <w:tcW w:w="1043" w:type="dxa"/>
          </w:tcPr>
          <w:p w:rsidR="00E84947" w:rsidRPr="00736D0D" w:rsidRDefault="00E84947" w:rsidP="00E84947">
            <w:pPr>
              <w:spacing w:after="160" w:line="259" w:lineRule="auto"/>
              <w:jc w:val="center"/>
              <w:rPr>
                <w:rFonts w:eastAsia="Calibri"/>
                <w:lang w:eastAsia="en-US"/>
              </w:rPr>
            </w:pPr>
            <w:r w:rsidRPr="00736D0D">
              <w:rPr>
                <w:rFonts w:eastAsia="Calibri"/>
                <w:lang w:eastAsia="en-US"/>
              </w:rPr>
              <w:t>1.2.2</w:t>
            </w:r>
          </w:p>
        </w:tc>
        <w:tc>
          <w:tcPr>
            <w:tcW w:w="4769" w:type="dxa"/>
            <w:gridSpan w:val="2"/>
          </w:tcPr>
          <w:p w:rsidR="00E84947" w:rsidRPr="00736D0D" w:rsidRDefault="00E84947" w:rsidP="00E84947">
            <w:pPr>
              <w:spacing w:after="160" w:line="259" w:lineRule="auto"/>
              <w:rPr>
                <w:rFonts w:eastAsia="Calibri"/>
                <w:lang w:eastAsia="en-US"/>
              </w:rPr>
            </w:pPr>
            <w:r w:rsidRPr="00736D0D">
              <w:rPr>
                <w:rFonts w:eastAsia="Calibri"/>
                <w:lang w:eastAsia="en-US"/>
              </w:rPr>
              <w:t>Основной государственный регистрационный номер</w:t>
            </w:r>
          </w:p>
        </w:tc>
        <w:tc>
          <w:tcPr>
            <w:tcW w:w="3652" w:type="dxa"/>
            <w:gridSpan w:val="3"/>
          </w:tcPr>
          <w:p w:rsidR="00E84947" w:rsidRPr="00736D0D" w:rsidRDefault="00E84947" w:rsidP="00E84947">
            <w:pPr>
              <w:spacing w:after="160" w:line="259" w:lineRule="auto"/>
              <w:rPr>
                <w:rFonts w:eastAsia="Calibri"/>
                <w:lang w:eastAsia="en-US"/>
              </w:rPr>
            </w:pPr>
          </w:p>
        </w:tc>
      </w:tr>
      <w:tr w:rsidR="00736D0D" w:rsidRPr="00736D0D" w:rsidTr="006259F0">
        <w:tc>
          <w:tcPr>
            <w:tcW w:w="1043" w:type="dxa"/>
          </w:tcPr>
          <w:p w:rsidR="00E84947" w:rsidRPr="00736D0D" w:rsidRDefault="00E84947" w:rsidP="00E84947">
            <w:pPr>
              <w:spacing w:after="160" w:line="259" w:lineRule="auto"/>
              <w:jc w:val="center"/>
              <w:rPr>
                <w:rFonts w:eastAsia="Calibri"/>
                <w:lang w:eastAsia="en-US"/>
              </w:rPr>
            </w:pPr>
            <w:r w:rsidRPr="00736D0D">
              <w:rPr>
                <w:rFonts w:eastAsia="Calibri"/>
                <w:lang w:eastAsia="en-US"/>
              </w:rPr>
              <w:t>1.2.3</w:t>
            </w:r>
          </w:p>
        </w:tc>
        <w:tc>
          <w:tcPr>
            <w:tcW w:w="4769" w:type="dxa"/>
            <w:gridSpan w:val="2"/>
          </w:tcPr>
          <w:p w:rsidR="00E84947" w:rsidRPr="00736D0D" w:rsidRDefault="00E84947" w:rsidP="00E84947">
            <w:pPr>
              <w:spacing w:after="160" w:line="259" w:lineRule="auto"/>
              <w:rPr>
                <w:rFonts w:eastAsia="Calibri"/>
                <w:lang w:eastAsia="en-US"/>
              </w:rPr>
            </w:pPr>
            <w:r w:rsidRPr="00736D0D">
              <w:rPr>
                <w:rFonts w:eastAsia="Calibri"/>
                <w:lang w:eastAsia="en-US"/>
              </w:rPr>
              <w:t>Идентификационный номер налогоплательщика – юридического лица</w:t>
            </w:r>
          </w:p>
        </w:tc>
        <w:tc>
          <w:tcPr>
            <w:tcW w:w="3652" w:type="dxa"/>
            <w:gridSpan w:val="3"/>
          </w:tcPr>
          <w:p w:rsidR="00E84947" w:rsidRPr="00736D0D" w:rsidRDefault="00E84947" w:rsidP="00E84947">
            <w:pPr>
              <w:spacing w:after="160" w:line="259" w:lineRule="auto"/>
              <w:rPr>
                <w:rFonts w:eastAsia="Calibri"/>
                <w:lang w:eastAsia="en-US"/>
              </w:rPr>
            </w:pPr>
          </w:p>
        </w:tc>
      </w:tr>
      <w:tr w:rsidR="00736D0D" w:rsidRPr="00736D0D" w:rsidTr="006259F0">
        <w:tc>
          <w:tcPr>
            <w:tcW w:w="9464" w:type="dxa"/>
            <w:gridSpan w:val="6"/>
            <w:tcBorders>
              <w:left w:val="nil"/>
              <w:right w:val="nil"/>
            </w:tcBorders>
          </w:tcPr>
          <w:p w:rsidR="00E84947" w:rsidRPr="00736D0D" w:rsidRDefault="00E84947" w:rsidP="00E84947">
            <w:pPr>
              <w:spacing w:after="160" w:line="259" w:lineRule="auto"/>
              <w:ind w:left="360"/>
              <w:jc w:val="center"/>
              <w:rPr>
                <w:rFonts w:eastAsia="Calibri"/>
                <w:lang w:eastAsia="en-US"/>
              </w:rPr>
            </w:pPr>
            <w:r w:rsidRPr="00736D0D">
              <w:rPr>
                <w:rFonts w:eastAsia="Calibri"/>
                <w:b/>
                <w:lang w:eastAsia="en-US"/>
              </w:rPr>
              <w:t>2. Сведения о выданном разрешении на ввод объекта в эксплуатацию, содержащем</w:t>
            </w:r>
            <w:r w:rsidR="006259F0" w:rsidRPr="00736D0D">
              <w:rPr>
                <w:rFonts w:eastAsia="Calibri"/>
                <w:b/>
                <w:lang w:eastAsia="en-US"/>
              </w:rPr>
              <w:t xml:space="preserve"> опечатку/</w:t>
            </w:r>
            <w:r w:rsidRPr="00736D0D">
              <w:rPr>
                <w:rFonts w:eastAsia="Calibri"/>
                <w:b/>
                <w:lang w:eastAsia="en-US"/>
              </w:rPr>
              <w:t>ошибку</w:t>
            </w:r>
          </w:p>
        </w:tc>
      </w:tr>
      <w:tr w:rsidR="00736D0D" w:rsidRPr="00736D0D" w:rsidTr="006259F0">
        <w:tc>
          <w:tcPr>
            <w:tcW w:w="1043" w:type="dxa"/>
            <w:tcBorders>
              <w:bottom w:val="single" w:sz="4" w:space="0" w:color="auto"/>
            </w:tcBorders>
          </w:tcPr>
          <w:p w:rsidR="00E84947" w:rsidRPr="00736D0D" w:rsidRDefault="00E84947" w:rsidP="00E84947">
            <w:pPr>
              <w:spacing w:after="160" w:line="259" w:lineRule="auto"/>
              <w:jc w:val="center"/>
              <w:rPr>
                <w:rFonts w:eastAsia="Calibri"/>
                <w:lang w:eastAsia="en-US"/>
              </w:rPr>
            </w:pPr>
            <w:r w:rsidRPr="00736D0D">
              <w:rPr>
                <w:rFonts w:eastAsia="Calibri"/>
                <w:lang w:eastAsia="en-US"/>
              </w:rPr>
              <w:t>№</w:t>
            </w:r>
          </w:p>
        </w:tc>
        <w:tc>
          <w:tcPr>
            <w:tcW w:w="4769" w:type="dxa"/>
            <w:gridSpan w:val="2"/>
            <w:tcBorders>
              <w:bottom w:val="single" w:sz="4" w:space="0" w:color="auto"/>
            </w:tcBorders>
          </w:tcPr>
          <w:p w:rsidR="00E84947" w:rsidRPr="00736D0D" w:rsidRDefault="00E84947" w:rsidP="00E84947">
            <w:pPr>
              <w:spacing w:after="160" w:line="259" w:lineRule="auto"/>
              <w:rPr>
                <w:rFonts w:eastAsia="Calibri"/>
                <w:lang w:eastAsia="en-US"/>
              </w:rPr>
            </w:pPr>
            <w:r w:rsidRPr="00736D0D">
              <w:rPr>
                <w:rFonts w:eastAsia="Calibri"/>
                <w:lang w:eastAsia="en-US"/>
              </w:rPr>
              <w:t>Орган (организация), выдавший</w:t>
            </w:r>
            <w:proofErr w:type="gramStart"/>
            <w:r w:rsidRPr="00736D0D">
              <w:rPr>
                <w:rFonts w:eastAsia="Calibri"/>
                <w:lang w:eastAsia="en-US"/>
              </w:rPr>
              <w:t xml:space="preserve"> (-</w:t>
            </w:r>
            <w:proofErr w:type="spellStart"/>
            <w:proofErr w:type="gramEnd"/>
            <w:r w:rsidRPr="00736D0D">
              <w:rPr>
                <w:rFonts w:eastAsia="Calibri"/>
                <w:lang w:eastAsia="en-US"/>
              </w:rPr>
              <w:t>ая</w:t>
            </w:r>
            <w:proofErr w:type="spellEnd"/>
            <w:r w:rsidRPr="00736D0D">
              <w:rPr>
                <w:rFonts w:eastAsia="Calibri"/>
                <w:lang w:eastAsia="en-US"/>
              </w:rPr>
              <w:t xml:space="preserve">) разрешение на ввод объекта в </w:t>
            </w:r>
            <w:r w:rsidRPr="00736D0D">
              <w:rPr>
                <w:rFonts w:eastAsia="Calibri"/>
                <w:lang w:eastAsia="en-US"/>
              </w:rPr>
              <w:lastRenderedPageBreak/>
              <w:t>эксплуатацию</w:t>
            </w:r>
          </w:p>
        </w:tc>
        <w:tc>
          <w:tcPr>
            <w:tcW w:w="2126" w:type="dxa"/>
            <w:gridSpan w:val="2"/>
            <w:tcBorders>
              <w:bottom w:val="single" w:sz="4" w:space="0" w:color="auto"/>
            </w:tcBorders>
          </w:tcPr>
          <w:p w:rsidR="00E84947" w:rsidRPr="00736D0D" w:rsidRDefault="00E84947" w:rsidP="00E84947">
            <w:pPr>
              <w:spacing w:after="160" w:line="259" w:lineRule="auto"/>
              <w:rPr>
                <w:rFonts w:eastAsia="Calibri"/>
                <w:lang w:eastAsia="en-US"/>
              </w:rPr>
            </w:pPr>
            <w:r w:rsidRPr="00736D0D">
              <w:rPr>
                <w:rFonts w:eastAsia="Calibri"/>
                <w:lang w:eastAsia="en-US"/>
              </w:rPr>
              <w:lastRenderedPageBreak/>
              <w:t>Номер документа</w:t>
            </w:r>
          </w:p>
        </w:tc>
        <w:tc>
          <w:tcPr>
            <w:tcW w:w="1526" w:type="dxa"/>
            <w:tcBorders>
              <w:bottom w:val="single" w:sz="4" w:space="0" w:color="auto"/>
            </w:tcBorders>
          </w:tcPr>
          <w:p w:rsidR="00E84947" w:rsidRPr="00736D0D" w:rsidRDefault="00E84947" w:rsidP="00E84947">
            <w:pPr>
              <w:spacing w:after="160" w:line="259" w:lineRule="auto"/>
              <w:rPr>
                <w:rFonts w:eastAsia="Calibri"/>
                <w:lang w:eastAsia="en-US"/>
              </w:rPr>
            </w:pPr>
            <w:r w:rsidRPr="00736D0D">
              <w:rPr>
                <w:rFonts w:eastAsia="Calibri"/>
                <w:lang w:eastAsia="en-US"/>
              </w:rPr>
              <w:t>Дата документа</w:t>
            </w:r>
          </w:p>
        </w:tc>
      </w:tr>
      <w:tr w:rsidR="00736D0D" w:rsidRPr="00736D0D" w:rsidTr="006259F0">
        <w:tc>
          <w:tcPr>
            <w:tcW w:w="1043" w:type="dxa"/>
          </w:tcPr>
          <w:p w:rsidR="00E84947" w:rsidRPr="00736D0D" w:rsidRDefault="00E84947" w:rsidP="00E84947">
            <w:pPr>
              <w:spacing w:after="160" w:line="259" w:lineRule="auto"/>
              <w:jc w:val="center"/>
              <w:rPr>
                <w:rFonts w:eastAsia="Calibri"/>
                <w:lang w:eastAsia="en-US"/>
              </w:rPr>
            </w:pPr>
          </w:p>
        </w:tc>
        <w:tc>
          <w:tcPr>
            <w:tcW w:w="4769" w:type="dxa"/>
            <w:gridSpan w:val="2"/>
          </w:tcPr>
          <w:p w:rsidR="00E84947" w:rsidRPr="00736D0D" w:rsidRDefault="00E84947" w:rsidP="00E84947">
            <w:pPr>
              <w:spacing w:after="160" w:line="259" w:lineRule="auto"/>
              <w:rPr>
                <w:rFonts w:eastAsia="Calibri"/>
                <w:lang w:eastAsia="en-US"/>
              </w:rPr>
            </w:pPr>
          </w:p>
        </w:tc>
        <w:tc>
          <w:tcPr>
            <w:tcW w:w="2126" w:type="dxa"/>
            <w:gridSpan w:val="2"/>
          </w:tcPr>
          <w:p w:rsidR="00E84947" w:rsidRPr="00736D0D" w:rsidRDefault="00E84947" w:rsidP="00E84947">
            <w:pPr>
              <w:spacing w:after="160" w:line="259" w:lineRule="auto"/>
              <w:rPr>
                <w:rFonts w:eastAsia="Calibri"/>
                <w:lang w:eastAsia="en-US"/>
              </w:rPr>
            </w:pPr>
          </w:p>
        </w:tc>
        <w:tc>
          <w:tcPr>
            <w:tcW w:w="1526" w:type="dxa"/>
          </w:tcPr>
          <w:p w:rsidR="00E84947" w:rsidRPr="00736D0D" w:rsidRDefault="00E84947" w:rsidP="00E84947">
            <w:pPr>
              <w:spacing w:after="160" w:line="259" w:lineRule="auto"/>
              <w:rPr>
                <w:rFonts w:eastAsia="Calibri"/>
                <w:lang w:eastAsia="en-US"/>
              </w:rPr>
            </w:pPr>
          </w:p>
        </w:tc>
      </w:tr>
      <w:tr w:rsidR="00736D0D" w:rsidRPr="00736D0D" w:rsidTr="006259F0">
        <w:tc>
          <w:tcPr>
            <w:tcW w:w="9464" w:type="dxa"/>
            <w:gridSpan w:val="6"/>
            <w:tcBorders>
              <w:left w:val="nil"/>
              <w:right w:val="nil"/>
            </w:tcBorders>
          </w:tcPr>
          <w:p w:rsidR="00E84947" w:rsidRPr="00736D0D" w:rsidRDefault="00E84947" w:rsidP="00E84947">
            <w:pPr>
              <w:spacing w:after="160" w:line="259" w:lineRule="auto"/>
              <w:ind w:left="360"/>
              <w:jc w:val="center"/>
              <w:rPr>
                <w:rFonts w:eastAsia="Calibri"/>
                <w:b/>
                <w:lang w:eastAsia="en-US"/>
              </w:rPr>
            </w:pPr>
            <w:r w:rsidRPr="00736D0D">
              <w:rPr>
                <w:rFonts w:eastAsia="Calibri"/>
                <w:b/>
                <w:lang w:eastAsia="en-US"/>
              </w:rPr>
              <w:t>3. Обоснование для внесения исправлений в разрешении на ввод объекта в эксплуатацию</w:t>
            </w:r>
          </w:p>
        </w:tc>
      </w:tr>
      <w:tr w:rsidR="00736D0D" w:rsidRPr="00736D0D" w:rsidTr="006259F0">
        <w:tc>
          <w:tcPr>
            <w:tcW w:w="1043" w:type="dxa"/>
          </w:tcPr>
          <w:p w:rsidR="00E84947" w:rsidRPr="00736D0D" w:rsidRDefault="00E84947" w:rsidP="00E84947">
            <w:pPr>
              <w:spacing w:after="160" w:line="259" w:lineRule="auto"/>
              <w:jc w:val="center"/>
              <w:rPr>
                <w:rFonts w:eastAsia="Calibri"/>
                <w:lang w:eastAsia="en-US"/>
              </w:rPr>
            </w:pPr>
            <w:r w:rsidRPr="00736D0D">
              <w:rPr>
                <w:rFonts w:eastAsia="Calibri"/>
                <w:lang w:eastAsia="en-US"/>
              </w:rPr>
              <w:t>3.1.</w:t>
            </w:r>
          </w:p>
        </w:tc>
        <w:tc>
          <w:tcPr>
            <w:tcW w:w="3068" w:type="dxa"/>
          </w:tcPr>
          <w:p w:rsidR="00E84947" w:rsidRPr="00736D0D" w:rsidRDefault="00E84947" w:rsidP="00E84947">
            <w:pPr>
              <w:spacing w:after="160" w:line="259" w:lineRule="auto"/>
              <w:rPr>
                <w:rFonts w:eastAsia="Calibri"/>
                <w:lang w:eastAsia="en-US"/>
              </w:rPr>
            </w:pPr>
            <w:r w:rsidRPr="00736D0D">
              <w:rPr>
                <w:rFonts w:eastAsia="Calibri"/>
                <w:lang w:eastAsia="en-US"/>
              </w:rPr>
              <w:t>Данные (сведения), указанные в разрешении на ввод объекта в эксплуатацию</w:t>
            </w:r>
          </w:p>
        </w:tc>
        <w:tc>
          <w:tcPr>
            <w:tcW w:w="2693" w:type="dxa"/>
            <w:gridSpan w:val="2"/>
          </w:tcPr>
          <w:p w:rsidR="00E84947" w:rsidRPr="00736D0D" w:rsidRDefault="00E84947" w:rsidP="00E84947">
            <w:pPr>
              <w:spacing w:after="160" w:line="259" w:lineRule="auto"/>
              <w:rPr>
                <w:rFonts w:eastAsia="Calibri"/>
                <w:lang w:eastAsia="en-US"/>
              </w:rPr>
            </w:pPr>
            <w:r w:rsidRPr="00736D0D">
              <w:rPr>
                <w:rFonts w:eastAsia="Calibri"/>
                <w:lang w:eastAsia="en-US"/>
              </w:rPr>
              <w:t>Данные (сведения), которые необходимо указать в разрешении на ввод объекта в эксплуатацию</w:t>
            </w:r>
          </w:p>
        </w:tc>
        <w:tc>
          <w:tcPr>
            <w:tcW w:w="2660" w:type="dxa"/>
            <w:gridSpan w:val="2"/>
          </w:tcPr>
          <w:p w:rsidR="00E84947" w:rsidRPr="00736D0D" w:rsidRDefault="00E84947" w:rsidP="00E84947">
            <w:pPr>
              <w:spacing w:after="160" w:line="259" w:lineRule="auto"/>
              <w:rPr>
                <w:rFonts w:eastAsia="Calibri"/>
                <w:lang w:eastAsia="en-US"/>
              </w:rPr>
            </w:pPr>
            <w:r w:rsidRPr="00736D0D">
              <w:rPr>
                <w:rFonts w:eastAsia="Calibri"/>
                <w:lang w:eastAsia="en-US"/>
              </w:rPr>
              <w:t>Обоснование с указанием реквизита</w:t>
            </w:r>
            <w:r w:rsidRPr="00736D0D">
              <w:rPr>
                <w:rFonts w:eastAsia="Calibri"/>
                <w:lang w:eastAsia="en-US"/>
              </w:rPr>
              <w:br/>
              <w:t>(-</w:t>
            </w:r>
            <w:proofErr w:type="spellStart"/>
            <w:r w:rsidRPr="00736D0D">
              <w:rPr>
                <w:rFonts w:eastAsia="Calibri"/>
                <w:lang w:eastAsia="en-US"/>
              </w:rPr>
              <w:t>ов</w:t>
            </w:r>
            <w:proofErr w:type="spellEnd"/>
            <w:r w:rsidRPr="00736D0D">
              <w:rPr>
                <w:rFonts w:eastAsia="Calibri"/>
                <w:lang w:eastAsia="en-US"/>
              </w:rPr>
              <w:t>) документ</w:t>
            </w:r>
            <w:proofErr w:type="gramStart"/>
            <w:r w:rsidRPr="00736D0D">
              <w:rPr>
                <w:rFonts w:eastAsia="Calibri"/>
                <w:lang w:eastAsia="en-US"/>
              </w:rPr>
              <w:t>а(</w:t>
            </w:r>
            <w:proofErr w:type="gramEnd"/>
            <w:r w:rsidRPr="00736D0D">
              <w:rPr>
                <w:rFonts w:eastAsia="Calibri"/>
                <w:lang w:eastAsia="en-US"/>
              </w:rPr>
              <w:t>-</w:t>
            </w:r>
            <w:proofErr w:type="spellStart"/>
            <w:r w:rsidRPr="00736D0D">
              <w:rPr>
                <w:rFonts w:eastAsia="Calibri"/>
                <w:lang w:eastAsia="en-US"/>
              </w:rPr>
              <w:t>ов</w:t>
            </w:r>
            <w:proofErr w:type="spellEnd"/>
            <w:r w:rsidRPr="00736D0D">
              <w:rPr>
                <w:rFonts w:eastAsia="Calibri"/>
                <w:lang w:eastAsia="en-US"/>
              </w:rPr>
              <w:t>), документации, на основании которых принималось решение о выдаче разрешения на ввод объекта в эксплуатацию</w:t>
            </w:r>
          </w:p>
        </w:tc>
      </w:tr>
      <w:tr w:rsidR="00736D0D" w:rsidRPr="00736D0D" w:rsidTr="006259F0">
        <w:tc>
          <w:tcPr>
            <w:tcW w:w="1043" w:type="dxa"/>
            <w:tcBorders>
              <w:bottom w:val="single" w:sz="4" w:space="0" w:color="auto"/>
            </w:tcBorders>
          </w:tcPr>
          <w:p w:rsidR="00E84947" w:rsidRPr="00736D0D" w:rsidRDefault="00E84947" w:rsidP="00E84947">
            <w:pPr>
              <w:spacing w:after="160" w:line="259" w:lineRule="auto"/>
              <w:jc w:val="center"/>
              <w:rPr>
                <w:rFonts w:eastAsia="Calibri"/>
                <w:lang w:eastAsia="en-US"/>
              </w:rPr>
            </w:pPr>
          </w:p>
        </w:tc>
        <w:tc>
          <w:tcPr>
            <w:tcW w:w="3068" w:type="dxa"/>
            <w:tcBorders>
              <w:bottom w:val="single" w:sz="4" w:space="0" w:color="auto"/>
            </w:tcBorders>
          </w:tcPr>
          <w:p w:rsidR="00E84947" w:rsidRPr="00736D0D" w:rsidRDefault="00E84947" w:rsidP="00E84947">
            <w:pPr>
              <w:spacing w:after="160" w:line="259" w:lineRule="auto"/>
              <w:rPr>
                <w:rFonts w:eastAsia="Calibri"/>
                <w:lang w:eastAsia="en-US"/>
              </w:rPr>
            </w:pPr>
          </w:p>
        </w:tc>
        <w:tc>
          <w:tcPr>
            <w:tcW w:w="2693" w:type="dxa"/>
            <w:gridSpan w:val="2"/>
            <w:tcBorders>
              <w:bottom w:val="single" w:sz="4" w:space="0" w:color="auto"/>
            </w:tcBorders>
          </w:tcPr>
          <w:p w:rsidR="00E84947" w:rsidRPr="00736D0D" w:rsidRDefault="00E84947" w:rsidP="00E84947">
            <w:pPr>
              <w:spacing w:after="160" w:line="259" w:lineRule="auto"/>
              <w:rPr>
                <w:rFonts w:eastAsia="Calibri"/>
                <w:lang w:eastAsia="en-US"/>
              </w:rPr>
            </w:pPr>
          </w:p>
        </w:tc>
        <w:tc>
          <w:tcPr>
            <w:tcW w:w="2660" w:type="dxa"/>
            <w:gridSpan w:val="2"/>
            <w:tcBorders>
              <w:bottom w:val="single" w:sz="4" w:space="0" w:color="auto"/>
            </w:tcBorders>
          </w:tcPr>
          <w:p w:rsidR="00E84947" w:rsidRPr="00736D0D" w:rsidRDefault="00E84947" w:rsidP="00E84947">
            <w:pPr>
              <w:spacing w:after="160" w:line="259" w:lineRule="auto"/>
              <w:rPr>
                <w:rFonts w:eastAsia="Calibri"/>
                <w:lang w:eastAsia="en-US"/>
              </w:rPr>
            </w:pPr>
          </w:p>
        </w:tc>
      </w:tr>
    </w:tbl>
    <w:p w:rsidR="00E84947" w:rsidRPr="00736D0D" w:rsidRDefault="00E84947" w:rsidP="00E84947">
      <w:r w:rsidRPr="00736D0D">
        <w:t>Приложение:__________________________________________________________________</w:t>
      </w:r>
    </w:p>
    <w:p w:rsidR="00E84947" w:rsidRPr="00736D0D" w:rsidRDefault="00E84947" w:rsidP="00E84947">
      <w:r w:rsidRPr="00736D0D">
        <w:t>Номер телефона и адрес электронной почты для связи:__________________________________</w:t>
      </w:r>
    </w:p>
    <w:p w:rsidR="00E84947" w:rsidRPr="00736D0D" w:rsidRDefault="00E84947" w:rsidP="00E84947">
      <w:pPr>
        <w:tabs>
          <w:tab w:val="left" w:pos="1968"/>
        </w:tabs>
      </w:pPr>
      <w:r w:rsidRPr="00736D0D">
        <w:t>Результат рассмотрения настоящего заявления</w:t>
      </w:r>
      <w:r w:rsidR="006259F0" w:rsidRPr="00736D0D">
        <w:t xml:space="preserve"> </w:t>
      </w:r>
      <w:r w:rsidRPr="00736D0D">
        <w:t>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59"/>
      </w:tblGrid>
      <w:tr w:rsidR="00736D0D" w:rsidRPr="00736D0D" w:rsidTr="006259F0">
        <w:tc>
          <w:tcPr>
            <w:tcW w:w="7905" w:type="dxa"/>
            <w:shd w:val="clear" w:color="auto" w:fill="auto"/>
          </w:tcPr>
          <w:p w:rsidR="00E84947" w:rsidRPr="00736D0D" w:rsidRDefault="00E84947" w:rsidP="006259F0">
            <w:pPr>
              <w:autoSpaceDE w:val="0"/>
              <w:autoSpaceDN w:val="0"/>
              <w:rPr>
                <w:i/>
              </w:rPr>
            </w:pPr>
            <w:r w:rsidRPr="00736D0D">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59" w:type="dxa"/>
            <w:shd w:val="clear" w:color="auto" w:fill="auto"/>
          </w:tcPr>
          <w:p w:rsidR="00E84947" w:rsidRPr="00736D0D" w:rsidRDefault="00E84947" w:rsidP="006259F0">
            <w:pPr>
              <w:autoSpaceDE w:val="0"/>
              <w:autoSpaceDN w:val="0"/>
            </w:pPr>
          </w:p>
        </w:tc>
      </w:tr>
      <w:tr w:rsidR="00736D0D" w:rsidRPr="00736D0D" w:rsidTr="006259F0">
        <w:tc>
          <w:tcPr>
            <w:tcW w:w="7905" w:type="dxa"/>
            <w:shd w:val="clear" w:color="auto" w:fill="auto"/>
          </w:tcPr>
          <w:p w:rsidR="00E84947" w:rsidRPr="00736D0D" w:rsidRDefault="00E84947" w:rsidP="006259F0">
            <w:pPr>
              <w:autoSpaceDE w:val="0"/>
              <w:autoSpaceDN w:val="0"/>
            </w:pPr>
            <w:r w:rsidRPr="00736D0D">
              <w:t>выдать</w:t>
            </w:r>
            <w:r w:rsidRPr="00736D0D">
              <w:rPr>
                <w:bCs/>
              </w:rPr>
              <w:t xml:space="preserve"> на бумажном носителе</w:t>
            </w:r>
            <w:r w:rsidRPr="00736D0D">
              <w:t xml:space="preserve"> при личном обращении </w:t>
            </w:r>
            <w:r w:rsidRPr="00736D0D">
              <w:rPr>
                <w:bCs/>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736D0D">
              <w:t xml:space="preserve"> расположенный по адресу:</w:t>
            </w:r>
          </w:p>
          <w:p w:rsidR="00E84947" w:rsidRPr="00736D0D" w:rsidRDefault="006259F0" w:rsidP="006259F0">
            <w:pPr>
              <w:autoSpaceDE w:val="0"/>
              <w:autoSpaceDN w:val="0"/>
            </w:pPr>
            <w:r w:rsidRPr="00736D0D">
              <w:t>________________________________________________________________</w:t>
            </w:r>
          </w:p>
        </w:tc>
        <w:tc>
          <w:tcPr>
            <w:tcW w:w="1559" w:type="dxa"/>
            <w:shd w:val="clear" w:color="auto" w:fill="auto"/>
          </w:tcPr>
          <w:p w:rsidR="00E84947" w:rsidRPr="00736D0D" w:rsidRDefault="00E84947" w:rsidP="006259F0">
            <w:pPr>
              <w:autoSpaceDE w:val="0"/>
              <w:autoSpaceDN w:val="0"/>
            </w:pPr>
          </w:p>
        </w:tc>
      </w:tr>
      <w:tr w:rsidR="00736D0D" w:rsidRPr="00736D0D" w:rsidTr="006259F0">
        <w:tc>
          <w:tcPr>
            <w:tcW w:w="7905" w:type="dxa"/>
            <w:shd w:val="clear" w:color="auto" w:fill="auto"/>
          </w:tcPr>
          <w:p w:rsidR="00E84947" w:rsidRPr="00736D0D" w:rsidRDefault="00E84947" w:rsidP="006259F0">
            <w:pPr>
              <w:autoSpaceDE w:val="0"/>
              <w:autoSpaceDN w:val="0"/>
            </w:pPr>
            <w:r w:rsidRPr="00736D0D">
              <w:t xml:space="preserve">направить </w:t>
            </w:r>
            <w:r w:rsidRPr="00736D0D">
              <w:rPr>
                <w:bCs/>
              </w:rPr>
              <w:t>на бумажном носителе</w:t>
            </w:r>
            <w:r w:rsidRPr="00736D0D">
              <w:t xml:space="preserve"> на почтовый адрес: </w:t>
            </w:r>
          </w:p>
        </w:tc>
        <w:tc>
          <w:tcPr>
            <w:tcW w:w="1559" w:type="dxa"/>
            <w:shd w:val="clear" w:color="auto" w:fill="auto"/>
          </w:tcPr>
          <w:p w:rsidR="00E84947" w:rsidRPr="00736D0D" w:rsidRDefault="00E84947" w:rsidP="006259F0">
            <w:pPr>
              <w:autoSpaceDE w:val="0"/>
              <w:autoSpaceDN w:val="0"/>
            </w:pPr>
          </w:p>
        </w:tc>
      </w:tr>
      <w:tr w:rsidR="00736D0D" w:rsidRPr="00736D0D" w:rsidTr="006259F0">
        <w:tc>
          <w:tcPr>
            <w:tcW w:w="7905" w:type="dxa"/>
            <w:shd w:val="clear" w:color="auto" w:fill="auto"/>
          </w:tcPr>
          <w:p w:rsidR="00E84947" w:rsidRPr="00736D0D" w:rsidRDefault="00E84947" w:rsidP="006259F0">
            <w:pPr>
              <w:autoSpaceDE w:val="0"/>
              <w:autoSpaceDN w:val="0"/>
            </w:pPr>
            <w:r w:rsidRPr="00736D0D">
              <w:t>направить в форме электронного документа в личный кабинет в единой информационной системе жилищного строительства</w:t>
            </w:r>
          </w:p>
        </w:tc>
        <w:tc>
          <w:tcPr>
            <w:tcW w:w="1559" w:type="dxa"/>
            <w:shd w:val="clear" w:color="auto" w:fill="auto"/>
          </w:tcPr>
          <w:p w:rsidR="00E84947" w:rsidRPr="00736D0D" w:rsidRDefault="00E84947" w:rsidP="006259F0">
            <w:pPr>
              <w:autoSpaceDE w:val="0"/>
              <w:autoSpaceDN w:val="0"/>
            </w:pPr>
          </w:p>
        </w:tc>
      </w:tr>
      <w:tr w:rsidR="00736D0D" w:rsidRPr="00736D0D" w:rsidTr="006259F0">
        <w:tc>
          <w:tcPr>
            <w:tcW w:w="9464" w:type="dxa"/>
            <w:gridSpan w:val="2"/>
            <w:shd w:val="clear" w:color="auto" w:fill="auto"/>
          </w:tcPr>
          <w:p w:rsidR="00E84947" w:rsidRPr="00736D0D" w:rsidRDefault="00E84947" w:rsidP="006259F0">
            <w:pPr>
              <w:autoSpaceDE w:val="0"/>
              <w:autoSpaceDN w:val="0"/>
              <w:ind w:right="255"/>
              <w:jc w:val="center"/>
              <w:rPr>
                <w:i/>
              </w:rPr>
            </w:pPr>
            <w:r w:rsidRPr="00736D0D">
              <w:rPr>
                <w:i/>
              </w:rPr>
              <w:t>Указывается один из перечисленных способов</w:t>
            </w:r>
          </w:p>
        </w:tc>
      </w:tr>
    </w:tbl>
    <w:tbl>
      <w:tblPr>
        <w:tblW w:w="9384" w:type="dxa"/>
        <w:tblCellMar>
          <w:left w:w="28" w:type="dxa"/>
          <w:right w:w="28" w:type="dxa"/>
        </w:tblCellMar>
        <w:tblLook w:val="0000" w:firstRow="0" w:lastRow="0" w:firstColumn="0" w:lastColumn="0" w:noHBand="0" w:noVBand="0"/>
      </w:tblPr>
      <w:tblGrid>
        <w:gridCol w:w="3119"/>
        <w:gridCol w:w="851"/>
        <w:gridCol w:w="1701"/>
        <w:gridCol w:w="283"/>
        <w:gridCol w:w="3430"/>
      </w:tblGrid>
      <w:tr w:rsidR="00736D0D" w:rsidRPr="00736D0D" w:rsidTr="006259F0">
        <w:trPr>
          <w:trHeight w:val="912"/>
        </w:trPr>
        <w:tc>
          <w:tcPr>
            <w:tcW w:w="3119" w:type="dxa"/>
            <w:tcBorders>
              <w:top w:val="nil"/>
              <w:left w:val="nil"/>
              <w:right w:val="nil"/>
            </w:tcBorders>
            <w:vAlign w:val="bottom"/>
          </w:tcPr>
          <w:p w:rsidR="00E84947" w:rsidRPr="00736D0D" w:rsidRDefault="00E84947" w:rsidP="00E84947">
            <w:pPr>
              <w:spacing w:after="200" w:line="276" w:lineRule="auto"/>
              <w:jc w:val="center"/>
              <w:rPr>
                <w:sz w:val="22"/>
                <w:szCs w:val="22"/>
              </w:rPr>
            </w:pPr>
          </w:p>
        </w:tc>
        <w:tc>
          <w:tcPr>
            <w:tcW w:w="851" w:type="dxa"/>
            <w:tcBorders>
              <w:top w:val="nil"/>
              <w:left w:val="nil"/>
              <w:bottom w:val="nil"/>
              <w:right w:val="nil"/>
            </w:tcBorders>
            <w:vAlign w:val="bottom"/>
          </w:tcPr>
          <w:p w:rsidR="00E84947" w:rsidRPr="00736D0D" w:rsidRDefault="00E84947" w:rsidP="00E84947">
            <w:pPr>
              <w:spacing w:after="200" w:line="276" w:lineRule="auto"/>
              <w:rPr>
                <w:sz w:val="22"/>
                <w:szCs w:val="22"/>
              </w:rPr>
            </w:pPr>
          </w:p>
        </w:tc>
        <w:tc>
          <w:tcPr>
            <w:tcW w:w="1701" w:type="dxa"/>
            <w:tcBorders>
              <w:top w:val="nil"/>
              <w:left w:val="nil"/>
              <w:bottom w:val="single" w:sz="4" w:space="0" w:color="auto"/>
              <w:right w:val="nil"/>
            </w:tcBorders>
            <w:vAlign w:val="bottom"/>
          </w:tcPr>
          <w:p w:rsidR="00E84947" w:rsidRPr="00736D0D" w:rsidRDefault="00E84947" w:rsidP="00E84947">
            <w:pPr>
              <w:spacing w:after="200" w:line="276" w:lineRule="auto"/>
              <w:jc w:val="center"/>
              <w:rPr>
                <w:sz w:val="22"/>
                <w:szCs w:val="22"/>
              </w:rPr>
            </w:pPr>
          </w:p>
        </w:tc>
        <w:tc>
          <w:tcPr>
            <w:tcW w:w="283" w:type="dxa"/>
            <w:tcBorders>
              <w:top w:val="nil"/>
              <w:left w:val="nil"/>
              <w:bottom w:val="nil"/>
              <w:right w:val="nil"/>
            </w:tcBorders>
            <w:vAlign w:val="bottom"/>
          </w:tcPr>
          <w:p w:rsidR="00E84947" w:rsidRPr="00736D0D" w:rsidRDefault="00E84947" w:rsidP="00E84947">
            <w:pPr>
              <w:spacing w:after="200" w:line="276" w:lineRule="auto"/>
              <w:rPr>
                <w:sz w:val="22"/>
                <w:szCs w:val="22"/>
              </w:rPr>
            </w:pPr>
          </w:p>
        </w:tc>
        <w:tc>
          <w:tcPr>
            <w:tcW w:w="3430" w:type="dxa"/>
            <w:tcBorders>
              <w:top w:val="nil"/>
              <w:left w:val="nil"/>
              <w:bottom w:val="single" w:sz="4" w:space="0" w:color="auto"/>
              <w:right w:val="nil"/>
            </w:tcBorders>
            <w:vAlign w:val="bottom"/>
          </w:tcPr>
          <w:p w:rsidR="00E84947" w:rsidRPr="00736D0D" w:rsidRDefault="00E84947" w:rsidP="00E84947">
            <w:pPr>
              <w:spacing w:after="200" w:line="276" w:lineRule="auto"/>
              <w:jc w:val="center"/>
              <w:rPr>
                <w:sz w:val="22"/>
                <w:szCs w:val="22"/>
              </w:rPr>
            </w:pPr>
          </w:p>
        </w:tc>
      </w:tr>
      <w:tr w:rsidR="00736D0D" w:rsidRPr="00736D0D" w:rsidTr="006259F0">
        <w:tc>
          <w:tcPr>
            <w:tcW w:w="3119" w:type="dxa"/>
            <w:tcBorders>
              <w:left w:val="nil"/>
              <w:bottom w:val="nil"/>
              <w:right w:val="nil"/>
            </w:tcBorders>
          </w:tcPr>
          <w:p w:rsidR="00E84947" w:rsidRPr="00736D0D" w:rsidRDefault="00E84947" w:rsidP="00E84947">
            <w:pPr>
              <w:spacing w:after="200" w:line="276" w:lineRule="auto"/>
              <w:jc w:val="center"/>
              <w:rPr>
                <w:sz w:val="16"/>
                <w:szCs w:val="16"/>
              </w:rPr>
            </w:pPr>
          </w:p>
        </w:tc>
        <w:tc>
          <w:tcPr>
            <w:tcW w:w="851" w:type="dxa"/>
            <w:tcBorders>
              <w:top w:val="nil"/>
              <w:left w:val="nil"/>
              <w:bottom w:val="nil"/>
              <w:right w:val="nil"/>
            </w:tcBorders>
          </w:tcPr>
          <w:p w:rsidR="00E84947" w:rsidRPr="00736D0D" w:rsidRDefault="00E84947" w:rsidP="00E84947">
            <w:pPr>
              <w:spacing w:after="200" w:line="276" w:lineRule="auto"/>
              <w:rPr>
                <w:sz w:val="16"/>
                <w:szCs w:val="16"/>
              </w:rPr>
            </w:pPr>
          </w:p>
        </w:tc>
        <w:tc>
          <w:tcPr>
            <w:tcW w:w="1701" w:type="dxa"/>
            <w:tcBorders>
              <w:top w:val="nil"/>
              <w:left w:val="nil"/>
              <w:bottom w:val="nil"/>
              <w:right w:val="nil"/>
            </w:tcBorders>
          </w:tcPr>
          <w:p w:rsidR="00E84947" w:rsidRPr="00736D0D" w:rsidRDefault="00E84947" w:rsidP="00E84947">
            <w:pPr>
              <w:spacing w:after="200" w:line="276" w:lineRule="auto"/>
              <w:jc w:val="center"/>
              <w:rPr>
                <w:sz w:val="20"/>
                <w:szCs w:val="20"/>
              </w:rPr>
            </w:pPr>
            <w:r w:rsidRPr="00736D0D">
              <w:rPr>
                <w:sz w:val="20"/>
                <w:szCs w:val="20"/>
              </w:rPr>
              <w:t>(подпись)</w:t>
            </w:r>
          </w:p>
        </w:tc>
        <w:tc>
          <w:tcPr>
            <w:tcW w:w="283" w:type="dxa"/>
            <w:tcBorders>
              <w:top w:val="nil"/>
              <w:left w:val="nil"/>
              <w:bottom w:val="nil"/>
              <w:right w:val="nil"/>
            </w:tcBorders>
          </w:tcPr>
          <w:p w:rsidR="00E84947" w:rsidRPr="00736D0D" w:rsidRDefault="00E84947" w:rsidP="00E84947">
            <w:pPr>
              <w:spacing w:after="200" w:line="276" w:lineRule="auto"/>
              <w:rPr>
                <w:sz w:val="16"/>
                <w:szCs w:val="16"/>
              </w:rPr>
            </w:pPr>
          </w:p>
        </w:tc>
        <w:tc>
          <w:tcPr>
            <w:tcW w:w="3430" w:type="dxa"/>
            <w:tcBorders>
              <w:top w:val="nil"/>
              <w:left w:val="nil"/>
              <w:bottom w:val="nil"/>
              <w:right w:val="nil"/>
            </w:tcBorders>
          </w:tcPr>
          <w:p w:rsidR="00E84947" w:rsidRPr="00736D0D" w:rsidRDefault="00E84947" w:rsidP="006259F0">
            <w:pPr>
              <w:spacing w:after="200" w:line="276" w:lineRule="auto"/>
              <w:rPr>
                <w:sz w:val="20"/>
                <w:szCs w:val="20"/>
              </w:rPr>
            </w:pPr>
            <w:proofErr w:type="gramStart"/>
            <w:r w:rsidRPr="00736D0D">
              <w:rPr>
                <w:sz w:val="20"/>
                <w:szCs w:val="20"/>
              </w:rPr>
              <w:t>(фамилия, имя, отчество (при наличии)</w:t>
            </w:r>
            <w:proofErr w:type="gramEnd"/>
          </w:p>
        </w:tc>
      </w:tr>
    </w:tbl>
    <w:p w:rsidR="00E84947" w:rsidRPr="00736D0D" w:rsidRDefault="00E84947" w:rsidP="00E84947">
      <w:pPr>
        <w:autoSpaceDE w:val="0"/>
        <w:autoSpaceDN w:val="0"/>
        <w:spacing w:before="240"/>
        <w:ind w:left="6521"/>
        <w:jc w:val="center"/>
        <w:rPr>
          <w:rFonts w:eastAsia="Calibri"/>
          <w:sz w:val="28"/>
          <w:szCs w:val="28"/>
          <w:lang w:eastAsia="en-US"/>
        </w:rPr>
      </w:pPr>
    </w:p>
    <w:p w:rsidR="00E84947" w:rsidRPr="00736D0D" w:rsidRDefault="00E84947" w:rsidP="00E84947">
      <w:pPr>
        <w:rPr>
          <w:rFonts w:eastAsia="Calibri"/>
          <w:sz w:val="28"/>
          <w:szCs w:val="28"/>
          <w:lang w:eastAsia="en-US"/>
        </w:rPr>
      </w:pPr>
      <w:r w:rsidRPr="00736D0D">
        <w:rPr>
          <w:rFonts w:eastAsia="Calibri"/>
          <w:sz w:val="28"/>
          <w:szCs w:val="28"/>
          <w:lang w:eastAsia="en-US"/>
        </w:rPr>
        <w:br w:type="page"/>
      </w:r>
    </w:p>
    <w:p w:rsidR="00E84947" w:rsidRPr="00736D0D" w:rsidRDefault="00E84947" w:rsidP="00E84947">
      <w:pPr>
        <w:autoSpaceDE w:val="0"/>
        <w:autoSpaceDN w:val="0"/>
        <w:ind w:left="5670"/>
        <w:jc w:val="right"/>
        <w:rPr>
          <w:rFonts w:eastAsia="Calibri"/>
          <w:lang w:eastAsia="en-US"/>
        </w:rPr>
      </w:pPr>
      <w:r w:rsidRPr="00736D0D">
        <w:rPr>
          <w:rFonts w:eastAsia="Calibri"/>
          <w:lang w:eastAsia="en-US"/>
        </w:rPr>
        <w:lastRenderedPageBreak/>
        <w:t>Приложение 5</w:t>
      </w:r>
    </w:p>
    <w:p w:rsidR="00E84947" w:rsidRPr="00736D0D" w:rsidRDefault="006A3FE2" w:rsidP="00E84947">
      <w:pPr>
        <w:autoSpaceDE w:val="0"/>
        <w:autoSpaceDN w:val="0"/>
        <w:ind w:left="5670"/>
        <w:jc w:val="both"/>
        <w:rPr>
          <w:rFonts w:eastAsia="Calibri"/>
          <w:lang w:eastAsia="en-US"/>
        </w:rPr>
      </w:pPr>
      <w:r w:rsidRPr="00736D0D">
        <w:rPr>
          <w:rFonts w:eastAsia="Calibri"/>
          <w:lang w:eastAsia="en-US"/>
        </w:rPr>
        <w:t>к административному регламенту предоставления</w:t>
      </w:r>
      <w:r w:rsidR="00E84947" w:rsidRPr="00736D0D">
        <w:rPr>
          <w:rFonts w:eastAsia="Calibri"/>
          <w:lang w:eastAsia="en-US"/>
        </w:rPr>
        <w:t xml:space="preserve"> муниципальной услуги «</w:t>
      </w:r>
      <w:r w:rsidR="00E84947" w:rsidRPr="00736D0D">
        <w:rPr>
          <w:bCs/>
        </w:rPr>
        <w:t>Выдача разрешения на ввод объекта в эксплуатацию</w:t>
      </w:r>
      <w:r w:rsidR="00E84947" w:rsidRPr="00736D0D">
        <w:rPr>
          <w:rFonts w:eastAsia="Calibri"/>
          <w:lang w:eastAsia="en-US"/>
        </w:rPr>
        <w:t>»</w:t>
      </w:r>
      <w:r w:rsidRPr="00736D0D">
        <w:rPr>
          <w:rFonts w:eastAsia="Calibri"/>
          <w:lang w:eastAsia="en-US"/>
        </w:rPr>
        <w:t xml:space="preserve"> на территории Троицкого района Алтайского края</w:t>
      </w:r>
    </w:p>
    <w:p w:rsidR="00E84947" w:rsidRPr="00736D0D" w:rsidRDefault="00E84947" w:rsidP="00E84947">
      <w:pPr>
        <w:jc w:val="center"/>
        <w:rPr>
          <w:rFonts w:eastAsia="Calibri"/>
          <w:sz w:val="28"/>
          <w:szCs w:val="28"/>
          <w:lang w:eastAsia="en-US"/>
        </w:rPr>
      </w:pPr>
    </w:p>
    <w:p w:rsidR="00E84947" w:rsidRPr="00736D0D" w:rsidRDefault="00E84947" w:rsidP="00E84947">
      <w:pPr>
        <w:autoSpaceDE w:val="0"/>
        <w:autoSpaceDN w:val="0"/>
        <w:adjustRightInd w:val="0"/>
        <w:spacing w:line="276" w:lineRule="auto"/>
        <w:jc w:val="right"/>
        <w:outlineLvl w:val="0"/>
        <w:rPr>
          <w:sz w:val="27"/>
          <w:szCs w:val="27"/>
        </w:rPr>
      </w:pPr>
      <w:r w:rsidRPr="00736D0D">
        <w:rPr>
          <w:sz w:val="27"/>
          <w:szCs w:val="27"/>
        </w:rPr>
        <w:t>Кому ____________________________________</w:t>
      </w:r>
    </w:p>
    <w:p w:rsidR="00E84947" w:rsidRPr="00736D0D" w:rsidRDefault="00E84947" w:rsidP="00E84947">
      <w:pPr>
        <w:autoSpaceDE w:val="0"/>
        <w:autoSpaceDN w:val="0"/>
        <w:adjustRightInd w:val="0"/>
        <w:spacing w:line="276" w:lineRule="auto"/>
        <w:ind w:left="4820"/>
        <w:jc w:val="center"/>
        <w:rPr>
          <w:sz w:val="27"/>
          <w:szCs w:val="27"/>
        </w:rPr>
      </w:pPr>
      <w:proofErr w:type="gramStart"/>
      <w:r w:rsidRPr="00736D0D">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84947" w:rsidRPr="00736D0D" w:rsidRDefault="00E84947" w:rsidP="00E84947">
      <w:pPr>
        <w:autoSpaceDE w:val="0"/>
        <w:autoSpaceDN w:val="0"/>
        <w:adjustRightInd w:val="0"/>
        <w:spacing w:line="276" w:lineRule="auto"/>
        <w:jc w:val="right"/>
        <w:rPr>
          <w:sz w:val="27"/>
          <w:szCs w:val="27"/>
        </w:rPr>
      </w:pPr>
      <w:r w:rsidRPr="00736D0D">
        <w:rPr>
          <w:sz w:val="27"/>
          <w:szCs w:val="27"/>
        </w:rPr>
        <w:t>_________________________________________</w:t>
      </w:r>
    </w:p>
    <w:p w:rsidR="00E84947" w:rsidRPr="00736D0D" w:rsidRDefault="00E84947" w:rsidP="00E84947">
      <w:pPr>
        <w:autoSpaceDE w:val="0"/>
        <w:autoSpaceDN w:val="0"/>
        <w:adjustRightInd w:val="0"/>
        <w:spacing w:line="276" w:lineRule="auto"/>
        <w:ind w:left="4820"/>
        <w:jc w:val="center"/>
        <w:rPr>
          <w:sz w:val="27"/>
          <w:szCs w:val="27"/>
        </w:rPr>
      </w:pPr>
      <w:r w:rsidRPr="00736D0D">
        <w:rPr>
          <w:sz w:val="20"/>
          <w:szCs w:val="20"/>
        </w:rPr>
        <w:t>почтовый индекс и адрес, телефон, адрес электронной почты)</w:t>
      </w:r>
    </w:p>
    <w:p w:rsidR="00E84947" w:rsidRPr="00736D0D" w:rsidRDefault="00E84947" w:rsidP="00E84947">
      <w:pPr>
        <w:spacing w:after="200"/>
        <w:jc w:val="right"/>
        <w:rPr>
          <w:b/>
          <w:szCs w:val="22"/>
        </w:rPr>
      </w:pPr>
    </w:p>
    <w:p w:rsidR="00E84947" w:rsidRPr="00736D0D" w:rsidRDefault="00E84947" w:rsidP="00E84947">
      <w:pPr>
        <w:spacing w:after="200"/>
        <w:jc w:val="center"/>
        <w:rPr>
          <w:b/>
          <w:sz w:val="28"/>
          <w:szCs w:val="28"/>
        </w:rPr>
      </w:pPr>
      <w:proofErr w:type="gramStart"/>
      <w:r w:rsidRPr="00736D0D">
        <w:rPr>
          <w:b/>
          <w:sz w:val="28"/>
          <w:szCs w:val="28"/>
        </w:rPr>
        <w:t>Р</w:t>
      </w:r>
      <w:proofErr w:type="gramEnd"/>
      <w:r w:rsidRPr="00736D0D">
        <w:rPr>
          <w:b/>
          <w:sz w:val="28"/>
          <w:szCs w:val="28"/>
        </w:rPr>
        <w:t xml:space="preserve"> Е Ш Е Н И Е</w:t>
      </w:r>
      <w:r w:rsidRPr="00736D0D">
        <w:rPr>
          <w:b/>
          <w:sz w:val="28"/>
          <w:szCs w:val="28"/>
        </w:rPr>
        <w:br/>
        <w:t>об отказе во внесении исправлений в разрешение</w:t>
      </w:r>
      <w:r w:rsidRPr="00736D0D">
        <w:rPr>
          <w:b/>
          <w:sz w:val="28"/>
          <w:szCs w:val="28"/>
        </w:rPr>
        <w:br/>
        <w:t>на ввод объекта в эксплуатацию</w:t>
      </w:r>
    </w:p>
    <w:p w:rsidR="00E84947" w:rsidRPr="00736D0D" w:rsidRDefault="00E84947" w:rsidP="00E84947">
      <w:pPr>
        <w:jc w:val="both"/>
        <w:rPr>
          <w:szCs w:val="22"/>
        </w:rPr>
      </w:pPr>
      <w:r w:rsidRPr="00736D0D">
        <w:rPr>
          <w:szCs w:val="22"/>
        </w:rPr>
        <w:t xml:space="preserve">__________________________________________________________________________________ </w:t>
      </w:r>
    </w:p>
    <w:p w:rsidR="00E84947" w:rsidRPr="00736D0D" w:rsidRDefault="00E84947" w:rsidP="00E84947">
      <w:pPr>
        <w:spacing w:after="200"/>
        <w:jc w:val="center"/>
        <w:rPr>
          <w:szCs w:val="22"/>
        </w:rPr>
      </w:pPr>
      <w:r w:rsidRPr="00736D0D">
        <w:rPr>
          <w:sz w:val="20"/>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84947" w:rsidRPr="00736D0D" w:rsidRDefault="00E84947" w:rsidP="00E84947">
      <w:pPr>
        <w:jc w:val="both"/>
      </w:pPr>
      <w:r w:rsidRPr="00736D0D">
        <w:t xml:space="preserve">по результатам рассмотрения заявления об исправлении допущенных опечаток и ошибок в разрешении на строительство </w:t>
      </w:r>
      <w:proofErr w:type="gramStart"/>
      <w:r w:rsidRPr="00736D0D">
        <w:t>от</w:t>
      </w:r>
      <w:proofErr w:type="gramEnd"/>
      <w:r w:rsidRPr="00736D0D">
        <w:t xml:space="preserve">  ________________ № _______________ </w:t>
      </w:r>
    </w:p>
    <w:p w:rsidR="00E84947" w:rsidRPr="00736D0D" w:rsidRDefault="00E84947" w:rsidP="00E84947">
      <w:pPr>
        <w:jc w:val="both"/>
        <w:rPr>
          <w:sz w:val="28"/>
          <w:szCs w:val="28"/>
        </w:rPr>
      </w:pPr>
      <w:r w:rsidRPr="00736D0D">
        <w:rPr>
          <w:sz w:val="20"/>
          <w:szCs w:val="20"/>
        </w:rPr>
        <w:t xml:space="preserve">                                                                                   (дата и номер регистрации)</w:t>
      </w:r>
    </w:p>
    <w:p w:rsidR="00E84947" w:rsidRPr="00736D0D" w:rsidRDefault="00E84947" w:rsidP="00E84947">
      <w:pPr>
        <w:jc w:val="both"/>
      </w:pPr>
      <w:r w:rsidRPr="00736D0D">
        <w:t xml:space="preserve">принято решение об отказе во внесении исправлений в разрешение на строительство. </w:t>
      </w:r>
    </w:p>
    <w:p w:rsidR="00E84947" w:rsidRPr="00736D0D" w:rsidRDefault="00E84947" w:rsidP="00E84947">
      <w:pPr>
        <w:jc w:val="both"/>
        <w:rPr>
          <w:i/>
          <w:sz w:val="16"/>
          <w:szCs w:val="28"/>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4678"/>
        <w:gridCol w:w="3260"/>
      </w:tblGrid>
      <w:tr w:rsidR="00736D0D" w:rsidRPr="00736D0D" w:rsidTr="006A3FE2">
        <w:trPr>
          <w:trHeight w:val="626"/>
        </w:trPr>
        <w:tc>
          <w:tcPr>
            <w:tcW w:w="1485" w:type="dxa"/>
          </w:tcPr>
          <w:p w:rsidR="00E84947" w:rsidRPr="00736D0D" w:rsidRDefault="006A3FE2" w:rsidP="006A3FE2">
            <w:pPr>
              <w:spacing w:after="200"/>
              <w:jc w:val="both"/>
            </w:pPr>
            <w:r w:rsidRPr="00736D0D">
              <w:t xml:space="preserve">№ пункта </w:t>
            </w:r>
            <w:proofErr w:type="spellStart"/>
            <w:proofErr w:type="gramStart"/>
            <w:r w:rsidRPr="00736D0D">
              <w:t>администра-тив</w:t>
            </w:r>
            <w:r w:rsidR="00E84947" w:rsidRPr="00736D0D">
              <w:t>ного</w:t>
            </w:r>
            <w:proofErr w:type="spellEnd"/>
            <w:proofErr w:type="gramEnd"/>
            <w:r w:rsidRPr="00736D0D">
              <w:t xml:space="preserve"> </w:t>
            </w:r>
            <w:r w:rsidR="00E84947" w:rsidRPr="00736D0D">
              <w:t>регламента</w:t>
            </w:r>
          </w:p>
        </w:tc>
        <w:tc>
          <w:tcPr>
            <w:tcW w:w="4678" w:type="dxa"/>
          </w:tcPr>
          <w:p w:rsidR="00E84947" w:rsidRPr="00736D0D" w:rsidRDefault="00E84947" w:rsidP="00E84947">
            <w:pPr>
              <w:spacing w:after="200"/>
              <w:jc w:val="center"/>
            </w:pPr>
            <w:r w:rsidRPr="00736D0D">
              <w:t xml:space="preserve">Наименование основания </w:t>
            </w:r>
            <w:proofErr w:type="gramStart"/>
            <w:r w:rsidRPr="00736D0D">
              <w:t>для отказа во внесении исправлений в разрешение на строительство в соответствии</w:t>
            </w:r>
            <w:proofErr w:type="gramEnd"/>
            <w:r w:rsidRPr="00736D0D">
              <w:t xml:space="preserve"> с Административным регламентом</w:t>
            </w:r>
          </w:p>
        </w:tc>
        <w:tc>
          <w:tcPr>
            <w:tcW w:w="3260" w:type="dxa"/>
          </w:tcPr>
          <w:p w:rsidR="00E84947" w:rsidRPr="00736D0D" w:rsidRDefault="00E84947" w:rsidP="00E84947">
            <w:pPr>
              <w:spacing w:after="200"/>
              <w:jc w:val="center"/>
            </w:pPr>
            <w:r w:rsidRPr="00736D0D">
              <w:t>Разъяснение причин отказа во внесении исправлений в разрешение на строительство</w:t>
            </w:r>
          </w:p>
        </w:tc>
      </w:tr>
      <w:tr w:rsidR="00736D0D" w:rsidRPr="00736D0D" w:rsidTr="006A3FE2">
        <w:trPr>
          <w:trHeight w:val="1051"/>
        </w:trPr>
        <w:tc>
          <w:tcPr>
            <w:tcW w:w="1485" w:type="dxa"/>
          </w:tcPr>
          <w:p w:rsidR="00E84947" w:rsidRPr="00736D0D" w:rsidRDefault="00E84947" w:rsidP="00E84947">
            <w:pPr>
              <w:spacing w:after="200"/>
              <w:jc w:val="both"/>
            </w:pPr>
            <w:r w:rsidRPr="00736D0D">
              <w:t>подпункт «а» пункта 2.25</w:t>
            </w:r>
          </w:p>
        </w:tc>
        <w:tc>
          <w:tcPr>
            <w:tcW w:w="4678" w:type="dxa"/>
          </w:tcPr>
          <w:p w:rsidR="00E84947" w:rsidRPr="00736D0D" w:rsidRDefault="00E84947" w:rsidP="00E84947">
            <w:pPr>
              <w:spacing w:after="200"/>
              <w:jc w:val="both"/>
            </w:pPr>
            <w:r w:rsidRPr="00736D0D">
              <w:t>несоответствие заявителя кругу лиц, указанных в пункте 1.2 Административного регламента</w:t>
            </w:r>
          </w:p>
        </w:tc>
        <w:tc>
          <w:tcPr>
            <w:tcW w:w="3260" w:type="dxa"/>
          </w:tcPr>
          <w:p w:rsidR="00E84947" w:rsidRPr="00736D0D" w:rsidRDefault="00E84947" w:rsidP="00E84947">
            <w:pPr>
              <w:spacing w:after="200"/>
              <w:rPr>
                <w:i/>
              </w:rPr>
            </w:pPr>
            <w:r w:rsidRPr="00736D0D">
              <w:rPr>
                <w:i/>
              </w:rPr>
              <w:t>Указываются основания такого вывода</w:t>
            </w:r>
          </w:p>
        </w:tc>
      </w:tr>
      <w:tr w:rsidR="00736D0D" w:rsidRPr="00736D0D" w:rsidTr="006A3FE2">
        <w:trPr>
          <w:trHeight w:val="13"/>
        </w:trPr>
        <w:tc>
          <w:tcPr>
            <w:tcW w:w="1485" w:type="dxa"/>
          </w:tcPr>
          <w:p w:rsidR="00E84947" w:rsidRPr="00736D0D" w:rsidRDefault="00E84947" w:rsidP="00E84947">
            <w:pPr>
              <w:spacing w:after="200"/>
              <w:jc w:val="both"/>
            </w:pPr>
            <w:r w:rsidRPr="00736D0D">
              <w:t>подпункт «б» пункта 2.25</w:t>
            </w:r>
          </w:p>
        </w:tc>
        <w:tc>
          <w:tcPr>
            <w:tcW w:w="4678" w:type="dxa"/>
          </w:tcPr>
          <w:p w:rsidR="00E84947" w:rsidRPr="00736D0D" w:rsidRDefault="00E84947" w:rsidP="00E84947">
            <w:pPr>
              <w:spacing w:after="200"/>
              <w:jc w:val="both"/>
            </w:pPr>
            <w:r w:rsidRPr="00736D0D">
              <w:t>отсутствие факта допущения опечаток и ошибок в разрешении на строительство</w:t>
            </w:r>
          </w:p>
        </w:tc>
        <w:tc>
          <w:tcPr>
            <w:tcW w:w="3260" w:type="dxa"/>
          </w:tcPr>
          <w:p w:rsidR="00E84947" w:rsidRPr="00736D0D" w:rsidRDefault="00E84947" w:rsidP="00E84947">
            <w:pPr>
              <w:spacing w:after="200"/>
              <w:rPr>
                <w:i/>
              </w:rPr>
            </w:pPr>
            <w:r w:rsidRPr="00736D0D">
              <w:rPr>
                <w:i/>
              </w:rPr>
              <w:t>Указываются основания такого вывода</w:t>
            </w:r>
          </w:p>
        </w:tc>
      </w:tr>
    </w:tbl>
    <w:p w:rsidR="00E84947" w:rsidRPr="00736D0D" w:rsidRDefault="00E84947" w:rsidP="00E84947">
      <w:pPr>
        <w:widowControl w:val="0"/>
        <w:ind w:firstLine="708"/>
        <w:jc w:val="both"/>
      </w:pPr>
      <w:r w:rsidRPr="00736D0D">
        <w:t xml:space="preserve">Вы вправе повторно обратиться с заявлением </w:t>
      </w:r>
      <w:r w:rsidRPr="00736D0D">
        <w:rPr>
          <w:rFonts w:cs="Courier New"/>
        </w:rPr>
        <w:t>об исправлении допущенных опечаток и ошибок в разрешении на строительство</w:t>
      </w:r>
      <w:r w:rsidR="006A3FE2" w:rsidRPr="00736D0D">
        <w:rPr>
          <w:rFonts w:cs="Courier New"/>
        </w:rPr>
        <w:t xml:space="preserve"> </w:t>
      </w:r>
      <w:r w:rsidRPr="00736D0D">
        <w:t>после устранения указанных нарушений.</w:t>
      </w:r>
    </w:p>
    <w:p w:rsidR="00E84947" w:rsidRPr="00736D0D" w:rsidRDefault="00E84947" w:rsidP="00E84947">
      <w:pPr>
        <w:widowControl w:val="0"/>
        <w:ind w:firstLine="708"/>
        <w:jc w:val="both"/>
      </w:pPr>
      <w:proofErr w:type="gramStart"/>
      <w:r w:rsidRPr="00736D0D">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E84947" w:rsidRPr="00736D0D" w:rsidRDefault="00E84947" w:rsidP="00E84947">
      <w:pPr>
        <w:widowControl w:val="0"/>
        <w:ind w:firstLine="708"/>
        <w:jc w:val="both"/>
      </w:pPr>
      <w:r w:rsidRPr="00736D0D">
        <w:t>Дополнительно информируем:_____________________________________________</w:t>
      </w:r>
      <w:r w:rsidRPr="00736D0D">
        <w:br/>
      </w:r>
      <w:r w:rsidRPr="00736D0D">
        <w:rPr>
          <w:sz w:val="28"/>
          <w:szCs w:val="28"/>
        </w:rPr>
        <w:t>______________________________________</w:t>
      </w:r>
      <w:r w:rsidR="00E407ED" w:rsidRPr="00736D0D">
        <w:rPr>
          <w:sz w:val="28"/>
          <w:szCs w:val="28"/>
        </w:rPr>
        <w:t>____________________________</w:t>
      </w:r>
      <w:r w:rsidRPr="00736D0D">
        <w:rPr>
          <w:sz w:val="28"/>
          <w:szCs w:val="28"/>
        </w:rPr>
        <w:t>.</w:t>
      </w:r>
    </w:p>
    <w:p w:rsidR="00E84947" w:rsidRPr="00736D0D" w:rsidRDefault="00E84947" w:rsidP="00E84947">
      <w:pPr>
        <w:widowControl w:val="0"/>
        <w:ind w:firstLine="708"/>
        <w:jc w:val="center"/>
        <w:rPr>
          <w:sz w:val="20"/>
          <w:szCs w:val="20"/>
        </w:rPr>
      </w:pPr>
      <w:r w:rsidRPr="00736D0D">
        <w:rPr>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E84947" w:rsidRPr="00736D0D" w:rsidRDefault="00E84947" w:rsidP="00E84947">
      <w:pPr>
        <w:widowControl w:val="0"/>
        <w:ind w:firstLine="708"/>
        <w:jc w:val="center"/>
        <w:rPr>
          <w:sz w:val="20"/>
          <w:szCs w:val="20"/>
        </w:rPr>
      </w:pPr>
    </w:p>
    <w:p w:rsidR="00E84947" w:rsidRPr="00736D0D" w:rsidRDefault="00E84947" w:rsidP="00E84947">
      <w:pPr>
        <w:widowControl w:val="0"/>
        <w:ind w:firstLine="708"/>
        <w:jc w:val="center"/>
        <w:rPr>
          <w:sz w:val="20"/>
          <w:szCs w:val="20"/>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736D0D" w:rsidRPr="00736D0D" w:rsidTr="00E407ED">
        <w:tc>
          <w:tcPr>
            <w:tcW w:w="3119" w:type="dxa"/>
            <w:tcBorders>
              <w:top w:val="nil"/>
              <w:left w:val="nil"/>
              <w:bottom w:val="single" w:sz="4" w:space="0" w:color="auto"/>
              <w:right w:val="nil"/>
            </w:tcBorders>
            <w:vAlign w:val="bottom"/>
          </w:tcPr>
          <w:p w:rsidR="00E84947" w:rsidRPr="00736D0D" w:rsidRDefault="00E84947" w:rsidP="00E84947">
            <w:pPr>
              <w:spacing w:after="200" w:line="276" w:lineRule="auto"/>
              <w:jc w:val="center"/>
              <w:rPr>
                <w:sz w:val="22"/>
                <w:szCs w:val="22"/>
              </w:rPr>
            </w:pPr>
          </w:p>
        </w:tc>
        <w:tc>
          <w:tcPr>
            <w:tcW w:w="283" w:type="dxa"/>
            <w:tcBorders>
              <w:top w:val="nil"/>
              <w:left w:val="nil"/>
              <w:bottom w:val="nil"/>
              <w:right w:val="nil"/>
            </w:tcBorders>
            <w:vAlign w:val="bottom"/>
          </w:tcPr>
          <w:p w:rsidR="00E84947" w:rsidRPr="00736D0D" w:rsidRDefault="00E84947" w:rsidP="00E84947">
            <w:pPr>
              <w:spacing w:after="200" w:line="276" w:lineRule="auto"/>
              <w:rPr>
                <w:sz w:val="22"/>
                <w:szCs w:val="22"/>
              </w:rPr>
            </w:pPr>
          </w:p>
        </w:tc>
        <w:tc>
          <w:tcPr>
            <w:tcW w:w="2269" w:type="dxa"/>
            <w:tcBorders>
              <w:top w:val="nil"/>
              <w:left w:val="nil"/>
              <w:bottom w:val="single" w:sz="4" w:space="0" w:color="auto"/>
              <w:right w:val="nil"/>
            </w:tcBorders>
            <w:vAlign w:val="bottom"/>
          </w:tcPr>
          <w:p w:rsidR="00E84947" w:rsidRPr="00736D0D" w:rsidRDefault="00E84947" w:rsidP="00E84947">
            <w:pPr>
              <w:spacing w:after="200" w:line="276" w:lineRule="auto"/>
              <w:jc w:val="center"/>
              <w:rPr>
                <w:sz w:val="22"/>
                <w:szCs w:val="22"/>
              </w:rPr>
            </w:pPr>
          </w:p>
        </w:tc>
        <w:tc>
          <w:tcPr>
            <w:tcW w:w="283" w:type="dxa"/>
            <w:tcBorders>
              <w:top w:val="nil"/>
              <w:left w:val="nil"/>
              <w:bottom w:val="nil"/>
              <w:right w:val="nil"/>
            </w:tcBorders>
            <w:vAlign w:val="bottom"/>
          </w:tcPr>
          <w:p w:rsidR="00E84947" w:rsidRPr="00736D0D" w:rsidRDefault="00E84947" w:rsidP="00E84947">
            <w:pPr>
              <w:spacing w:after="200" w:line="276" w:lineRule="auto"/>
              <w:rPr>
                <w:sz w:val="22"/>
                <w:szCs w:val="22"/>
              </w:rPr>
            </w:pPr>
          </w:p>
        </w:tc>
        <w:tc>
          <w:tcPr>
            <w:tcW w:w="3430" w:type="dxa"/>
            <w:tcBorders>
              <w:top w:val="nil"/>
              <w:left w:val="nil"/>
              <w:bottom w:val="single" w:sz="4" w:space="0" w:color="auto"/>
              <w:right w:val="nil"/>
            </w:tcBorders>
            <w:vAlign w:val="bottom"/>
          </w:tcPr>
          <w:p w:rsidR="00E84947" w:rsidRPr="00736D0D" w:rsidRDefault="00E84947" w:rsidP="00E84947">
            <w:pPr>
              <w:spacing w:after="200" w:line="276" w:lineRule="auto"/>
              <w:jc w:val="center"/>
              <w:rPr>
                <w:sz w:val="22"/>
                <w:szCs w:val="22"/>
              </w:rPr>
            </w:pPr>
          </w:p>
        </w:tc>
      </w:tr>
      <w:tr w:rsidR="00736D0D" w:rsidRPr="00736D0D" w:rsidTr="00E407ED">
        <w:tc>
          <w:tcPr>
            <w:tcW w:w="3119" w:type="dxa"/>
            <w:tcBorders>
              <w:top w:val="nil"/>
              <w:left w:val="nil"/>
              <w:bottom w:val="nil"/>
              <w:right w:val="nil"/>
            </w:tcBorders>
          </w:tcPr>
          <w:p w:rsidR="00E84947" w:rsidRPr="00736D0D" w:rsidRDefault="00E84947" w:rsidP="00E84947">
            <w:pPr>
              <w:spacing w:after="200" w:line="276" w:lineRule="auto"/>
              <w:jc w:val="center"/>
              <w:rPr>
                <w:sz w:val="20"/>
                <w:szCs w:val="20"/>
              </w:rPr>
            </w:pPr>
            <w:r w:rsidRPr="00736D0D">
              <w:rPr>
                <w:sz w:val="20"/>
                <w:szCs w:val="20"/>
              </w:rPr>
              <w:t>(должность)</w:t>
            </w:r>
          </w:p>
        </w:tc>
        <w:tc>
          <w:tcPr>
            <w:tcW w:w="283" w:type="dxa"/>
            <w:tcBorders>
              <w:top w:val="nil"/>
              <w:left w:val="nil"/>
              <w:bottom w:val="nil"/>
              <w:right w:val="nil"/>
            </w:tcBorders>
          </w:tcPr>
          <w:p w:rsidR="00E84947" w:rsidRPr="00736D0D" w:rsidRDefault="00E84947" w:rsidP="00E84947">
            <w:pPr>
              <w:spacing w:after="200" w:line="276" w:lineRule="auto"/>
              <w:rPr>
                <w:sz w:val="20"/>
                <w:szCs w:val="20"/>
              </w:rPr>
            </w:pPr>
          </w:p>
        </w:tc>
        <w:tc>
          <w:tcPr>
            <w:tcW w:w="2269" w:type="dxa"/>
            <w:tcBorders>
              <w:top w:val="nil"/>
              <w:left w:val="nil"/>
              <w:bottom w:val="nil"/>
              <w:right w:val="nil"/>
            </w:tcBorders>
          </w:tcPr>
          <w:p w:rsidR="00E84947" w:rsidRPr="00736D0D" w:rsidRDefault="00E84947" w:rsidP="00E84947">
            <w:pPr>
              <w:spacing w:after="200" w:line="276" w:lineRule="auto"/>
              <w:jc w:val="center"/>
              <w:rPr>
                <w:sz w:val="20"/>
                <w:szCs w:val="20"/>
              </w:rPr>
            </w:pPr>
            <w:r w:rsidRPr="00736D0D">
              <w:rPr>
                <w:sz w:val="20"/>
                <w:szCs w:val="20"/>
              </w:rPr>
              <w:t>(подпись)</w:t>
            </w:r>
          </w:p>
        </w:tc>
        <w:tc>
          <w:tcPr>
            <w:tcW w:w="283" w:type="dxa"/>
            <w:tcBorders>
              <w:top w:val="nil"/>
              <w:left w:val="nil"/>
              <w:bottom w:val="nil"/>
              <w:right w:val="nil"/>
            </w:tcBorders>
          </w:tcPr>
          <w:p w:rsidR="00E84947" w:rsidRPr="00736D0D" w:rsidRDefault="00E84947" w:rsidP="00E84947">
            <w:pPr>
              <w:spacing w:after="200" w:line="276" w:lineRule="auto"/>
              <w:rPr>
                <w:sz w:val="20"/>
                <w:szCs w:val="20"/>
              </w:rPr>
            </w:pPr>
          </w:p>
        </w:tc>
        <w:tc>
          <w:tcPr>
            <w:tcW w:w="3430" w:type="dxa"/>
            <w:tcBorders>
              <w:top w:val="nil"/>
              <w:left w:val="nil"/>
              <w:bottom w:val="nil"/>
              <w:right w:val="nil"/>
            </w:tcBorders>
          </w:tcPr>
          <w:p w:rsidR="00E84947" w:rsidRPr="00736D0D" w:rsidRDefault="00E84947" w:rsidP="00E407ED">
            <w:pPr>
              <w:spacing w:after="200" w:line="276" w:lineRule="auto"/>
              <w:rPr>
                <w:sz w:val="20"/>
                <w:szCs w:val="20"/>
              </w:rPr>
            </w:pPr>
            <w:proofErr w:type="gramStart"/>
            <w:r w:rsidRPr="00736D0D">
              <w:rPr>
                <w:sz w:val="20"/>
                <w:szCs w:val="20"/>
              </w:rPr>
              <w:t>(фамилия, имя, отчество (при наличии)</w:t>
            </w:r>
            <w:proofErr w:type="gramEnd"/>
          </w:p>
        </w:tc>
      </w:tr>
    </w:tbl>
    <w:p w:rsidR="00E84947" w:rsidRPr="00736D0D" w:rsidRDefault="00E84947" w:rsidP="00E84947">
      <w:pPr>
        <w:spacing w:before="120" w:after="200" w:line="276" w:lineRule="auto"/>
      </w:pPr>
      <w:r w:rsidRPr="00736D0D">
        <w:t>Дата</w:t>
      </w:r>
    </w:p>
    <w:p w:rsidR="00E84947" w:rsidRPr="00736D0D" w:rsidRDefault="00E84947" w:rsidP="00E84947">
      <w:pPr>
        <w:rPr>
          <w:rFonts w:eastAsia="Calibri"/>
          <w:sz w:val="28"/>
          <w:szCs w:val="28"/>
          <w:lang w:eastAsia="en-US"/>
        </w:rPr>
      </w:pPr>
      <w:r w:rsidRPr="00736D0D">
        <w:rPr>
          <w:rFonts w:eastAsia="Calibri"/>
          <w:sz w:val="28"/>
          <w:szCs w:val="28"/>
          <w:lang w:eastAsia="en-US"/>
        </w:rPr>
        <w:br w:type="page"/>
      </w:r>
    </w:p>
    <w:p w:rsidR="00E84947" w:rsidRPr="00736D0D" w:rsidRDefault="00E84947" w:rsidP="00E84947">
      <w:pPr>
        <w:autoSpaceDE w:val="0"/>
        <w:autoSpaceDN w:val="0"/>
        <w:ind w:left="5670"/>
        <w:jc w:val="right"/>
        <w:rPr>
          <w:rFonts w:eastAsia="Calibri"/>
          <w:lang w:eastAsia="en-US"/>
        </w:rPr>
      </w:pPr>
      <w:r w:rsidRPr="00736D0D">
        <w:rPr>
          <w:rFonts w:eastAsia="Calibri"/>
          <w:lang w:eastAsia="en-US"/>
        </w:rPr>
        <w:lastRenderedPageBreak/>
        <w:t>Приложение 6</w:t>
      </w:r>
    </w:p>
    <w:p w:rsidR="00E84947" w:rsidRPr="00736D0D" w:rsidRDefault="00E407ED" w:rsidP="00E407ED">
      <w:pPr>
        <w:autoSpaceDE w:val="0"/>
        <w:autoSpaceDN w:val="0"/>
        <w:ind w:left="5670"/>
        <w:jc w:val="both"/>
        <w:rPr>
          <w:rFonts w:eastAsia="Calibri"/>
          <w:lang w:eastAsia="en-US"/>
        </w:rPr>
      </w:pPr>
      <w:r w:rsidRPr="00736D0D">
        <w:rPr>
          <w:rFonts w:eastAsia="Calibri"/>
          <w:lang w:eastAsia="en-US"/>
        </w:rPr>
        <w:t>к административному регламенту предоставления</w:t>
      </w:r>
      <w:r w:rsidR="00E84947" w:rsidRPr="00736D0D">
        <w:rPr>
          <w:rFonts w:eastAsia="Calibri"/>
          <w:lang w:eastAsia="en-US"/>
        </w:rPr>
        <w:t xml:space="preserve"> муниципальной услуги «</w:t>
      </w:r>
      <w:r w:rsidR="00E84947" w:rsidRPr="00736D0D">
        <w:rPr>
          <w:bCs/>
        </w:rPr>
        <w:t>Выдача разрешения на ввод объекта в эксплуатацию</w:t>
      </w:r>
      <w:r w:rsidR="00E84947" w:rsidRPr="00736D0D">
        <w:rPr>
          <w:rFonts w:eastAsia="Calibri"/>
          <w:lang w:eastAsia="en-US"/>
        </w:rPr>
        <w:t>»</w:t>
      </w:r>
      <w:r w:rsidRPr="00736D0D">
        <w:rPr>
          <w:rFonts w:eastAsia="Calibri"/>
          <w:lang w:eastAsia="en-US"/>
        </w:rPr>
        <w:t xml:space="preserve"> на территории Троицкого района Алтайского края</w:t>
      </w:r>
    </w:p>
    <w:p w:rsidR="00E84947" w:rsidRPr="00736D0D" w:rsidRDefault="00E84947" w:rsidP="00E84947">
      <w:pPr>
        <w:autoSpaceDE w:val="0"/>
        <w:autoSpaceDN w:val="0"/>
        <w:spacing w:before="240"/>
        <w:ind w:left="5670"/>
        <w:jc w:val="center"/>
        <w:rPr>
          <w:rFonts w:eastAsia="Calibri"/>
          <w:sz w:val="28"/>
          <w:szCs w:val="28"/>
          <w:lang w:eastAsia="en-US"/>
        </w:rPr>
      </w:pPr>
    </w:p>
    <w:p w:rsidR="00E84947" w:rsidRPr="00736D0D" w:rsidRDefault="00E84947" w:rsidP="00E84947">
      <w:pPr>
        <w:autoSpaceDE w:val="0"/>
        <w:autoSpaceDN w:val="0"/>
        <w:jc w:val="center"/>
        <w:rPr>
          <w:b/>
          <w:bCs/>
          <w:sz w:val="28"/>
          <w:szCs w:val="28"/>
        </w:rPr>
      </w:pPr>
      <w:proofErr w:type="gramStart"/>
      <w:r w:rsidRPr="00736D0D">
        <w:rPr>
          <w:b/>
          <w:bCs/>
          <w:sz w:val="28"/>
          <w:szCs w:val="28"/>
        </w:rPr>
        <w:t>З</w:t>
      </w:r>
      <w:proofErr w:type="gramEnd"/>
      <w:r w:rsidRPr="00736D0D">
        <w:rPr>
          <w:b/>
          <w:bCs/>
          <w:sz w:val="28"/>
          <w:szCs w:val="28"/>
        </w:rPr>
        <w:t xml:space="preserve"> А Я В Л Е Н И Е</w:t>
      </w:r>
    </w:p>
    <w:p w:rsidR="00E84947" w:rsidRPr="00736D0D" w:rsidRDefault="00E84947" w:rsidP="00E84947">
      <w:pPr>
        <w:autoSpaceDE w:val="0"/>
        <w:autoSpaceDN w:val="0"/>
        <w:jc w:val="center"/>
        <w:rPr>
          <w:b/>
          <w:bCs/>
          <w:sz w:val="28"/>
          <w:szCs w:val="28"/>
        </w:rPr>
      </w:pPr>
      <w:r w:rsidRPr="00736D0D">
        <w:rPr>
          <w:b/>
          <w:bCs/>
          <w:sz w:val="28"/>
          <w:szCs w:val="28"/>
        </w:rPr>
        <w:t>о выдаче дубликата разрешения на ввод объекта в эксплуатацию</w:t>
      </w:r>
    </w:p>
    <w:p w:rsidR="00E84947" w:rsidRPr="00736D0D" w:rsidRDefault="00E84947" w:rsidP="00E84947">
      <w:pPr>
        <w:autoSpaceDE w:val="0"/>
        <w:autoSpaceDN w:val="0"/>
        <w:jc w:val="center"/>
        <w:rPr>
          <w:b/>
          <w:sz w:val="28"/>
          <w:szCs w:val="28"/>
        </w:rPr>
      </w:pPr>
    </w:p>
    <w:p w:rsidR="00E84947" w:rsidRPr="00736D0D" w:rsidRDefault="00E407ED" w:rsidP="00E84947">
      <w:pPr>
        <w:autoSpaceDE w:val="0"/>
        <w:autoSpaceDN w:val="0"/>
        <w:jc w:val="right"/>
        <w:rPr>
          <w:sz w:val="28"/>
          <w:szCs w:val="28"/>
        </w:rPr>
      </w:pPr>
      <w:r w:rsidRPr="00736D0D">
        <w:rPr>
          <w:sz w:val="28"/>
          <w:szCs w:val="28"/>
        </w:rPr>
        <w:t>«__»</w:t>
      </w:r>
      <w:r w:rsidR="00E84947" w:rsidRPr="00736D0D">
        <w:rPr>
          <w:sz w:val="28"/>
          <w:szCs w:val="28"/>
        </w:rPr>
        <w:t>__________ 20___ г.</w:t>
      </w:r>
    </w:p>
    <w:p w:rsidR="00E84947" w:rsidRPr="00736D0D" w:rsidRDefault="00E84947" w:rsidP="00E84947">
      <w:pPr>
        <w:autoSpaceDE w:val="0"/>
        <w:autoSpaceDN w:val="0"/>
        <w:jc w:val="right"/>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736D0D" w:rsidRPr="00736D0D" w:rsidTr="00E407ED">
        <w:trPr>
          <w:trHeight w:val="165"/>
        </w:trPr>
        <w:tc>
          <w:tcPr>
            <w:tcW w:w="9464" w:type="dxa"/>
            <w:tcBorders>
              <w:top w:val="nil"/>
              <w:left w:val="nil"/>
              <w:right w:val="nil"/>
            </w:tcBorders>
          </w:tcPr>
          <w:p w:rsidR="00E84947" w:rsidRPr="00736D0D" w:rsidRDefault="00E84947" w:rsidP="00E84947">
            <w:pPr>
              <w:autoSpaceDE w:val="0"/>
              <w:autoSpaceDN w:val="0"/>
              <w:jc w:val="right"/>
            </w:pPr>
          </w:p>
        </w:tc>
      </w:tr>
      <w:tr w:rsidR="00736D0D" w:rsidRPr="00736D0D" w:rsidTr="00E407ED">
        <w:trPr>
          <w:trHeight w:val="135"/>
        </w:trPr>
        <w:tc>
          <w:tcPr>
            <w:tcW w:w="9464" w:type="dxa"/>
            <w:tcBorders>
              <w:left w:val="nil"/>
              <w:bottom w:val="nil"/>
              <w:right w:val="nil"/>
            </w:tcBorders>
          </w:tcPr>
          <w:p w:rsidR="00E84947" w:rsidRPr="00736D0D" w:rsidRDefault="00E84947" w:rsidP="00E84947">
            <w:pPr>
              <w:autoSpaceDE w:val="0"/>
              <w:autoSpaceDN w:val="0"/>
              <w:jc w:val="center"/>
              <w:rPr>
                <w:sz w:val="20"/>
                <w:szCs w:val="20"/>
              </w:rPr>
            </w:pPr>
            <w:r w:rsidRPr="00736D0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84947" w:rsidRPr="00736D0D" w:rsidRDefault="00E84947" w:rsidP="00E84947">
            <w:pPr>
              <w:autoSpaceDE w:val="0"/>
              <w:autoSpaceDN w:val="0"/>
              <w:jc w:val="center"/>
              <w:rPr>
                <w:sz w:val="18"/>
                <w:szCs w:val="18"/>
              </w:rPr>
            </w:pPr>
          </w:p>
        </w:tc>
      </w:tr>
    </w:tbl>
    <w:p w:rsidR="00E84947" w:rsidRPr="00736D0D" w:rsidRDefault="00E84947" w:rsidP="00E84947"/>
    <w:p w:rsidR="00E84947" w:rsidRPr="00736D0D" w:rsidRDefault="00E84947" w:rsidP="00E84947">
      <w:pPr>
        <w:autoSpaceDE w:val="0"/>
        <w:autoSpaceDN w:val="0"/>
        <w:adjustRightInd w:val="0"/>
        <w:ind w:firstLine="708"/>
        <w:jc w:val="both"/>
      </w:pPr>
      <w:r w:rsidRPr="00736D0D">
        <w:t>Прошу выдать дубликат разрешения на ввод объекта в эксплуатацию.</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4627"/>
        <w:gridCol w:w="2127"/>
        <w:gridCol w:w="1667"/>
      </w:tblGrid>
      <w:tr w:rsidR="00736D0D" w:rsidRPr="00736D0D" w:rsidTr="00E407ED">
        <w:tc>
          <w:tcPr>
            <w:tcW w:w="9464" w:type="dxa"/>
            <w:gridSpan w:val="4"/>
            <w:tcBorders>
              <w:top w:val="nil"/>
              <w:left w:val="nil"/>
              <w:right w:val="nil"/>
            </w:tcBorders>
          </w:tcPr>
          <w:p w:rsidR="00E84947" w:rsidRPr="00736D0D" w:rsidRDefault="00E84947" w:rsidP="00643220">
            <w:pPr>
              <w:spacing w:line="276" w:lineRule="auto"/>
              <w:ind w:left="720"/>
              <w:contextualSpacing/>
              <w:jc w:val="center"/>
              <w:rPr>
                <w:rFonts w:eastAsia="Calibri"/>
                <w:b/>
                <w:lang w:eastAsia="en-US"/>
              </w:rPr>
            </w:pPr>
            <w:r w:rsidRPr="00736D0D">
              <w:rPr>
                <w:rFonts w:eastAsia="Calibri"/>
                <w:b/>
                <w:lang w:eastAsia="en-US"/>
              </w:rPr>
              <w:t>1. Сведения о застройщике</w:t>
            </w:r>
          </w:p>
        </w:tc>
      </w:tr>
      <w:tr w:rsidR="00736D0D" w:rsidRPr="00736D0D" w:rsidTr="00E407ED">
        <w:tc>
          <w:tcPr>
            <w:tcW w:w="1043" w:type="dxa"/>
          </w:tcPr>
          <w:p w:rsidR="00E84947" w:rsidRPr="00736D0D" w:rsidRDefault="00E84947" w:rsidP="00643220">
            <w:pPr>
              <w:spacing w:line="259" w:lineRule="auto"/>
              <w:jc w:val="center"/>
              <w:rPr>
                <w:rFonts w:eastAsia="Calibri"/>
                <w:lang w:eastAsia="en-US"/>
              </w:rPr>
            </w:pPr>
            <w:r w:rsidRPr="00736D0D">
              <w:rPr>
                <w:rFonts w:eastAsia="Calibri"/>
                <w:lang w:eastAsia="en-US"/>
              </w:rPr>
              <w:t>1.1</w:t>
            </w:r>
          </w:p>
        </w:tc>
        <w:tc>
          <w:tcPr>
            <w:tcW w:w="4627" w:type="dxa"/>
          </w:tcPr>
          <w:p w:rsidR="00E84947" w:rsidRPr="00736D0D" w:rsidRDefault="00E84947" w:rsidP="00643220">
            <w:pPr>
              <w:spacing w:line="259" w:lineRule="auto"/>
              <w:rPr>
                <w:rFonts w:eastAsia="Calibri"/>
                <w:lang w:eastAsia="en-US"/>
              </w:rPr>
            </w:pPr>
            <w:r w:rsidRPr="00736D0D">
              <w:rPr>
                <w:rFonts w:eastAsia="Calibri"/>
                <w:lang w:eastAsia="en-US"/>
              </w:rPr>
              <w:t>Сведения о физическом лице, в случае если застройщиком является физическое лицо:</w:t>
            </w:r>
          </w:p>
        </w:tc>
        <w:tc>
          <w:tcPr>
            <w:tcW w:w="3794" w:type="dxa"/>
            <w:gridSpan w:val="2"/>
          </w:tcPr>
          <w:p w:rsidR="00E84947" w:rsidRPr="00736D0D" w:rsidRDefault="00E84947" w:rsidP="00643220">
            <w:pPr>
              <w:spacing w:line="259" w:lineRule="auto"/>
              <w:rPr>
                <w:rFonts w:eastAsia="Calibri"/>
                <w:lang w:eastAsia="en-US"/>
              </w:rPr>
            </w:pPr>
          </w:p>
        </w:tc>
      </w:tr>
      <w:tr w:rsidR="00736D0D" w:rsidRPr="00736D0D" w:rsidTr="00E407ED">
        <w:tc>
          <w:tcPr>
            <w:tcW w:w="1043" w:type="dxa"/>
          </w:tcPr>
          <w:p w:rsidR="00E84947" w:rsidRPr="00736D0D" w:rsidRDefault="00E84947" w:rsidP="00643220">
            <w:pPr>
              <w:spacing w:line="259" w:lineRule="auto"/>
              <w:jc w:val="center"/>
              <w:rPr>
                <w:rFonts w:eastAsia="Calibri"/>
                <w:lang w:eastAsia="en-US"/>
              </w:rPr>
            </w:pPr>
            <w:r w:rsidRPr="00736D0D">
              <w:rPr>
                <w:rFonts w:eastAsia="Calibri"/>
                <w:lang w:eastAsia="en-US"/>
              </w:rPr>
              <w:t>1.1.1</w:t>
            </w:r>
          </w:p>
        </w:tc>
        <w:tc>
          <w:tcPr>
            <w:tcW w:w="4627" w:type="dxa"/>
          </w:tcPr>
          <w:p w:rsidR="00E84947" w:rsidRPr="00736D0D" w:rsidRDefault="00E84947" w:rsidP="00643220">
            <w:pPr>
              <w:spacing w:line="259" w:lineRule="auto"/>
              <w:rPr>
                <w:rFonts w:eastAsia="Calibri"/>
                <w:lang w:eastAsia="en-US"/>
              </w:rPr>
            </w:pPr>
            <w:r w:rsidRPr="00736D0D">
              <w:rPr>
                <w:rFonts w:eastAsia="Calibri"/>
                <w:lang w:eastAsia="en-US"/>
              </w:rPr>
              <w:t>Фамилия, имя, отчество (при наличии)</w:t>
            </w:r>
          </w:p>
        </w:tc>
        <w:tc>
          <w:tcPr>
            <w:tcW w:w="3794" w:type="dxa"/>
            <w:gridSpan w:val="2"/>
          </w:tcPr>
          <w:p w:rsidR="00E84947" w:rsidRPr="00736D0D" w:rsidRDefault="00E84947" w:rsidP="00643220">
            <w:pPr>
              <w:spacing w:line="259" w:lineRule="auto"/>
              <w:rPr>
                <w:rFonts w:eastAsia="Calibri"/>
                <w:lang w:eastAsia="en-US"/>
              </w:rPr>
            </w:pPr>
          </w:p>
        </w:tc>
      </w:tr>
      <w:tr w:rsidR="00736D0D" w:rsidRPr="00736D0D" w:rsidTr="00E407ED">
        <w:tc>
          <w:tcPr>
            <w:tcW w:w="1043" w:type="dxa"/>
          </w:tcPr>
          <w:p w:rsidR="00E84947" w:rsidRPr="00736D0D" w:rsidRDefault="00E84947" w:rsidP="00643220">
            <w:pPr>
              <w:spacing w:line="259" w:lineRule="auto"/>
              <w:jc w:val="center"/>
              <w:rPr>
                <w:rFonts w:eastAsia="Calibri"/>
                <w:lang w:eastAsia="en-US"/>
              </w:rPr>
            </w:pPr>
            <w:r w:rsidRPr="00736D0D">
              <w:rPr>
                <w:rFonts w:eastAsia="Calibri"/>
                <w:lang w:eastAsia="en-US"/>
              </w:rPr>
              <w:t>1.1.2</w:t>
            </w:r>
          </w:p>
        </w:tc>
        <w:tc>
          <w:tcPr>
            <w:tcW w:w="4627" w:type="dxa"/>
          </w:tcPr>
          <w:p w:rsidR="00E84947" w:rsidRPr="00736D0D" w:rsidRDefault="00E84947" w:rsidP="00643220">
            <w:pPr>
              <w:spacing w:line="259" w:lineRule="auto"/>
              <w:rPr>
                <w:rFonts w:eastAsia="Calibri"/>
                <w:lang w:eastAsia="en-US"/>
              </w:rPr>
            </w:pPr>
            <w:r w:rsidRPr="00736D0D">
              <w:rPr>
                <w:rFonts w:eastAsia="Calibri"/>
                <w:lang w:eastAsia="en-US"/>
              </w:rPr>
              <w:t xml:space="preserve">Реквизиты документа, удостоверяющего личность </w:t>
            </w:r>
            <w:r w:rsidRPr="00736D0D">
              <w:t>(не указываются в случае, если застройщик является индивидуальным предпринимателем)</w:t>
            </w:r>
          </w:p>
        </w:tc>
        <w:tc>
          <w:tcPr>
            <w:tcW w:w="3794" w:type="dxa"/>
            <w:gridSpan w:val="2"/>
          </w:tcPr>
          <w:p w:rsidR="00E84947" w:rsidRPr="00736D0D" w:rsidRDefault="00E84947" w:rsidP="00643220">
            <w:pPr>
              <w:spacing w:line="259" w:lineRule="auto"/>
              <w:rPr>
                <w:rFonts w:eastAsia="Calibri"/>
                <w:lang w:eastAsia="en-US"/>
              </w:rPr>
            </w:pPr>
          </w:p>
        </w:tc>
      </w:tr>
      <w:tr w:rsidR="00736D0D" w:rsidRPr="00736D0D" w:rsidTr="00E407ED">
        <w:tc>
          <w:tcPr>
            <w:tcW w:w="1043" w:type="dxa"/>
          </w:tcPr>
          <w:p w:rsidR="00E84947" w:rsidRPr="00736D0D" w:rsidRDefault="00E84947" w:rsidP="00643220">
            <w:pPr>
              <w:spacing w:line="259" w:lineRule="auto"/>
              <w:jc w:val="center"/>
              <w:rPr>
                <w:rFonts w:eastAsia="Calibri"/>
                <w:lang w:eastAsia="en-US"/>
              </w:rPr>
            </w:pPr>
            <w:r w:rsidRPr="00736D0D">
              <w:rPr>
                <w:rFonts w:eastAsia="Calibri"/>
                <w:lang w:eastAsia="en-US"/>
              </w:rPr>
              <w:t>1.1.3</w:t>
            </w:r>
          </w:p>
        </w:tc>
        <w:tc>
          <w:tcPr>
            <w:tcW w:w="4627" w:type="dxa"/>
          </w:tcPr>
          <w:p w:rsidR="00E84947" w:rsidRPr="00736D0D" w:rsidRDefault="00E84947" w:rsidP="00643220">
            <w:pPr>
              <w:spacing w:line="259" w:lineRule="auto"/>
              <w:rPr>
                <w:rFonts w:eastAsia="Calibri"/>
                <w:lang w:eastAsia="en-US"/>
              </w:rPr>
            </w:pPr>
            <w:r w:rsidRPr="00736D0D">
              <w:rPr>
                <w:rFonts w:eastAsia="Calibri"/>
                <w:lang w:eastAsia="en-US"/>
              </w:rPr>
              <w:t>Основной государственный регистрационный номер индивидуального предпринимателя</w:t>
            </w:r>
          </w:p>
        </w:tc>
        <w:tc>
          <w:tcPr>
            <w:tcW w:w="3794" w:type="dxa"/>
            <w:gridSpan w:val="2"/>
          </w:tcPr>
          <w:p w:rsidR="00E84947" w:rsidRPr="00736D0D" w:rsidRDefault="00E84947" w:rsidP="00643220">
            <w:pPr>
              <w:spacing w:line="259" w:lineRule="auto"/>
              <w:rPr>
                <w:rFonts w:eastAsia="Calibri"/>
                <w:lang w:eastAsia="en-US"/>
              </w:rPr>
            </w:pPr>
          </w:p>
        </w:tc>
      </w:tr>
      <w:tr w:rsidR="00736D0D" w:rsidRPr="00736D0D" w:rsidTr="00E407ED">
        <w:tc>
          <w:tcPr>
            <w:tcW w:w="1043" w:type="dxa"/>
          </w:tcPr>
          <w:p w:rsidR="00E84947" w:rsidRPr="00736D0D" w:rsidRDefault="00E84947" w:rsidP="00643220">
            <w:pPr>
              <w:spacing w:line="259" w:lineRule="auto"/>
              <w:jc w:val="center"/>
              <w:rPr>
                <w:rFonts w:eastAsia="Calibri"/>
                <w:lang w:eastAsia="en-US"/>
              </w:rPr>
            </w:pPr>
            <w:r w:rsidRPr="00736D0D">
              <w:rPr>
                <w:rFonts w:eastAsia="Calibri"/>
                <w:lang w:eastAsia="en-US"/>
              </w:rPr>
              <w:t>1.2</w:t>
            </w:r>
          </w:p>
        </w:tc>
        <w:tc>
          <w:tcPr>
            <w:tcW w:w="4627" w:type="dxa"/>
          </w:tcPr>
          <w:p w:rsidR="00E84947" w:rsidRPr="00736D0D" w:rsidRDefault="00E84947" w:rsidP="00643220">
            <w:pPr>
              <w:spacing w:line="259" w:lineRule="auto"/>
              <w:rPr>
                <w:rFonts w:eastAsia="Calibri"/>
                <w:lang w:eastAsia="en-US"/>
              </w:rPr>
            </w:pPr>
            <w:r w:rsidRPr="00736D0D">
              <w:rPr>
                <w:rFonts w:eastAsia="Calibri"/>
                <w:lang w:eastAsia="en-US"/>
              </w:rPr>
              <w:t>Сведения о юридическом лице:</w:t>
            </w:r>
          </w:p>
        </w:tc>
        <w:tc>
          <w:tcPr>
            <w:tcW w:w="3794" w:type="dxa"/>
            <w:gridSpan w:val="2"/>
          </w:tcPr>
          <w:p w:rsidR="00E84947" w:rsidRPr="00736D0D" w:rsidRDefault="00E84947" w:rsidP="00643220">
            <w:pPr>
              <w:spacing w:line="259" w:lineRule="auto"/>
              <w:rPr>
                <w:rFonts w:eastAsia="Calibri"/>
                <w:lang w:eastAsia="en-US"/>
              </w:rPr>
            </w:pPr>
          </w:p>
        </w:tc>
      </w:tr>
      <w:tr w:rsidR="00736D0D" w:rsidRPr="00736D0D" w:rsidTr="00E407ED">
        <w:tc>
          <w:tcPr>
            <w:tcW w:w="1043" w:type="dxa"/>
          </w:tcPr>
          <w:p w:rsidR="00E84947" w:rsidRPr="00736D0D" w:rsidRDefault="00E84947" w:rsidP="00643220">
            <w:pPr>
              <w:spacing w:line="259" w:lineRule="auto"/>
              <w:jc w:val="center"/>
              <w:rPr>
                <w:rFonts w:eastAsia="Calibri"/>
                <w:lang w:eastAsia="en-US"/>
              </w:rPr>
            </w:pPr>
            <w:r w:rsidRPr="00736D0D">
              <w:rPr>
                <w:rFonts w:eastAsia="Calibri"/>
                <w:lang w:eastAsia="en-US"/>
              </w:rPr>
              <w:t>1.2.1</w:t>
            </w:r>
          </w:p>
        </w:tc>
        <w:tc>
          <w:tcPr>
            <w:tcW w:w="4627" w:type="dxa"/>
          </w:tcPr>
          <w:p w:rsidR="00E84947" w:rsidRPr="00736D0D" w:rsidRDefault="00E84947" w:rsidP="00643220">
            <w:pPr>
              <w:spacing w:line="259" w:lineRule="auto"/>
              <w:rPr>
                <w:rFonts w:eastAsia="Calibri"/>
                <w:lang w:eastAsia="en-US"/>
              </w:rPr>
            </w:pPr>
            <w:r w:rsidRPr="00736D0D">
              <w:rPr>
                <w:rFonts w:eastAsia="Calibri"/>
                <w:lang w:eastAsia="en-US"/>
              </w:rPr>
              <w:t>Полное наименование</w:t>
            </w:r>
          </w:p>
        </w:tc>
        <w:tc>
          <w:tcPr>
            <w:tcW w:w="3794" w:type="dxa"/>
            <w:gridSpan w:val="2"/>
          </w:tcPr>
          <w:p w:rsidR="00E84947" w:rsidRPr="00736D0D" w:rsidRDefault="00E84947" w:rsidP="00643220">
            <w:pPr>
              <w:spacing w:line="259" w:lineRule="auto"/>
              <w:rPr>
                <w:rFonts w:eastAsia="Calibri"/>
                <w:lang w:eastAsia="en-US"/>
              </w:rPr>
            </w:pPr>
          </w:p>
        </w:tc>
      </w:tr>
      <w:tr w:rsidR="00736D0D" w:rsidRPr="00736D0D" w:rsidTr="00E407ED">
        <w:tc>
          <w:tcPr>
            <w:tcW w:w="1043" w:type="dxa"/>
          </w:tcPr>
          <w:p w:rsidR="00E84947" w:rsidRPr="00736D0D" w:rsidRDefault="00E84947" w:rsidP="00643220">
            <w:pPr>
              <w:spacing w:line="259" w:lineRule="auto"/>
              <w:jc w:val="center"/>
              <w:rPr>
                <w:rFonts w:eastAsia="Calibri"/>
                <w:lang w:eastAsia="en-US"/>
              </w:rPr>
            </w:pPr>
            <w:r w:rsidRPr="00736D0D">
              <w:rPr>
                <w:rFonts w:eastAsia="Calibri"/>
                <w:lang w:eastAsia="en-US"/>
              </w:rPr>
              <w:t>1.2.2</w:t>
            </w:r>
          </w:p>
        </w:tc>
        <w:tc>
          <w:tcPr>
            <w:tcW w:w="4627" w:type="dxa"/>
          </w:tcPr>
          <w:p w:rsidR="00E84947" w:rsidRPr="00736D0D" w:rsidRDefault="00E84947" w:rsidP="00643220">
            <w:pPr>
              <w:spacing w:line="259" w:lineRule="auto"/>
              <w:rPr>
                <w:rFonts w:eastAsia="Calibri"/>
                <w:lang w:eastAsia="en-US"/>
              </w:rPr>
            </w:pPr>
            <w:r w:rsidRPr="00736D0D">
              <w:rPr>
                <w:rFonts w:eastAsia="Calibri"/>
                <w:lang w:eastAsia="en-US"/>
              </w:rPr>
              <w:t>Основной государственный регистрационный номер</w:t>
            </w:r>
          </w:p>
        </w:tc>
        <w:tc>
          <w:tcPr>
            <w:tcW w:w="3794" w:type="dxa"/>
            <w:gridSpan w:val="2"/>
          </w:tcPr>
          <w:p w:rsidR="00E84947" w:rsidRPr="00736D0D" w:rsidRDefault="00E84947" w:rsidP="00643220">
            <w:pPr>
              <w:spacing w:line="259" w:lineRule="auto"/>
              <w:rPr>
                <w:rFonts w:eastAsia="Calibri"/>
                <w:lang w:eastAsia="en-US"/>
              </w:rPr>
            </w:pPr>
          </w:p>
        </w:tc>
      </w:tr>
      <w:tr w:rsidR="00736D0D" w:rsidRPr="00736D0D" w:rsidTr="00E407ED">
        <w:tc>
          <w:tcPr>
            <w:tcW w:w="1043" w:type="dxa"/>
          </w:tcPr>
          <w:p w:rsidR="00E84947" w:rsidRPr="00736D0D" w:rsidRDefault="00E84947" w:rsidP="00643220">
            <w:pPr>
              <w:spacing w:line="259" w:lineRule="auto"/>
              <w:jc w:val="center"/>
              <w:rPr>
                <w:rFonts w:eastAsia="Calibri"/>
                <w:lang w:eastAsia="en-US"/>
              </w:rPr>
            </w:pPr>
            <w:r w:rsidRPr="00736D0D">
              <w:rPr>
                <w:rFonts w:eastAsia="Calibri"/>
                <w:lang w:eastAsia="en-US"/>
              </w:rPr>
              <w:t>1.2.3</w:t>
            </w:r>
          </w:p>
        </w:tc>
        <w:tc>
          <w:tcPr>
            <w:tcW w:w="4627" w:type="dxa"/>
          </w:tcPr>
          <w:p w:rsidR="00E84947" w:rsidRPr="00736D0D" w:rsidRDefault="00E84947" w:rsidP="00643220">
            <w:pPr>
              <w:spacing w:line="259" w:lineRule="auto"/>
              <w:rPr>
                <w:rFonts w:eastAsia="Calibri"/>
                <w:lang w:eastAsia="en-US"/>
              </w:rPr>
            </w:pPr>
            <w:r w:rsidRPr="00736D0D">
              <w:rPr>
                <w:rFonts w:eastAsia="Calibri"/>
                <w:lang w:eastAsia="en-US"/>
              </w:rPr>
              <w:t>Идентификационный номер налогоплательщика – юридического лица</w:t>
            </w:r>
          </w:p>
        </w:tc>
        <w:tc>
          <w:tcPr>
            <w:tcW w:w="3794" w:type="dxa"/>
            <w:gridSpan w:val="2"/>
          </w:tcPr>
          <w:p w:rsidR="00E84947" w:rsidRPr="00736D0D" w:rsidRDefault="00E84947" w:rsidP="00643220">
            <w:pPr>
              <w:spacing w:line="259" w:lineRule="auto"/>
              <w:rPr>
                <w:rFonts w:eastAsia="Calibri"/>
                <w:lang w:eastAsia="en-US"/>
              </w:rPr>
            </w:pPr>
          </w:p>
        </w:tc>
      </w:tr>
      <w:tr w:rsidR="00736D0D" w:rsidRPr="00736D0D" w:rsidTr="00E407ED">
        <w:tc>
          <w:tcPr>
            <w:tcW w:w="9464" w:type="dxa"/>
            <w:gridSpan w:val="4"/>
            <w:tcBorders>
              <w:left w:val="nil"/>
              <w:right w:val="nil"/>
            </w:tcBorders>
          </w:tcPr>
          <w:p w:rsidR="00E84947" w:rsidRPr="00736D0D" w:rsidRDefault="00E84947" w:rsidP="00643220">
            <w:pPr>
              <w:spacing w:line="276" w:lineRule="auto"/>
              <w:ind w:left="720"/>
              <w:contextualSpacing/>
              <w:jc w:val="center"/>
              <w:rPr>
                <w:rFonts w:eastAsia="Calibri"/>
                <w:b/>
                <w:lang w:eastAsia="en-US"/>
              </w:rPr>
            </w:pPr>
            <w:r w:rsidRPr="00736D0D">
              <w:rPr>
                <w:rFonts w:eastAsia="Calibri"/>
                <w:b/>
                <w:lang w:eastAsia="en-US"/>
              </w:rPr>
              <w:t xml:space="preserve">2. Сведения о </w:t>
            </w:r>
            <w:proofErr w:type="gramStart"/>
            <w:r w:rsidRPr="00736D0D">
              <w:rPr>
                <w:rFonts w:eastAsia="Calibri"/>
                <w:b/>
                <w:lang w:eastAsia="en-US"/>
              </w:rPr>
              <w:t>выданном</w:t>
            </w:r>
            <w:proofErr w:type="gramEnd"/>
            <w:r w:rsidRPr="00736D0D">
              <w:rPr>
                <w:rFonts w:eastAsia="Calibri"/>
                <w:b/>
                <w:lang w:eastAsia="en-US"/>
              </w:rPr>
              <w:t xml:space="preserve"> </w:t>
            </w:r>
            <w:proofErr w:type="spellStart"/>
            <w:r w:rsidRPr="00736D0D">
              <w:rPr>
                <w:rFonts w:eastAsia="Calibri"/>
                <w:b/>
                <w:lang w:eastAsia="en-US"/>
              </w:rPr>
              <w:t>разрешении</w:t>
            </w:r>
            <w:r w:rsidRPr="00736D0D">
              <w:rPr>
                <w:rFonts w:eastAsia="Calibri"/>
                <w:b/>
                <w:bCs/>
                <w:lang w:eastAsia="en-US"/>
              </w:rPr>
              <w:t>на</w:t>
            </w:r>
            <w:proofErr w:type="spellEnd"/>
            <w:r w:rsidRPr="00736D0D">
              <w:rPr>
                <w:rFonts w:eastAsia="Calibri"/>
                <w:b/>
                <w:bCs/>
                <w:lang w:eastAsia="en-US"/>
              </w:rPr>
              <w:t xml:space="preserve"> ввод объекта в эксплуатацию</w:t>
            </w:r>
          </w:p>
        </w:tc>
      </w:tr>
      <w:tr w:rsidR="00736D0D" w:rsidRPr="00736D0D" w:rsidTr="00E407ED">
        <w:tc>
          <w:tcPr>
            <w:tcW w:w="1043" w:type="dxa"/>
            <w:tcBorders>
              <w:bottom w:val="single" w:sz="4" w:space="0" w:color="auto"/>
            </w:tcBorders>
          </w:tcPr>
          <w:p w:rsidR="00E84947" w:rsidRPr="00736D0D" w:rsidRDefault="00E84947" w:rsidP="00643220">
            <w:pPr>
              <w:spacing w:line="259" w:lineRule="auto"/>
              <w:jc w:val="center"/>
              <w:rPr>
                <w:rFonts w:eastAsia="Calibri"/>
                <w:lang w:eastAsia="en-US"/>
              </w:rPr>
            </w:pPr>
            <w:r w:rsidRPr="00736D0D">
              <w:rPr>
                <w:rFonts w:eastAsia="Calibri"/>
                <w:lang w:eastAsia="en-US"/>
              </w:rPr>
              <w:t>№</w:t>
            </w:r>
          </w:p>
        </w:tc>
        <w:tc>
          <w:tcPr>
            <w:tcW w:w="4627" w:type="dxa"/>
            <w:tcBorders>
              <w:bottom w:val="single" w:sz="4" w:space="0" w:color="auto"/>
            </w:tcBorders>
          </w:tcPr>
          <w:p w:rsidR="00E84947" w:rsidRPr="00736D0D" w:rsidRDefault="00E84947" w:rsidP="00643220">
            <w:pPr>
              <w:spacing w:line="259" w:lineRule="auto"/>
              <w:rPr>
                <w:rFonts w:eastAsia="Calibri"/>
                <w:lang w:eastAsia="en-US"/>
              </w:rPr>
            </w:pPr>
            <w:r w:rsidRPr="00736D0D">
              <w:rPr>
                <w:rFonts w:eastAsia="Calibri"/>
                <w:lang w:eastAsia="en-US"/>
              </w:rPr>
              <w:t>Орган (организация), выдавши</w:t>
            </w:r>
            <w:proofErr w:type="gramStart"/>
            <w:r w:rsidRPr="00736D0D">
              <w:rPr>
                <w:rFonts w:eastAsia="Calibri"/>
                <w:lang w:eastAsia="en-US"/>
              </w:rPr>
              <w:t>й(</w:t>
            </w:r>
            <w:proofErr w:type="gramEnd"/>
            <w:r w:rsidRPr="00736D0D">
              <w:rPr>
                <w:rFonts w:eastAsia="Calibri"/>
                <w:lang w:eastAsia="en-US"/>
              </w:rPr>
              <w:t>-</w:t>
            </w:r>
            <w:proofErr w:type="spellStart"/>
            <w:r w:rsidRPr="00736D0D">
              <w:rPr>
                <w:rFonts w:eastAsia="Calibri"/>
                <w:lang w:eastAsia="en-US"/>
              </w:rPr>
              <w:t>ая</w:t>
            </w:r>
            <w:proofErr w:type="spellEnd"/>
            <w:r w:rsidRPr="00736D0D">
              <w:rPr>
                <w:rFonts w:eastAsia="Calibri"/>
                <w:lang w:eastAsia="en-US"/>
              </w:rPr>
              <w:t>) разрешение на ввод объекта в эксплуатацию</w:t>
            </w:r>
          </w:p>
        </w:tc>
        <w:tc>
          <w:tcPr>
            <w:tcW w:w="2127" w:type="dxa"/>
            <w:tcBorders>
              <w:bottom w:val="single" w:sz="4" w:space="0" w:color="auto"/>
            </w:tcBorders>
          </w:tcPr>
          <w:p w:rsidR="00E84947" w:rsidRPr="00736D0D" w:rsidRDefault="00E84947" w:rsidP="00643220">
            <w:pPr>
              <w:spacing w:line="259" w:lineRule="auto"/>
              <w:rPr>
                <w:rFonts w:eastAsia="Calibri"/>
                <w:lang w:eastAsia="en-US"/>
              </w:rPr>
            </w:pPr>
            <w:r w:rsidRPr="00736D0D">
              <w:rPr>
                <w:rFonts w:eastAsia="Calibri"/>
                <w:lang w:eastAsia="en-US"/>
              </w:rPr>
              <w:t>Номер документа</w:t>
            </w:r>
          </w:p>
        </w:tc>
        <w:tc>
          <w:tcPr>
            <w:tcW w:w="1667" w:type="dxa"/>
            <w:tcBorders>
              <w:bottom w:val="single" w:sz="4" w:space="0" w:color="auto"/>
            </w:tcBorders>
          </w:tcPr>
          <w:p w:rsidR="00E84947" w:rsidRPr="00736D0D" w:rsidRDefault="00E84947" w:rsidP="00643220">
            <w:pPr>
              <w:spacing w:line="259" w:lineRule="auto"/>
              <w:rPr>
                <w:rFonts w:eastAsia="Calibri"/>
                <w:lang w:eastAsia="en-US"/>
              </w:rPr>
            </w:pPr>
            <w:r w:rsidRPr="00736D0D">
              <w:rPr>
                <w:rFonts w:eastAsia="Calibri"/>
                <w:lang w:eastAsia="en-US"/>
              </w:rPr>
              <w:t xml:space="preserve">Дата </w:t>
            </w:r>
            <w:r w:rsidRPr="00736D0D">
              <w:rPr>
                <w:rFonts w:eastAsia="Calibri"/>
                <w:lang w:eastAsia="en-US"/>
              </w:rPr>
              <w:br/>
              <w:t>документа</w:t>
            </w:r>
          </w:p>
        </w:tc>
      </w:tr>
      <w:tr w:rsidR="00736D0D" w:rsidRPr="00736D0D" w:rsidTr="00E407ED">
        <w:tc>
          <w:tcPr>
            <w:tcW w:w="1043" w:type="dxa"/>
          </w:tcPr>
          <w:p w:rsidR="00E84947" w:rsidRPr="00736D0D" w:rsidRDefault="00E84947" w:rsidP="00643220">
            <w:pPr>
              <w:spacing w:line="259" w:lineRule="auto"/>
              <w:jc w:val="center"/>
              <w:rPr>
                <w:rFonts w:eastAsia="Calibri"/>
                <w:lang w:eastAsia="en-US"/>
              </w:rPr>
            </w:pPr>
            <w:r w:rsidRPr="00736D0D">
              <w:rPr>
                <w:rFonts w:eastAsia="Calibri"/>
                <w:lang w:eastAsia="en-US"/>
              </w:rPr>
              <w:t>2.1.</w:t>
            </w:r>
          </w:p>
        </w:tc>
        <w:tc>
          <w:tcPr>
            <w:tcW w:w="4627" w:type="dxa"/>
          </w:tcPr>
          <w:p w:rsidR="00E84947" w:rsidRPr="00736D0D" w:rsidRDefault="00E84947" w:rsidP="00643220">
            <w:pPr>
              <w:spacing w:line="259" w:lineRule="auto"/>
              <w:rPr>
                <w:rFonts w:eastAsia="Calibri"/>
                <w:lang w:eastAsia="en-US"/>
              </w:rPr>
            </w:pPr>
          </w:p>
        </w:tc>
        <w:tc>
          <w:tcPr>
            <w:tcW w:w="2127" w:type="dxa"/>
          </w:tcPr>
          <w:p w:rsidR="00E84947" w:rsidRPr="00736D0D" w:rsidRDefault="00E84947" w:rsidP="00643220">
            <w:pPr>
              <w:spacing w:line="259" w:lineRule="auto"/>
              <w:rPr>
                <w:rFonts w:eastAsia="Calibri"/>
                <w:lang w:eastAsia="en-US"/>
              </w:rPr>
            </w:pPr>
          </w:p>
        </w:tc>
        <w:tc>
          <w:tcPr>
            <w:tcW w:w="1667" w:type="dxa"/>
          </w:tcPr>
          <w:p w:rsidR="00E84947" w:rsidRPr="00736D0D" w:rsidRDefault="00E84947" w:rsidP="00643220">
            <w:pPr>
              <w:spacing w:line="259" w:lineRule="auto"/>
              <w:rPr>
                <w:rFonts w:eastAsia="Calibri"/>
                <w:lang w:eastAsia="en-US"/>
              </w:rPr>
            </w:pPr>
          </w:p>
        </w:tc>
      </w:tr>
    </w:tbl>
    <w:p w:rsidR="00E84947" w:rsidRPr="00736D0D" w:rsidRDefault="00E84947" w:rsidP="00E84947"/>
    <w:p w:rsidR="00E84947" w:rsidRPr="00736D0D" w:rsidRDefault="00E84947" w:rsidP="00E84947">
      <w:r w:rsidRPr="00736D0D">
        <w:t>Приложение:______________________________________</w:t>
      </w:r>
      <w:r w:rsidR="00643220" w:rsidRPr="00736D0D">
        <w:t>____________________________</w:t>
      </w:r>
    </w:p>
    <w:p w:rsidR="00E84947" w:rsidRPr="00736D0D" w:rsidRDefault="00E84947" w:rsidP="00E84947">
      <w:r w:rsidRPr="00736D0D">
        <w:t>Номер телефона и адрес электронной почты для связи:__________________________________</w:t>
      </w:r>
    </w:p>
    <w:p w:rsidR="00E84947" w:rsidRPr="00736D0D" w:rsidRDefault="00E84947" w:rsidP="00E84947">
      <w:pPr>
        <w:tabs>
          <w:tab w:val="left" w:pos="1968"/>
        </w:tabs>
      </w:pPr>
      <w:r w:rsidRPr="00736D0D">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59"/>
      </w:tblGrid>
      <w:tr w:rsidR="00736D0D" w:rsidRPr="00736D0D" w:rsidTr="00643220">
        <w:tc>
          <w:tcPr>
            <w:tcW w:w="7905" w:type="dxa"/>
            <w:shd w:val="clear" w:color="auto" w:fill="auto"/>
          </w:tcPr>
          <w:p w:rsidR="00E84947" w:rsidRPr="00736D0D" w:rsidRDefault="00E84947" w:rsidP="00F725A2">
            <w:pPr>
              <w:autoSpaceDE w:val="0"/>
              <w:autoSpaceDN w:val="0"/>
              <w:rPr>
                <w:i/>
              </w:rPr>
            </w:pPr>
            <w:r w:rsidRPr="00736D0D">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59" w:type="dxa"/>
            <w:shd w:val="clear" w:color="auto" w:fill="auto"/>
          </w:tcPr>
          <w:p w:rsidR="00E84947" w:rsidRPr="00736D0D" w:rsidRDefault="00E84947" w:rsidP="00F725A2">
            <w:pPr>
              <w:autoSpaceDE w:val="0"/>
              <w:autoSpaceDN w:val="0"/>
            </w:pPr>
          </w:p>
        </w:tc>
      </w:tr>
      <w:tr w:rsidR="00736D0D" w:rsidRPr="00736D0D" w:rsidTr="00643220">
        <w:tc>
          <w:tcPr>
            <w:tcW w:w="7905" w:type="dxa"/>
            <w:shd w:val="clear" w:color="auto" w:fill="auto"/>
          </w:tcPr>
          <w:p w:rsidR="00E84947" w:rsidRPr="00736D0D" w:rsidRDefault="00E84947" w:rsidP="00F725A2">
            <w:pPr>
              <w:autoSpaceDE w:val="0"/>
              <w:autoSpaceDN w:val="0"/>
            </w:pPr>
            <w:r w:rsidRPr="00736D0D">
              <w:t>выдать</w:t>
            </w:r>
            <w:r w:rsidRPr="00736D0D">
              <w:rPr>
                <w:bCs/>
              </w:rPr>
              <w:t xml:space="preserve"> на бумажном носителе</w:t>
            </w:r>
            <w:r w:rsidRPr="00736D0D">
              <w:t xml:space="preserve"> при личном обращении </w:t>
            </w:r>
            <w:r w:rsidRPr="00736D0D">
              <w:rPr>
                <w:bCs/>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736D0D">
              <w:t xml:space="preserve"> расположенный по адресу:</w:t>
            </w:r>
          </w:p>
        </w:tc>
        <w:tc>
          <w:tcPr>
            <w:tcW w:w="1559" w:type="dxa"/>
            <w:shd w:val="clear" w:color="auto" w:fill="auto"/>
          </w:tcPr>
          <w:p w:rsidR="00E84947" w:rsidRPr="00736D0D" w:rsidRDefault="00E84947" w:rsidP="00F725A2">
            <w:pPr>
              <w:autoSpaceDE w:val="0"/>
              <w:autoSpaceDN w:val="0"/>
            </w:pPr>
          </w:p>
        </w:tc>
      </w:tr>
      <w:tr w:rsidR="00736D0D" w:rsidRPr="00736D0D" w:rsidTr="00643220">
        <w:tc>
          <w:tcPr>
            <w:tcW w:w="7905" w:type="dxa"/>
            <w:shd w:val="clear" w:color="auto" w:fill="auto"/>
          </w:tcPr>
          <w:p w:rsidR="00E84947" w:rsidRPr="00736D0D" w:rsidRDefault="00E84947" w:rsidP="00F725A2">
            <w:pPr>
              <w:autoSpaceDE w:val="0"/>
              <w:autoSpaceDN w:val="0"/>
            </w:pPr>
            <w:r w:rsidRPr="00736D0D">
              <w:t xml:space="preserve">направить </w:t>
            </w:r>
            <w:r w:rsidRPr="00736D0D">
              <w:rPr>
                <w:bCs/>
              </w:rPr>
              <w:t>на бумажном носителе</w:t>
            </w:r>
            <w:r w:rsidRPr="00736D0D">
              <w:t xml:space="preserve"> на почтовый адрес: </w:t>
            </w:r>
          </w:p>
        </w:tc>
        <w:tc>
          <w:tcPr>
            <w:tcW w:w="1559" w:type="dxa"/>
            <w:shd w:val="clear" w:color="auto" w:fill="auto"/>
          </w:tcPr>
          <w:p w:rsidR="00E84947" w:rsidRPr="00736D0D" w:rsidRDefault="00E84947" w:rsidP="00F725A2">
            <w:pPr>
              <w:autoSpaceDE w:val="0"/>
              <w:autoSpaceDN w:val="0"/>
            </w:pPr>
          </w:p>
        </w:tc>
      </w:tr>
      <w:tr w:rsidR="00736D0D" w:rsidRPr="00736D0D" w:rsidTr="00643220">
        <w:tc>
          <w:tcPr>
            <w:tcW w:w="7905" w:type="dxa"/>
            <w:shd w:val="clear" w:color="auto" w:fill="auto"/>
          </w:tcPr>
          <w:p w:rsidR="00E84947" w:rsidRPr="00736D0D" w:rsidRDefault="00E84947" w:rsidP="00F725A2">
            <w:pPr>
              <w:autoSpaceDE w:val="0"/>
              <w:autoSpaceDN w:val="0"/>
            </w:pPr>
            <w:r w:rsidRPr="00736D0D">
              <w:t>направить в форме электронного документа в личный кабинет в единой информационной системе жилищного строительства</w:t>
            </w:r>
          </w:p>
        </w:tc>
        <w:tc>
          <w:tcPr>
            <w:tcW w:w="1559" w:type="dxa"/>
            <w:shd w:val="clear" w:color="auto" w:fill="auto"/>
          </w:tcPr>
          <w:p w:rsidR="00E84947" w:rsidRPr="00736D0D" w:rsidRDefault="00E84947" w:rsidP="00F725A2">
            <w:pPr>
              <w:autoSpaceDE w:val="0"/>
              <w:autoSpaceDN w:val="0"/>
            </w:pPr>
          </w:p>
        </w:tc>
      </w:tr>
      <w:tr w:rsidR="00736D0D" w:rsidRPr="00736D0D" w:rsidTr="00643220">
        <w:tc>
          <w:tcPr>
            <w:tcW w:w="9464" w:type="dxa"/>
            <w:gridSpan w:val="2"/>
            <w:shd w:val="clear" w:color="auto" w:fill="auto"/>
          </w:tcPr>
          <w:p w:rsidR="00E84947" w:rsidRPr="00736D0D" w:rsidRDefault="00E84947" w:rsidP="00F725A2">
            <w:pPr>
              <w:autoSpaceDE w:val="0"/>
              <w:autoSpaceDN w:val="0"/>
              <w:ind w:right="255"/>
              <w:jc w:val="center"/>
              <w:rPr>
                <w:i/>
              </w:rPr>
            </w:pPr>
            <w:r w:rsidRPr="00736D0D">
              <w:rPr>
                <w:i/>
              </w:rPr>
              <w:t>Указывается один из перечисленных способов</w:t>
            </w:r>
          </w:p>
        </w:tc>
      </w:tr>
    </w:tbl>
    <w:p w:rsidR="00E84947" w:rsidRPr="00736D0D" w:rsidRDefault="00E84947" w:rsidP="00E84947">
      <w:pPr>
        <w:autoSpaceDE w:val="0"/>
        <w:autoSpaceDN w:val="0"/>
        <w:adjustRightInd w:val="0"/>
        <w:rPr>
          <w:rFonts w:eastAsia="Calibri"/>
          <w:bCs/>
          <w:strike/>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E84947" w:rsidRPr="00736D0D" w:rsidTr="009F0F3A">
        <w:tc>
          <w:tcPr>
            <w:tcW w:w="3119" w:type="dxa"/>
            <w:tcBorders>
              <w:top w:val="nil"/>
              <w:left w:val="nil"/>
              <w:right w:val="nil"/>
            </w:tcBorders>
            <w:vAlign w:val="bottom"/>
          </w:tcPr>
          <w:p w:rsidR="00E84947" w:rsidRPr="00736D0D" w:rsidRDefault="00E84947" w:rsidP="00E84947">
            <w:pPr>
              <w:spacing w:after="200" w:line="276" w:lineRule="auto"/>
              <w:jc w:val="center"/>
              <w:rPr>
                <w:sz w:val="22"/>
                <w:szCs w:val="22"/>
              </w:rPr>
            </w:pPr>
          </w:p>
        </w:tc>
        <w:tc>
          <w:tcPr>
            <w:tcW w:w="851" w:type="dxa"/>
            <w:tcBorders>
              <w:top w:val="nil"/>
              <w:left w:val="nil"/>
              <w:bottom w:val="nil"/>
              <w:right w:val="nil"/>
            </w:tcBorders>
            <w:vAlign w:val="bottom"/>
          </w:tcPr>
          <w:p w:rsidR="00E84947" w:rsidRPr="00736D0D" w:rsidRDefault="00E84947" w:rsidP="00E84947">
            <w:pPr>
              <w:spacing w:after="200" w:line="276" w:lineRule="auto"/>
              <w:rPr>
                <w:sz w:val="22"/>
                <w:szCs w:val="22"/>
              </w:rPr>
            </w:pPr>
          </w:p>
        </w:tc>
        <w:tc>
          <w:tcPr>
            <w:tcW w:w="1701" w:type="dxa"/>
            <w:tcBorders>
              <w:top w:val="nil"/>
              <w:left w:val="nil"/>
              <w:bottom w:val="single" w:sz="4" w:space="0" w:color="auto"/>
              <w:right w:val="nil"/>
            </w:tcBorders>
            <w:vAlign w:val="bottom"/>
          </w:tcPr>
          <w:p w:rsidR="00E84947" w:rsidRPr="00736D0D" w:rsidRDefault="00E84947" w:rsidP="00E84947">
            <w:pPr>
              <w:spacing w:after="200" w:line="276" w:lineRule="auto"/>
              <w:jc w:val="center"/>
              <w:rPr>
                <w:sz w:val="22"/>
                <w:szCs w:val="22"/>
              </w:rPr>
            </w:pPr>
          </w:p>
        </w:tc>
        <w:tc>
          <w:tcPr>
            <w:tcW w:w="283" w:type="dxa"/>
            <w:tcBorders>
              <w:top w:val="nil"/>
              <w:left w:val="nil"/>
              <w:bottom w:val="nil"/>
              <w:right w:val="nil"/>
            </w:tcBorders>
            <w:vAlign w:val="bottom"/>
          </w:tcPr>
          <w:p w:rsidR="00E84947" w:rsidRPr="00736D0D" w:rsidRDefault="00E84947" w:rsidP="00E84947">
            <w:pPr>
              <w:spacing w:after="200" w:line="276" w:lineRule="auto"/>
              <w:rPr>
                <w:sz w:val="22"/>
                <w:szCs w:val="22"/>
              </w:rPr>
            </w:pPr>
          </w:p>
        </w:tc>
        <w:tc>
          <w:tcPr>
            <w:tcW w:w="3969" w:type="dxa"/>
            <w:tcBorders>
              <w:top w:val="nil"/>
              <w:left w:val="nil"/>
              <w:bottom w:val="single" w:sz="4" w:space="0" w:color="auto"/>
              <w:right w:val="nil"/>
            </w:tcBorders>
            <w:vAlign w:val="bottom"/>
          </w:tcPr>
          <w:p w:rsidR="00E84947" w:rsidRPr="00736D0D" w:rsidRDefault="00E84947" w:rsidP="00E84947">
            <w:pPr>
              <w:spacing w:after="200" w:line="276" w:lineRule="auto"/>
              <w:jc w:val="center"/>
              <w:rPr>
                <w:sz w:val="22"/>
                <w:szCs w:val="22"/>
              </w:rPr>
            </w:pPr>
          </w:p>
        </w:tc>
      </w:tr>
      <w:tr w:rsidR="00E84947" w:rsidRPr="00736D0D" w:rsidTr="009F0F3A">
        <w:tc>
          <w:tcPr>
            <w:tcW w:w="3119" w:type="dxa"/>
            <w:tcBorders>
              <w:left w:val="nil"/>
              <w:bottom w:val="nil"/>
              <w:right w:val="nil"/>
            </w:tcBorders>
          </w:tcPr>
          <w:p w:rsidR="00E84947" w:rsidRPr="00736D0D" w:rsidRDefault="00E84947" w:rsidP="00E84947">
            <w:pPr>
              <w:spacing w:after="200" w:line="276" w:lineRule="auto"/>
              <w:jc w:val="center"/>
              <w:rPr>
                <w:sz w:val="16"/>
                <w:szCs w:val="16"/>
              </w:rPr>
            </w:pPr>
          </w:p>
        </w:tc>
        <w:tc>
          <w:tcPr>
            <w:tcW w:w="851" w:type="dxa"/>
            <w:tcBorders>
              <w:top w:val="nil"/>
              <w:left w:val="nil"/>
              <w:bottom w:val="nil"/>
              <w:right w:val="nil"/>
            </w:tcBorders>
          </w:tcPr>
          <w:p w:rsidR="00E84947" w:rsidRPr="00736D0D" w:rsidRDefault="00E84947" w:rsidP="00E84947">
            <w:pPr>
              <w:spacing w:after="200" w:line="276" w:lineRule="auto"/>
              <w:rPr>
                <w:sz w:val="16"/>
                <w:szCs w:val="16"/>
              </w:rPr>
            </w:pPr>
          </w:p>
        </w:tc>
        <w:tc>
          <w:tcPr>
            <w:tcW w:w="1701" w:type="dxa"/>
            <w:tcBorders>
              <w:top w:val="nil"/>
              <w:left w:val="nil"/>
              <w:bottom w:val="nil"/>
              <w:right w:val="nil"/>
            </w:tcBorders>
          </w:tcPr>
          <w:p w:rsidR="00E84947" w:rsidRPr="00736D0D" w:rsidRDefault="00E84947" w:rsidP="00E84947">
            <w:pPr>
              <w:spacing w:after="200" w:line="276" w:lineRule="auto"/>
              <w:jc w:val="center"/>
              <w:rPr>
                <w:sz w:val="20"/>
                <w:szCs w:val="20"/>
              </w:rPr>
            </w:pPr>
            <w:r w:rsidRPr="00736D0D">
              <w:rPr>
                <w:sz w:val="20"/>
                <w:szCs w:val="20"/>
              </w:rPr>
              <w:t>(подпись)</w:t>
            </w:r>
          </w:p>
        </w:tc>
        <w:tc>
          <w:tcPr>
            <w:tcW w:w="283" w:type="dxa"/>
            <w:tcBorders>
              <w:top w:val="nil"/>
              <w:left w:val="nil"/>
              <w:bottom w:val="nil"/>
              <w:right w:val="nil"/>
            </w:tcBorders>
          </w:tcPr>
          <w:p w:rsidR="00E84947" w:rsidRPr="00736D0D" w:rsidRDefault="00E84947" w:rsidP="00E84947">
            <w:pPr>
              <w:spacing w:after="200" w:line="276" w:lineRule="auto"/>
              <w:rPr>
                <w:sz w:val="16"/>
                <w:szCs w:val="16"/>
              </w:rPr>
            </w:pPr>
          </w:p>
        </w:tc>
        <w:tc>
          <w:tcPr>
            <w:tcW w:w="3969" w:type="dxa"/>
            <w:tcBorders>
              <w:top w:val="nil"/>
              <w:left w:val="nil"/>
              <w:bottom w:val="nil"/>
              <w:right w:val="nil"/>
            </w:tcBorders>
          </w:tcPr>
          <w:p w:rsidR="00E84947" w:rsidRPr="00736D0D" w:rsidRDefault="00E84947" w:rsidP="00E84947">
            <w:pPr>
              <w:spacing w:after="200" w:line="276" w:lineRule="auto"/>
              <w:jc w:val="center"/>
              <w:rPr>
                <w:sz w:val="20"/>
                <w:szCs w:val="20"/>
              </w:rPr>
            </w:pPr>
            <w:proofErr w:type="gramStart"/>
            <w:r w:rsidRPr="00736D0D">
              <w:rPr>
                <w:sz w:val="20"/>
                <w:szCs w:val="20"/>
              </w:rPr>
              <w:t>(фамилия, имя, отчество (при наличии)</w:t>
            </w:r>
            <w:proofErr w:type="gramEnd"/>
          </w:p>
        </w:tc>
      </w:tr>
    </w:tbl>
    <w:p w:rsidR="00E84947" w:rsidRPr="00736D0D" w:rsidRDefault="00E84947" w:rsidP="00E84947">
      <w:pPr>
        <w:spacing w:after="200" w:line="276" w:lineRule="auto"/>
      </w:pPr>
    </w:p>
    <w:p w:rsidR="00E84947" w:rsidRPr="00736D0D" w:rsidRDefault="00E84947" w:rsidP="00E84947">
      <w:pPr>
        <w:autoSpaceDE w:val="0"/>
        <w:autoSpaceDN w:val="0"/>
        <w:ind w:left="5670"/>
        <w:jc w:val="right"/>
        <w:rPr>
          <w:rFonts w:eastAsia="Calibri"/>
          <w:lang w:eastAsia="en-US"/>
        </w:rPr>
      </w:pPr>
      <w:r w:rsidRPr="00736D0D">
        <w:rPr>
          <w:bCs/>
          <w:sz w:val="28"/>
          <w:szCs w:val="28"/>
        </w:rPr>
        <w:br w:type="page"/>
      </w:r>
      <w:r w:rsidRPr="00736D0D">
        <w:rPr>
          <w:rFonts w:eastAsia="Calibri"/>
          <w:lang w:eastAsia="en-US"/>
        </w:rPr>
        <w:lastRenderedPageBreak/>
        <w:t>Приложение 7</w:t>
      </w:r>
    </w:p>
    <w:p w:rsidR="00E84947" w:rsidRPr="00736D0D" w:rsidRDefault="00F725A2" w:rsidP="00F725A2">
      <w:pPr>
        <w:autoSpaceDE w:val="0"/>
        <w:autoSpaceDN w:val="0"/>
        <w:ind w:left="5670"/>
        <w:jc w:val="both"/>
        <w:rPr>
          <w:rFonts w:eastAsia="Calibri"/>
          <w:lang w:eastAsia="en-US"/>
        </w:rPr>
      </w:pPr>
      <w:r w:rsidRPr="00736D0D">
        <w:rPr>
          <w:rFonts w:eastAsia="Calibri"/>
          <w:lang w:eastAsia="en-US"/>
        </w:rPr>
        <w:t>к а</w:t>
      </w:r>
      <w:r w:rsidR="00E84947" w:rsidRPr="00736D0D">
        <w:rPr>
          <w:rFonts w:eastAsia="Calibri"/>
          <w:lang w:eastAsia="en-US"/>
        </w:rPr>
        <w:t xml:space="preserve">дминистративному регламенту </w:t>
      </w:r>
      <w:r w:rsidRPr="00736D0D">
        <w:rPr>
          <w:rFonts w:eastAsia="Calibri"/>
          <w:lang w:eastAsia="en-US"/>
        </w:rPr>
        <w:t>предоставления</w:t>
      </w:r>
      <w:r w:rsidR="00E84947" w:rsidRPr="00736D0D">
        <w:rPr>
          <w:rFonts w:eastAsia="Calibri"/>
          <w:lang w:eastAsia="en-US"/>
        </w:rPr>
        <w:t xml:space="preserve"> муниципальной услуги «</w:t>
      </w:r>
      <w:r w:rsidR="00E84947" w:rsidRPr="00736D0D">
        <w:rPr>
          <w:bCs/>
        </w:rPr>
        <w:t>Выдача разрешения на ввод объекта в эксплуатацию</w:t>
      </w:r>
      <w:r w:rsidR="00E84947" w:rsidRPr="00736D0D">
        <w:rPr>
          <w:rFonts w:eastAsia="Calibri"/>
          <w:lang w:eastAsia="en-US"/>
        </w:rPr>
        <w:t>»</w:t>
      </w:r>
      <w:r w:rsidRPr="00736D0D">
        <w:rPr>
          <w:rFonts w:eastAsia="Calibri"/>
          <w:lang w:eastAsia="en-US"/>
        </w:rPr>
        <w:t xml:space="preserve"> на территории Троицкого района Алтайского края</w:t>
      </w:r>
    </w:p>
    <w:p w:rsidR="00E84947" w:rsidRPr="00736D0D" w:rsidRDefault="00E84947" w:rsidP="00E84947">
      <w:pPr>
        <w:autoSpaceDE w:val="0"/>
        <w:autoSpaceDN w:val="0"/>
        <w:adjustRightInd w:val="0"/>
        <w:spacing w:line="276" w:lineRule="auto"/>
        <w:jc w:val="right"/>
        <w:outlineLvl w:val="0"/>
        <w:rPr>
          <w:sz w:val="27"/>
          <w:szCs w:val="27"/>
        </w:rPr>
      </w:pPr>
      <w:r w:rsidRPr="00736D0D">
        <w:t>Кому</w:t>
      </w:r>
      <w:r w:rsidRPr="00736D0D">
        <w:rPr>
          <w:sz w:val="27"/>
          <w:szCs w:val="27"/>
        </w:rPr>
        <w:t xml:space="preserve"> ____________________________________</w:t>
      </w:r>
    </w:p>
    <w:p w:rsidR="00E84947" w:rsidRPr="00736D0D" w:rsidRDefault="00E84947" w:rsidP="00E84947">
      <w:pPr>
        <w:autoSpaceDE w:val="0"/>
        <w:autoSpaceDN w:val="0"/>
        <w:adjustRightInd w:val="0"/>
        <w:spacing w:line="276" w:lineRule="auto"/>
        <w:ind w:left="4820"/>
        <w:jc w:val="center"/>
        <w:rPr>
          <w:sz w:val="27"/>
          <w:szCs w:val="27"/>
        </w:rPr>
      </w:pPr>
      <w:proofErr w:type="gramStart"/>
      <w:r w:rsidRPr="00736D0D">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84947" w:rsidRPr="00736D0D" w:rsidRDefault="00E84947" w:rsidP="00E84947">
      <w:pPr>
        <w:autoSpaceDE w:val="0"/>
        <w:autoSpaceDN w:val="0"/>
        <w:adjustRightInd w:val="0"/>
        <w:spacing w:line="276" w:lineRule="auto"/>
        <w:jc w:val="right"/>
        <w:rPr>
          <w:sz w:val="27"/>
          <w:szCs w:val="27"/>
        </w:rPr>
      </w:pPr>
      <w:r w:rsidRPr="00736D0D">
        <w:rPr>
          <w:sz w:val="27"/>
          <w:szCs w:val="27"/>
        </w:rPr>
        <w:t>_________________________________________</w:t>
      </w:r>
    </w:p>
    <w:p w:rsidR="00E84947" w:rsidRPr="00736D0D" w:rsidRDefault="00E84947" w:rsidP="00E84947">
      <w:pPr>
        <w:autoSpaceDE w:val="0"/>
        <w:autoSpaceDN w:val="0"/>
        <w:adjustRightInd w:val="0"/>
        <w:spacing w:line="276" w:lineRule="auto"/>
        <w:ind w:left="4820"/>
        <w:jc w:val="center"/>
        <w:rPr>
          <w:sz w:val="27"/>
          <w:szCs w:val="27"/>
        </w:rPr>
      </w:pPr>
      <w:r w:rsidRPr="00736D0D">
        <w:rPr>
          <w:sz w:val="20"/>
          <w:szCs w:val="20"/>
        </w:rPr>
        <w:t>почтовый индекс и адрес, телефон, адрес электронной почты)</w:t>
      </w:r>
    </w:p>
    <w:p w:rsidR="00E84947" w:rsidRPr="00736D0D" w:rsidRDefault="00E84947" w:rsidP="00E84947">
      <w:pPr>
        <w:spacing w:after="200"/>
        <w:jc w:val="center"/>
        <w:rPr>
          <w:b/>
          <w:bCs/>
          <w:sz w:val="28"/>
          <w:szCs w:val="28"/>
        </w:rPr>
      </w:pPr>
      <w:proofErr w:type="gramStart"/>
      <w:r w:rsidRPr="00736D0D">
        <w:rPr>
          <w:b/>
          <w:sz w:val="28"/>
          <w:szCs w:val="28"/>
        </w:rPr>
        <w:t>Р</w:t>
      </w:r>
      <w:proofErr w:type="gramEnd"/>
      <w:r w:rsidRPr="00736D0D">
        <w:rPr>
          <w:b/>
          <w:sz w:val="28"/>
          <w:szCs w:val="28"/>
        </w:rPr>
        <w:t xml:space="preserve"> Е Ш Е Н И Е</w:t>
      </w:r>
      <w:r w:rsidRPr="00736D0D">
        <w:rPr>
          <w:b/>
          <w:sz w:val="28"/>
          <w:szCs w:val="28"/>
        </w:rPr>
        <w:br/>
      </w:r>
      <w:r w:rsidRPr="00736D0D">
        <w:rPr>
          <w:b/>
          <w:bCs/>
          <w:sz w:val="28"/>
          <w:szCs w:val="28"/>
        </w:rPr>
        <w:t>об отказе в выдаче дубликата разрешения на ввод объекта в эксплуатацию</w:t>
      </w:r>
    </w:p>
    <w:p w:rsidR="00E84947" w:rsidRPr="00736D0D" w:rsidRDefault="00E84947" w:rsidP="00E84947">
      <w:pPr>
        <w:spacing w:after="200"/>
        <w:jc w:val="center"/>
        <w:rPr>
          <w:szCs w:val="22"/>
        </w:rPr>
      </w:pPr>
      <w:r w:rsidRPr="00736D0D">
        <w:rPr>
          <w:szCs w:val="22"/>
        </w:rPr>
        <w:t>__________________________________________________</w:t>
      </w:r>
      <w:r w:rsidR="00F725A2" w:rsidRPr="00736D0D">
        <w:rPr>
          <w:szCs w:val="22"/>
        </w:rPr>
        <w:t>___________________________</w:t>
      </w:r>
      <w:r w:rsidRPr="00736D0D">
        <w:rPr>
          <w:szCs w:val="22"/>
        </w:rPr>
        <w:t xml:space="preserve"> </w:t>
      </w:r>
    </w:p>
    <w:p w:rsidR="00E84947" w:rsidRPr="00736D0D" w:rsidRDefault="00E84947" w:rsidP="00E84947">
      <w:pPr>
        <w:spacing w:after="200"/>
        <w:jc w:val="center"/>
        <w:rPr>
          <w:szCs w:val="22"/>
        </w:rPr>
      </w:pPr>
      <w:r w:rsidRPr="00736D0D">
        <w:rPr>
          <w:sz w:val="20"/>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84947" w:rsidRPr="00736D0D" w:rsidRDefault="00E84947" w:rsidP="00E84947">
      <w:pPr>
        <w:jc w:val="both"/>
      </w:pPr>
      <w:r w:rsidRPr="00736D0D">
        <w:t xml:space="preserve">по результатам рассмотрения заявления </w:t>
      </w:r>
      <w:r w:rsidRPr="00736D0D">
        <w:rPr>
          <w:bCs/>
        </w:rPr>
        <w:t xml:space="preserve">о выдаче дубликата разрешения на ввод в эксплуатацию </w:t>
      </w:r>
      <w:proofErr w:type="gramStart"/>
      <w:r w:rsidRPr="00736D0D">
        <w:t>от</w:t>
      </w:r>
      <w:proofErr w:type="gramEnd"/>
      <w:r w:rsidRPr="00736D0D">
        <w:t xml:space="preserve">  ________________ № _______________ принято </w:t>
      </w:r>
    </w:p>
    <w:p w:rsidR="00E84947" w:rsidRPr="00736D0D" w:rsidRDefault="00E84947" w:rsidP="00E84947">
      <w:pPr>
        <w:jc w:val="both"/>
        <w:rPr>
          <w:sz w:val="28"/>
          <w:szCs w:val="28"/>
        </w:rPr>
      </w:pPr>
      <w:r w:rsidRPr="00736D0D">
        <w:rPr>
          <w:sz w:val="20"/>
          <w:szCs w:val="20"/>
        </w:rPr>
        <w:t xml:space="preserve">              (дата и номер регистрации)</w:t>
      </w:r>
    </w:p>
    <w:p w:rsidR="00E84947" w:rsidRPr="00736D0D" w:rsidRDefault="00E84947" w:rsidP="007548F2">
      <w:pPr>
        <w:jc w:val="both"/>
        <w:rPr>
          <w:i/>
          <w:sz w:val="16"/>
          <w:szCs w:val="28"/>
        </w:rPr>
      </w:pPr>
      <w:r w:rsidRPr="00736D0D">
        <w:t xml:space="preserve">решение об отказе в выдаче дубликата разрешения на ввод в эксплуатацию. </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7"/>
        <w:gridCol w:w="4536"/>
        <w:gridCol w:w="3260"/>
      </w:tblGrid>
      <w:tr w:rsidR="00736D0D" w:rsidRPr="00736D0D" w:rsidTr="00F725A2">
        <w:trPr>
          <w:trHeight w:val="871"/>
        </w:trPr>
        <w:tc>
          <w:tcPr>
            <w:tcW w:w="1627" w:type="dxa"/>
          </w:tcPr>
          <w:p w:rsidR="00E84947" w:rsidRPr="00736D0D" w:rsidRDefault="00E84947" w:rsidP="00F725A2">
            <w:pPr>
              <w:jc w:val="both"/>
              <w:rPr>
                <w:szCs w:val="22"/>
              </w:rPr>
            </w:pPr>
            <w:r w:rsidRPr="00736D0D">
              <w:rPr>
                <w:szCs w:val="22"/>
              </w:rPr>
              <w:t>№ пункта</w:t>
            </w:r>
            <w:r w:rsidR="00F725A2" w:rsidRPr="00736D0D">
              <w:rPr>
                <w:szCs w:val="22"/>
              </w:rPr>
              <w:t xml:space="preserve"> </w:t>
            </w:r>
            <w:proofErr w:type="spellStart"/>
            <w:proofErr w:type="gramStart"/>
            <w:r w:rsidR="00F725A2" w:rsidRPr="00736D0D">
              <w:rPr>
                <w:szCs w:val="22"/>
              </w:rPr>
              <w:t>админи</w:t>
            </w:r>
            <w:r w:rsidRPr="00736D0D">
              <w:rPr>
                <w:szCs w:val="22"/>
              </w:rPr>
              <w:t>стра</w:t>
            </w:r>
            <w:r w:rsidR="00F725A2" w:rsidRPr="00736D0D">
              <w:rPr>
                <w:szCs w:val="22"/>
              </w:rPr>
              <w:t>-</w:t>
            </w:r>
            <w:r w:rsidRPr="00736D0D">
              <w:rPr>
                <w:szCs w:val="22"/>
              </w:rPr>
              <w:t>тивного</w:t>
            </w:r>
            <w:proofErr w:type="spellEnd"/>
            <w:proofErr w:type="gramEnd"/>
            <w:r w:rsidRPr="00736D0D">
              <w:rPr>
                <w:szCs w:val="22"/>
              </w:rPr>
              <w:t xml:space="preserve"> регламента</w:t>
            </w:r>
          </w:p>
        </w:tc>
        <w:tc>
          <w:tcPr>
            <w:tcW w:w="4536" w:type="dxa"/>
          </w:tcPr>
          <w:p w:rsidR="00E84947" w:rsidRPr="00736D0D" w:rsidRDefault="00E84947" w:rsidP="00F725A2">
            <w:pPr>
              <w:jc w:val="center"/>
              <w:rPr>
                <w:szCs w:val="22"/>
              </w:rPr>
            </w:pPr>
            <w:r w:rsidRPr="00736D0D">
              <w:rPr>
                <w:szCs w:val="22"/>
              </w:rPr>
              <w:t xml:space="preserve">Наименование основания </w:t>
            </w:r>
            <w:proofErr w:type="gramStart"/>
            <w:r w:rsidRPr="00736D0D">
              <w:rPr>
                <w:szCs w:val="22"/>
              </w:rPr>
              <w:t>для отказа в выдаче дубликата разрешения на строительство в соответствии с Административным регламентом</w:t>
            </w:r>
            <w:proofErr w:type="gramEnd"/>
          </w:p>
        </w:tc>
        <w:tc>
          <w:tcPr>
            <w:tcW w:w="3260" w:type="dxa"/>
          </w:tcPr>
          <w:p w:rsidR="00E84947" w:rsidRPr="00736D0D" w:rsidRDefault="00E84947" w:rsidP="00F725A2">
            <w:pPr>
              <w:jc w:val="center"/>
              <w:rPr>
                <w:szCs w:val="22"/>
              </w:rPr>
            </w:pPr>
            <w:r w:rsidRPr="00736D0D">
              <w:rPr>
                <w:szCs w:val="22"/>
              </w:rPr>
              <w:t>Разъяснение причин отказа в выдаче дубликата разрешения на строительство</w:t>
            </w:r>
          </w:p>
        </w:tc>
      </w:tr>
      <w:tr w:rsidR="00736D0D" w:rsidRPr="00736D0D" w:rsidTr="00F725A2">
        <w:trPr>
          <w:trHeight w:val="822"/>
        </w:trPr>
        <w:tc>
          <w:tcPr>
            <w:tcW w:w="1627" w:type="dxa"/>
          </w:tcPr>
          <w:p w:rsidR="00E84947" w:rsidRPr="00736D0D" w:rsidRDefault="00E84947" w:rsidP="00F725A2">
            <w:pPr>
              <w:jc w:val="both"/>
              <w:rPr>
                <w:szCs w:val="22"/>
              </w:rPr>
            </w:pPr>
            <w:r w:rsidRPr="00736D0D">
              <w:rPr>
                <w:szCs w:val="22"/>
              </w:rPr>
              <w:t>Пункт 2.27</w:t>
            </w:r>
          </w:p>
        </w:tc>
        <w:tc>
          <w:tcPr>
            <w:tcW w:w="4536" w:type="dxa"/>
          </w:tcPr>
          <w:p w:rsidR="00E84947" w:rsidRPr="00736D0D" w:rsidRDefault="00E84947" w:rsidP="00F725A2">
            <w:pPr>
              <w:jc w:val="both"/>
            </w:pPr>
            <w:r w:rsidRPr="00736D0D">
              <w:rPr>
                <w:szCs w:val="22"/>
              </w:rPr>
              <w:t>несоответствие заявителя кругу лиц, указанных в пункте 1.2 Административного регламента.</w:t>
            </w:r>
          </w:p>
        </w:tc>
        <w:tc>
          <w:tcPr>
            <w:tcW w:w="3260" w:type="dxa"/>
          </w:tcPr>
          <w:p w:rsidR="00E84947" w:rsidRPr="00736D0D" w:rsidRDefault="00E84947" w:rsidP="00F725A2">
            <w:pPr>
              <w:rPr>
                <w:i/>
                <w:szCs w:val="22"/>
              </w:rPr>
            </w:pPr>
            <w:r w:rsidRPr="00736D0D">
              <w:rPr>
                <w:i/>
                <w:szCs w:val="22"/>
              </w:rPr>
              <w:t>Указываются основания такого вывода</w:t>
            </w:r>
          </w:p>
        </w:tc>
      </w:tr>
    </w:tbl>
    <w:p w:rsidR="00E84947" w:rsidRPr="00736D0D" w:rsidRDefault="00E84947" w:rsidP="00E84947">
      <w:pPr>
        <w:widowControl w:val="0"/>
        <w:ind w:firstLine="708"/>
        <w:jc w:val="both"/>
      </w:pPr>
      <w:r w:rsidRPr="00736D0D">
        <w:t xml:space="preserve">Вы вправе повторно обратиться с заявлением </w:t>
      </w:r>
      <w:r w:rsidRPr="00736D0D">
        <w:rPr>
          <w:rFonts w:cs="Courier New"/>
          <w:bCs/>
        </w:rPr>
        <w:t>о выдаче дубликата разрешения на строительство</w:t>
      </w:r>
      <w:r w:rsidRPr="00736D0D">
        <w:t xml:space="preserve"> после устранения указанного нарушения.</w:t>
      </w:r>
    </w:p>
    <w:p w:rsidR="00E84947" w:rsidRPr="00736D0D" w:rsidRDefault="00E84947" w:rsidP="00E84947">
      <w:pPr>
        <w:widowControl w:val="0"/>
        <w:ind w:firstLine="708"/>
        <w:jc w:val="both"/>
      </w:pPr>
      <w:proofErr w:type="gramStart"/>
      <w:r w:rsidRPr="00736D0D">
        <w:t>Данный отказ может быть обжалован в досудебном порядке путем направления жалобы в __________________</w:t>
      </w:r>
      <w:r w:rsidR="007548F2" w:rsidRPr="00736D0D">
        <w:t>________________________</w:t>
      </w:r>
      <w:r w:rsidRPr="00736D0D">
        <w:t>, а также в судебном порядке.</w:t>
      </w:r>
      <w:proofErr w:type="gramEnd"/>
    </w:p>
    <w:p w:rsidR="00E84947" w:rsidRPr="00736D0D" w:rsidRDefault="00E84947" w:rsidP="00E84947">
      <w:pPr>
        <w:widowControl w:val="0"/>
        <w:ind w:firstLine="708"/>
        <w:jc w:val="both"/>
      </w:pPr>
      <w:r w:rsidRPr="00736D0D">
        <w:t>Дополнительно информируем:_____________________________________________</w:t>
      </w:r>
      <w:r w:rsidRPr="00736D0D">
        <w:rPr>
          <w:sz w:val="28"/>
          <w:szCs w:val="28"/>
        </w:rPr>
        <w:br/>
        <w:t>______________________________________</w:t>
      </w:r>
      <w:r w:rsidR="00F725A2" w:rsidRPr="00736D0D">
        <w:rPr>
          <w:sz w:val="28"/>
          <w:szCs w:val="28"/>
        </w:rPr>
        <w:t>____________________________</w:t>
      </w:r>
      <w:r w:rsidRPr="00736D0D">
        <w:rPr>
          <w:sz w:val="28"/>
          <w:szCs w:val="28"/>
        </w:rPr>
        <w:t>.</w:t>
      </w:r>
    </w:p>
    <w:p w:rsidR="00E84947" w:rsidRPr="00736D0D" w:rsidRDefault="00E84947" w:rsidP="00E84947">
      <w:pPr>
        <w:widowControl w:val="0"/>
        <w:ind w:firstLine="708"/>
        <w:jc w:val="center"/>
        <w:rPr>
          <w:sz w:val="20"/>
          <w:szCs w:val="20"/>
        </w:rPr>
      </w:pPr>
      <w:r w:rsidRPr="00736D0D">
        <w:rPr>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tbl>
      <w:tblPr>
        <w:tblW w:w="9383" w:type="dxa"/>
        <w:tblLayout w:type="fixed"/>
        <w:tblCellMar>
          <w:left w:w="28" w:type="dxa"/>
          <w:right w:w="28" w:type="dxa"/>
        </w:tblCellMar>
        <w:tblLook w:val="0000" w:firstRow="0" w:lastRow="0" w:firstColumn="0" w:lastColumn="0" w:noHBand="0" w:noVBand="0"/>
      </w:tblPr>
      <w:tblGrid>
        <w:gridCol w:w="2863"/>
        <w:gridCol w:w="283"/>
        <w:gridCol w:w="1985"/>
        <w:gridCol w:w="283"/>
        <w:gridCol w:w="3969"/>
      </w:tblGrid>
      <w:tr w:rsidR="00E84947" w:rsidRPr="00736D0D" w:rsidTr="00B50106">
        <w:tc>
          <w:tcPr>
            <w:tcW w:w="2863" w:type="dxa"/>
            <w:tcBorders>
              <w:top w:val="nil"/>
              <w:left w:val="nil"/>
              <w:bottom w:val="single" w:sz="4" w:space="0" w:color="auto"/>
              <w:right w:val="nil"/>
            </w:tcBorders>
            <w:vAlign w:val="bottom"/>
          </w:tcPr>
          <w:p w:rsidR="00E84947" w:rsidRPr="00736D0D" w:rsidRDefault="00E84947" w:rsidP="00E84947">
            <w:pPr>
              <w:spacing w:after="200" w:line="276" w:lineRule="auto"/>
              <w:jc w:val="center"/>
              <w:rPr>
                <w:sz w:val="22"/>
                <w:szCs w:val="22"/>
              </w:rPr>
            </w:pPr>
          </w:p>
        </w:tc>
        <w:tc>
          <w:tcPr>
            <w:tcW w:w="283" w:type="dxa"/>
            <w:tcBorders>
              <w:top w:val="nil"/>
              <w:left w:val="nil"/>
              <w:bottom w:val="nil"/>
              <w:right w:val="nil"/>
            </w:tcBorders>
            <w:vAlign w:val="bottom"/>
          </w:tcPr>
          <w:p w:rsidR="00E84947" w:rsidRPr="00736D0D" w:rsidRDefault="00E84947" w:rsidP="00E84947">
            <w:pPr>
              <w:spacing w:after="200" w:line="276" w:lineRule="auto"/>
              <w:rPr>
                <w:sz w:val="22"/>
                <w:szCs w:val="22"/>
              </w:rPr>
            </w:pPr>
          </w:p>
        </w:tc>
        <w:tc>
          <w:tcPr>
            <w:tcW w:w="1985" w:type="dxa"/>
            <w:tcBorders>
              <w:top w:val="nil"/>
              <w:left w:val="nil"/>
              <w:bottom w:val="single" w:sz="4" w:space="0" w:color="auto"/>
              <w:right w:val="nil"/>
            </w:tcBorders>
            <w:vAlign w:val="bottom"/>
          </w:tcPr>
          <w:p w:rsidR="00E84947" w:rsidRPr="00736D0D" w:rsidRDefault="00E84947" w:rsidP="00E84947">
            <w:pPr>
              <w:spacing w:after="200" w:line="276" w:lineRule="auto"/>
              <w:jc w:val="center"/>
              <w:rPr>
                <w:sz w:val="22"/>
                <w:szCs w:val="22"/>
              </w:rPr>
            </w:pPr>
          </w:p>
        </w:tc>
        <w:tc>
          <w:tcPr>
            <w:tcW w:w="283" w:type="dxa"/>
            <w:tcBorders>
              <w:top w:val="nil"/>
              <w:left w:val="nil"/>
              <w:bottom w:val="nil"/>
              <w:right w:val="nil"/>
            </w:tcBorders>
            <w:vAlign w:val="bottom"/>
          </w:tcPr>
          <w:p w:rsidR="00E84947" w:rsidRPr="00736D0D" w:rsidRDefault="00E84947" w:rsidP="00E84947">
            <w:pPr>
              <w:spacing w:after="200" w:line="276" w:lineRule="auto"/>
              <w:rPr>
                <w:sz w:val="22"/>
                <w:szCs w:val="22"/>
              </w:rPr>
            </w:pPr>
          </w:p>
        </w:tc>
        <w:tc>
          <w:tcPr>
            <w:tcW w:w="3969" w:type="dxa"/>
            <w:tcBorders>
              <w:top w:val="nil"/>
              <w:left w:val="nil"/>
              <w:bottom w:val="single" w:sz="4" w:space="0" w:color="auto"/>
              <w:right w:val="nil"/>
            </w:tcBorders>
            <w:vAlign w:val="bottom"/>
          </w:tcPr>
          <w:p w:rsidR="00E84947" w:rsidRPr="00736D0D" w:rsidRDefault="00E84947" w:rsidP="00E84947">
            <w:pPr>
              <w:spacing w:after="200" w:line="276" w:lineRule="auto"/>
              <w:jc w:val="center"/>
              <w:rPr>
                <w:sz w:val="22"/>
                <w:szCs w:val="22"/>
              </w:rPr>
            </w:pPr>
          </w:p>
        </w:tc>
      </w:tr>
      <w:tr w:rsidR="00E84947" w:rsidRPr="00736D0D" w:rsidTr="00B50106">
        <w:tc>
          <w:tcPr>
            <w:tcW w:w="2863" w:type="dxa"/>
            <w:tcBorders>
              <w:top w:val="nil"/>
              <w:left w:val="nil"/>
              <w:bottom w:val="nil"/>
              <w:right w:val="nil"/>
            </w:tcBorders>
          </w:tcPr>
          <w:p w:rsidR="00E84947" w:rsidRPr="00736D0D" w:rsidRDefault="00E84947" w:rsidP="00E84947">
            <w:pPr>
              <w:spacing w:after="200" w:line="276" w:lineRule="auto"/>
              <w:jc w:val="center"/>
              <w:rPr>
                <w:sz w:val="20"/>
                <w:szCs w:val="20"/>
              </w:rPr>
            </w:pPr>
            <w:r w:rsidRPr="00736D0D">
              <w:rPr>
                <w:sz w:val="20"/>
                <w:szCs w:val="20"/>
              </w:rPr>
              <w:t>(должность)</w:t>
            </w:r>
          </w:p>
        </w:tc>
        <w:tc>
          <w:tcPr>
            <w:tcW w:w="283" w:type="dxa"/>
            <w:tcBorders>
              <w:top w:val="nil"/>
              <w:left w:val="nil"/>
              <w:bottom w:val="nil"/>
              <w:right w:val="nil"/>
            </w:tcBorders>
          </w:tcPr>
          <w:p w:rsidR="00E84947" w:rsidRPr="00736D0D" w:rsidRDefault="00E84947" w:rsidP="00E84947">
            <w:pPr>
              <w:spacing w:after="200" w:line="276" w:lineRule="auto"/>
              <w:rPr>
                <w:sz w:val="20"/>
                <w:szCs w:val="20"/>
              </w:rPr>
            </w:pPr>
          </w:p>
        </w:tc>
        <w:tc>
          <w:tcPr>
            <w:tcW w:w="1985" w:type="dxa"/>
            <w:tcBorders>
              <w:top w:val="nil"/>
              <w:left w:val="nil"/>
              <w:bottom w:val="nil"/>
              <w:right w:val="nil"/>
            </w:tcBorders>
          </w:tcPr>
          <w:p w:rsidR="00E84947" w:rsidRPr="00736D0D" w:rsidRDefault="00E84947" w:rsidP="00E84947">
            <w:pPr>
              <w:spacing w:after="200" w:line="276" w:lineRule="auto"/>
              <w:jc w:val="center"/>
              <w:rPr>
                <w:sz w:val="20"/>
                <w:szCs w:val="20"/>
              </w:rPr>
            </w:pPr>
            <w:r w:rsidRPr="00736D0D">
              <w:rPr>
                <w:sz w:val="20"/>
                <w:szCs w:val="20"/>
              </w:rPr>
              <w:t>(подпись)</w:t>
            </w:r>
          </w:p>
        </w:tc>
        <w:tc>
          <w:tcPr>
            <w:tcW w:w="283" w:type="dxa"/>
            <w:tcBorders>
              <w:top w:val="nil"/>
              <w:left w:val="nil"/>
              <w:bottom w:val="nil"/>
              <w:right w:val="nil"/>
            </w:tcBorders>
          </w:tcPr>
          <w:p w:rsidR="00E84947" w:rsidRPr="00736D0D" w:rsidRDefault="00E84947" w:rsidP="00E84947">
            <w:pPr>
              <w:spacing w:after="200" w:line="276" w:lineRule="auto"/>
              <w:rPr>
                <w:sz w:val="20"/>
                <w:szCs w:val="20"/>
              </w:rPr>
            </w:pPr>
          </w:p>
        </w:tc>
        <w:tc>
          <w:tcPr>
            <w:tcW w:w="3969" w:type="dxa"/>
            <w:tcBorders>
              <w:top w:val="nil"/>
              <w:left w:val="nil"/>
              <w:bottom w:val="nil"/>
              <w:right w:val="nil"/>
            </w:tcBorders>
          </w:tcPr>
          <w:p w:rsidR="00E84947" w:rsidRPr="00736D0D" w:rsidRDefault="00E84947" w:rsidP="00E84947">
            <w:pPr>
              <w:spacing w:after="200" w:line="276" w:lineRule="auto"/>
              <w:jc w:val="center"/>
              <w:rPr>
                <w:sz w:val="20"/>
                <w:szCs w:val="20"/>
              </w:rPr>
            </w:pPr>
            <w:proofErr w:type="gramStart"/>
            <w:r w:rsidRPr="00736D0D">
              <w:rPr>
                <w:sz w:val="20"/>
                <w:szCs w:val="20"/>
              </w:rPr>
              <w:t>(фамилия, имя, отчество (при наличии)</w:t>
            </w:r>
            <w:proofErr w:type="gramEnd"/>
          </w:p>
        </w:tc>
      </w:tr>
    </w:tbl>
    <w:p w:rsidR="00E84947" w:rsidRPr="00736D0D" w:rsidRDefault="00E84947" w:rsidP="0059508B">
      <w:pPr>
        <w:spacing w:before="120" w:after="200" w:line="276" w:lineRule="auto"/>
        <w:rPr>
          <w:rFonts w:eastAsia="Calibri"/>
          <w:sz w:val="28"/>
          <w:szCs w:val="28"/>
          <w:lang w:eastAsia="en-US"/>
        </w:rPr>
      </w:pPr>
      <w:r w:rsidRPr="00736D0D">
        <w:t>Дата</w:t>
      </w:r>
      <w:r w:rsidRPr="00736D0D">
        <w:rPr>
          <w:rFonts w:eastAsia="Calibri"/>
          <w:sz w:val="28"/>
          <w:szCs w:val="28"/>
          <w:lang w:eastAsia="en-US"/>
        </w:rPr>
        <w:br w:type="page"/>
      </w:r>
    </w:p>
    <w:p w:rsidR="00E84947" w:rsidRPr="00736D0D" w:rsidRDefault="00E84947" w:rsidP="00E84947">
      <w:pPr>
        <w:autoSpaceDE w:val="0"/>
        <w:autoSpaceDN w:val="0"/>
        <w:ind w:left="5670"/>
        <w:jc w:val="right"/>
        <w:rPr>
          <w:rFonts w:eastAsia="Calibri"/>
          <w:lang w:eastAsia="en-US"/>
        </w:rPr>
      </w:pPr>
      <w:r w:rsidRPr="00736D0D">
        <w:rPr>
          <w:rFonts w:eastAsia="Calibri"/>
          <w:lang w:eastAsia="en-US"/>
        </w:rPr>
        <w:lastRenderedPageBreak/>
        <w:t>Приложение 8</w:t>
      </w:r>
    </w:p>
    <w:p w:rsidR="00E84947" w:rsidRPr="00736D0D" w:rsidRDefault="0059508B" w:rsidP="0059508B">
      <w:pPr>
        <w:autoSpaceDE w:val="0"/>
        <w:autoSpaceDN w:val="0"/>
        <w:ind w:left="5670"/>
        <w:jc w:val="both"/>
        <w:rPr>
          <w:rFonts w:eastAsia="Calibri"/>
          <w:lang w:eastAsia="en-US"/>
        </w:rPr>
      </w:pPr>
      <w:r w:rsidRPr="00736D0D">
        <w:rPr>
          <w:rFonts w:eastAsia="Calibri"/>
          <w:lang w:eastAsia="en-US"/>
        </w:rPr>
        <w:t>к а</w:t>
      </w:r>
      <w:r w:rsidR="00E84947" w:rsidRPr="00736D0D">
        <w:rPr>
          <w:rFonts w:eastAsia="Calibri"/>
          <w:lang w:eastAsia="en-US"/>
        </w:rPr>
        <w:t xml:space="preserve">дминистративному регламенту </w:t>
      </w:r>
      <w:r w:rsidRPr="00736D0D">
        <w:rPr>
          <w:rFonts w:eastAsia="Calibri"/>
          <w:lang w:eastAsia="en-US"/>
        </w:rPr>
        <w:t>предоставления</w:t>
      </w:r>
      <w:r w:rsidR="00E84947" w:rsidRPr="00736D0D">
        <w:rPr>
          <w:rFonts w:eastAsia="Calibri"/>
          <w:lang w:eastAsia="en-US"/>
        </w:rPr>
        <w:t xml:space="preserve"> муниципальной услуги «</w:t>
      </w:r>
      <w:r w:rsidR="00E84947" w:rsidRPr="00736D0D">
        <w:rPr>
          <w:bCs/>
        </w:rPr>
        <w:t>Выдача разрешения на ввод объекта в эксплуатацию</w:t>
      </w:r>
      <w:r w:rsidR="00E84947" w:rsidRPr="00736D0D">
        <w:rPr>
          <w:rFonts w:eastAsia="Calibri"/>
          <w:lang w:eastAsia="en-US"/>
        </w:rPr>
        <w:t>»</w:t>
      </w:r>
      <w:r w:rsidRPr="00736D0D">
        <w:rPr>
          <w:rFonts w:eastAsia="Calibri"/>
          <w:lang w:eastAsia="en-US"/>
        </w:rPr>
        <w:t xml:space="preserve"> на территории Троицкого района Алтайского края</w:t>
      </w:r>
    </w:p>
    <w:p w:rsidR="00E84947" w:rsidRPr="00736D0D" w:rsidRDefault="00E84947" w:rsidP="00E84947">
      <w:pPr>
        <w:autoSpaceDE w:val="0"/>
        <w:autoSpaceDN w:val="0"/>
        <w:spacing w:before="240"/>
        <w:jc w:val="center"/>
        <w:rPr>
          <w:b/>
          <w:bCs/>
          <w:sz w:val="28"/>
          <w:szCs w:val="28"/>
        </w:rPr>
      </w:pPr>
    </w:p>
    <w:p w:rsidR="00E84947" w:rsidRPr="00736D0D" w:rsidRDefault="00E84947" w:rsidP="00E84947">
      <w:pPr>
        <w:autoSpaceDE w:val="0"/>
        <w:autoSpaceDN w:val="0"/>
        <w:jc w:val="center"/>
        <w:rPr>
          <w:b/>
          <w:bCs/>
          <w:sz w:val="28"/>
          <w:szCs w:val="28"/>
        </w:rPr>
      </w:pPr>
      <w:proofErr w:type="gramStart"/>
      <w:r w:rsidRPr="00736D0D">
        <w:rPr>
          <w:b/>
          <w:bCs/>
          <w:sz w:val="28"/>
          <w:szCs w:val="28"/>
        </w:rPr>
        <w:t>З</w:t>
      </w:r>
      <w:proofErr w:type="gramEnd"/>
      <w:r w:rsidRPr="00736D0D">
        <w:rPr>
          <w:b/>
          <w:bCs/>
          <w:sz w:val="28"/>
          <w:szCs w:val="28"/>
        </w:rPr>
        <w:t xml:space="preserve"> А Я В Л Е Н И Е</w:t>
      </w:r>
    </w:p>
    <w:p w:rsidR="00E84947" w:rsidRPr="00736D0D" w:rsidRDefault="00E84947" w:rsidP="00E84947">
      <w:pPr>
        <w:autoSpaceDE w:val="0"/>
        <w:autoSpaceDN w:val="0"/>
        <w:jc w:val="center"/>
        <w:rPr>
          <w:b/>
          <w:bCs/>
          <w:sz w:val="28"/>
          <w:szCs w:val="28"/>
        </w:rPr>
      </w:pPr>
      <w:proofErr w:type="gramStart"/>
      <w:r w:rsidRPr="00736D0D">
        <w:rPr>
          <w:b/>
          <w:bCs/>
          <w:sz w:val="28"/>
          <w:szCs w:val="28"/>
        </w:rPr>
        <w:t>об оставлении заявления о выдаче разрешения на ввод объекта в эксплуатацию без рассмотрения</w:t>
      </w:r>
      <w:proofErr w:type="gramEnd"/>
    </w:p>
    <w:p w:rsidR="00E84947" w:rsidRPr="00736D0D" w:rsidRDefault="00E84947" w:rsidP="00E84947">
      <w:pPr>
        <w:autoSpaceDE w:val="0"/>
        <w:autoSpaceDN w:val="0"/>
        <w:jc w:val="center"/>
        <w:rPr>
          <w:b/>
        </w:rPr>
      </w:pPr>
    </w:p>
    <w:p w:rsidR="00E84947" w:rsidRPr="00736D0D" w:rsidRDefault="0059508B" w:rsidP="0059508B">
      <w:pPr>
        <w:autoSpaceDE w:val="0"/>
        <w:autoSpaceDN w:val="0"/>
        <w:jc w:val="right"/>
        <w:rPr>
          <w:sz w:val="28"/>
          <w:szCs w:val="28"/>
        </w:rPr>
      </w:pPr>
      <w:r w:rsidRPr="00736D0D">
        <w:rPr>
          <w:sz w:val="28"/>
          <w:szCs w:val="28"/>
        </w:rPr>
        <w:t>«</w:t>
      </w:r>
      <w:r w:rsidR="00E84947" w:rsidRPr="00736D0D">
        <w:rPr>
          <w:sz w:val="28"/>
          <w:szCs w:val="28"/>
        </w:rPr>
        <w:t>__</w:t>
      </w:r>
      <w:r w:rsidRPr="00736D0D">
        <w:rPr>
          <w:sz w:val="28"/>
          <w:szCs w:val="28"/>
        </w:rPr>
        <w:t>»</w:t>
      </w:r>
      <w:r w:rsidR="00E84947" w:rsidRPr="00736D0D">
        <w:rPr>
          <w:sz w:val="28"/>
          <w:szCs w:val="28"/>
        </w:rPr>
        <w:t xml:space="preserve"> __________ 20___ г.</w:t>
      </w:r>
    </w:p>
    <w:p w:rsidR="00E84947" w:rsidRPr="00736D0D" w:rsidRDefault="00E84947" w:rsidP="00E84947">
      <w:pPr>
        <w:autoSpaceDE w:val="0"/>
        <w:autoSpaceDN w:val="0"/>
        <w:jc w:val="right"/>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736D0D" w:rsidRPr="00736D0D" w:rsidTr="0059508B">
        <w:trPr>
          <w:trHeight w:val="165"/>
        </w:trPr>
        <w:tc>
          <w:tcPr>
            <w:tcW w:w="9464" w:type="dxa"/>
            <w:tcBorders>
              <w:top w:val="nil"/>
              <w:left w:val="nil"/>
              <w:right w:val="nil"/>
            </w:tcBorders>
          </w:tcPr>
          <w:p w:rsidR="00E84947" w:rsidRPr="00736D0D" w:rsidRDefault="00E84947" w:rsidP="00E84947">
            <w:pPr>
              <w:autoSpaceDE w:val="0"/>
              <w:autoSpaceDN w:val="0"/>
              <w:jc w:val="right"/>
            </w:pPr>
          </w:p>
        </w:tc>
      </w:tr>
      <w:tr w:rsidR="00736D0D" w:rsidRPr="00736D0D" w:rsidTr="0059508B">
        <w:trPr>
          <w:trHeight w:val="135"/>
        </w:trPr>
        <w:tc>
          <w:tcPr>
            <w:tcW w:w="9464" w:type="dxa"/>
            <w:tcBorders>
              <w:left w:val="nil"/>
              <w:bottom w:val="nil"/>
              <w:right w:val="nil"/>
            </w:tcBorders>
          </w:tcPr>
          <w:p w:rsidR="00E84947" w:rsidRPr="00736D0D" w:rsidRDefault="00E84947" w:rsidP="00E84947">
            <w:pPr>
              <w:autoSpaceDE w:val="0"/>
              <w:autoSpaceDN w:val="0"/>
              <w:jc w:val="center"/>
              <w:rPr>
                <w:sz w:val="20"/>
                <w:szCs w:val="20"/>
              </w:rPr>
            </w:pPr>
            <w:r w:rsidRPr="00736D0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84947" w:rsidRPr="00736D0D" w:rsidRDefault="00E84947" w:rsidP="00E84947">
            <w:pPr>
              <w:autoSpaceDE w:val="0"/>
              <w:autoSpaceDN w:val="0"/>
              <w:jc w:val="center"/>
              <w:rPr>
                <w:sz w:val="18"/>
                <w:szCs w:val="18"/>
              </w:rPr>
            </w:pPr>
          </w:p>
        </w:tc>
      </w:tr>
    </w:tbl>
    <w:p w:rsidR="00E84947" w:rsidRPr="00736D0D" w:rsidRDefault="00E84947" w:rsidP="00E84947">
      <w:pPr>
        <w:ind w:firstLine="709"/>
        <w:jc w:val="both"/>
      </w:pPr>
      <w:r w:rsidRPr="00736D0D">
        <w:t>Прошу оставить  заявление о выдаче разрешения на ввод объекта в эксплуатацию</w:t>
      </w:r>
      <w:r w:rsidRPr="00736D0D">
        <w:rPr>
          <w:sz w:val="28"/>
          <w:szCs w:val="28"/>
        </w:rPr>
        <w:t xml:space="preserve"> ________________№_________________ </w:t>
      </w:r>
      <w:r w:rsidRPr="00736D0D">
        <w:t>без рассмотрения.</w:t>
      </w:r>
    </w:p>
    <w:p w:rsidR="00E84947" w:rsidRPr="00736D0D" w:rsidRDefault="00E84947" w:rsidP="00E84947">
      <w:pPr>
        <w:ind w:left="708" w:firstLine="708"/>
        <w:jc w:val="both"/>
        <w:rPr>
          <w:sz w:val="20"/>
          <w:szCs w:val="20"/>
        </w:rPr>
      </w:pPr>
      <w:r w:rsidRPr="00736D0D">
        <w:rPr>
          <w:sz w:val="20"/>
          <w:szCs w:val="20"/>
        </w:rPr>
        <w:t>(дата и номер регистрации)</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794"/>
      </w:tblGrid>
      <w:tr w:rsidR="00736D0D" w:rsidRPr="00736D0D" w:rsidTr="0059508B">
        <w:tc>
          <w:tcPr>
            <w:tcW w:w="9464" w:type="dxa"/>
            <w:gridSpan w:val="3"/>
            <w:tcBorders>
              <w:top w:val="nil"/>
              <w:left w:val="nil"/>
              <w:right w:val="nil"/>
            </w:tcBorders>
          </w:tcPr>
          <w:p w:rsidR="00E84947" w:rsidRPr="00736D0D" w:rsidRDefault="00E84947" w:rsidP="0059508B">
            <w:pPr>
              <w:spacing w:line="276" w:lineRule="auto"/>
              <w:ind w:left="720"/>
              <w:contextualSpacing/>
              <w:jc w:val="center"/>
              <w:rPr>
                <w:rFonts w:eastAsia="Calibri"/>
                <w:lang w:eastAsia="en-US"/>
              </w:rPr>
            </w:pPr>
            <w:r w:rsidRPr="00736D0D">
              <w:rPr>
                <w:rFonts w:eastAsia="Calibri"/>
                <w:lang w:eastAsia="en-US"/>
              </w:rPr>
              <w:t>1. Сведения о застройщике</w:t>
            </w:r>
          </w:p>
        </w:tc>
      </w:tr>
      <w:tr w:rsidR="00736D0D" w:rsidRPr="00736D0D" w:rsidTr="0059508B">
        <w:tc>
          <w:tcPr>
            <w:tcW w:w="1043" w:type="dxa"/>
          </w:tcPr>
          <w:p w:rsidR="00E84947" w:rsidRPr="00736D0D" w:rsidRDefault="00E84947" w:rsidP="0059508B">
            <w:pPr>
              <w:spacing w:line="259" w:lineRule="auto"/>
              <w:jc w:val="center"/>
              <w:rPr>
                <w:rFonts w:eastAsia="Calibri"/>
                <w:lang w:eastAsia="en-US"/>
              </w:rPr>
            </w:pPr>
            <w:r w:rsidRPr="00736D0D">
              <w:rPr>
                <w:rFonts w:eastAsia="Calibri"/>
                <w:lang w:eastAsia="en-US"/>
              </w:rPr>
              <w:t>1.1</w:t>
            </w:r>
          </w:p>
        </w:tc>
        <w:tc>
          <w:tcPr>
            <w:tcW w:w="4627" w:type="dxa"/>
          </w:tcPr>
          <w:p w:rsidR="00E84947" w:rsidRPr="00736D0D" w:rsidRDefault="00E84947" w:rsidP="0059508B">
            <w:pPr>
              <w:spacing w:line="259" w:lineRule="auto"/>
              <w:rPr>
                <w:rFonts w:eastAsia="Calibri"/>
                <w:lang w:eastAsia="en-US"/>
              </w:rPr>
            </w:pPr>
            <w:r w:rsidRPr="00736D0D">
              <w:rPr>
                <w:rFonts w:eastAsia="Calibri"/>
                <w:lang w:eastAsia="en-US"/>
              </w:rPr>
              <w:t>Сведения о физическом лице, в случае если застройщиком является физическое лицо:</w:t>
            </w:r>
          </w:p>
        </w:tc>
        <w:tc>
          <w:tcPr>
            <w:tcW w:w="3794" w:type="dxa"/>
          </w:tcPr>
          <w:p w:rsidR="00E84947" w:rsidRPr="00736D0D" w:rsidRDefault="00E84947" w:rsidP="0059508B">
            <w:pPr>
              <w:spacing w:line="259" w:lineRule="auto"/>
              <w:rPr>
                <w:rFonts w:eastAsia="Calibri"/>
                <w:lang w:eastAsia="en-US"/>
              </w:rPr>
            </w:pPr>
          </w:p>
        </w:tc>
      </w:tr>
      <w:tr w:rsidR="00736D0D" w:rsidRPr="00736D0D" w:rsidTr="0059508B">
        <w:tc>
          <w:tcPr>
            <w:tcW w:w="1043" w:type="dxa"/>
          </w:tcPr>
          <w:p w:rsidR="00E84947" w:rsidRPr="00736D0D" w:rsidRDefault="00E84947" w:rsidP="0059508B">
            <w:pPr>
              <w:spacing w:line="259" w:lineRule="auto"/>
              <w:jc w:val="center"/>
              <w:rPr>
                <w:rFonts w:eastAsia="Calibri"/>
                <w:lang w:eastAsia="en-US"/>
              </w:rPr>
            </w:pPr>
            <w:r w:rsidRPr="00736D0D">
              <w:rPr>
                <w:rFonts w:eastAsia="Calibri"/>
                <w:lang w:eastAsia="en-US"/>
              </w:rPr>
              <w:t>1.1.1</w:t>
            </w:r>
          </w:p>
        </w:tc>
        <w:tc>
          <w:tcPr>
            <w:tcW w:w="4627" w:type="dxa"/>
          </w:tcPr>
          <w:p w:rsidR="00E84947" w:rsidRPr="00736D0D" w:rsidRDefault="00E84947" w:rsidP="0059508B">
            <w:pPr>
              <w:spacing w:line="259" w:lineRule="auto"/>
              <w:rPr>
                <w:rFonts w:eastAsia="Calibri"/>
                <w:lang w:eastAsia="en-US"/>
              </w:rPr>
            </w:pPr>
            <w:r w:rsidRPr="00736D0D">
              <w:rPr>
                <w:rFonts w:eastAsia="Calibri"/>
                <w:lang w:eastAsia="en-US"/>
              </w:rPr>
              <w:t>Фамилия, имя, отчество (при наличии)</w:t>
            </w:r>
          </w:p>
        </w:tc>
        <w:tc>
          <w:tcPr>
            <w:tcW w:w="3794" w:type="dxa"/>
          </w:tcPr>
          <w:p w:rsidR="00E84947" w:rsidRPr="00736D0D" w:rsidRDefault="00E84947" w:rsidP="0059508B">
            <w:pPr>
              <w:spacing w:line="259" w:lineRule="auto"/>
              <w:rPr>
                <w:rFonts w:eastAsia="Calibri"/>
                <w:lang w:eastAsia="en-US"/>
              </w:rPr>
            </w:pPr>
          </w:p>
        </w:tc>
      </w:tr>
      <w:tr w:rsidR="00736D0D" w:rsidRPr="00736D0D" w:rsidTr="0059508B">
        <w:tc>
          <w:tcPr>
            <w:tcW w:w="1043" w:type="dxa"/>
          </w:tcPr>
          <w:p w:rsidR="00E84947" w:rsidRPr="00736D0D" w:rsidRDefault="00E84947" w:rsidP="0059508B">
            <w:pPr>
              <w:spacing w:line="259" w:lineRule="auto"/>
              <w:jc w:val="center"/>
              <w:rPr>
                <w:rFonts w:eastAsia="Calibri"/>
                <w:lang w:eastAsia="en-US"/>
              </w:rPr>
            </w:pPr>
            <w:r w:rsidRPr="00736D0D">
              <w:rPr>
                <w:rFonts w:eastAsia="Calibri"/>
                <w:lang w:eastAsia="en-US"/>
              </w:rPr>
              <w:t>1.1.2</w:t>
            </w:r>
          </w:p>
        </w:tc>
        <w:tc>
          <w:tcPr>
            <w:tcW w:w="4627" w:type="dxa"/>
          </w:tcPr>
          <w:p w:rsidR="00E84947" w:rsidRPr="00736D0D" w:rsidRDefault="00E84947" w:rsidP="0059508B">
            <w:pPr>
              <w:spacing w:line="259" w:lineRule="auto"/>
              <w:rPr>
                <w:rFonts w:eastAsia="Calibri"/>
                <w:lang w:eastAsia="en-US"/>
              </w:rPr>
            </w:pPr>
            <w:r w:rsidRPr="00736D0D">
              <w:rPr>
                <w:rFonts w:eastAsia="Calibri"/>
                <w:lang w:eastAsia="en-US"/>
              </w:rPr>
              <w:t xml:space="preserve">Реквизиты документа, удостоверяющего личность </w:t>
            </w:r>
            <w:r w:rsidRPr="00736D0D">
              <w:t>(не указываются в случае, если застройщик является индивидуальным предпринимателем)</w:t>
            </w:r>
          </w:p>
        </w:tc>
        <w:tc>
          <w:tcPr>
            <w:tcW w:w="3794" w:type="dxa"/>
          </w:tcPr>
          <w:p w:rsidR="00E84947" w:rsidRPr="00736D0D" w:rsidRDefault="00E84947" w:rsidP="0059508B">
            <w:pPr>
              <w:spacing w:line="259" w:lineRule="auto"/>
              <w:rPr>
                <w:rFonts w:eastAsia="Calibri"/>
                <w:lang w:eastAsia="en-US"/>
              </w:rPr>
            </w:pPr>
          </w:p>
        </w:tc>
      </w:tr>
      <w:tr w:rsidR="00736D0D" w:rsidRPr="00736D0D" w:rsidTr="0059508B">
        <w:tc>
          <w:tcPr>
            <w:tcW w:w="1043" w:type="dxa"/>
          </w:tcPr>
          <w:p w:rsidR="00E84947" w:rsidRPr="00736D0D" w:rsidRDefault="00E84947" w:rsidP="0059508B">
            <w:pPr>
              <w:spacing w:line="259" w:lineRule="auto"/>
              <w:jc w:val="center"/>
              <w:rPr>
                <w:rFonts w:eastAsia="Calibri"/>
                <w:lang w:eastAsia="en-US"/>
              </w:rPr>
            </w:pPr>
            <w:r w:rsidRPr="00736D0D">
              <w:rPr>
                <w:rFonts w:eastAsia="Calibri"/>
                <w:lang w:eastAsia="en-US"/>
              </w:rPr>
              <w:t>1.1.3</w:t>
            </w:r>
          </w:p>
        </w:tc>
        <w:tc>
          <w:tcPr>
            <w:tcW w:w="4627" w:type="dxa"/>
          </w:tcPr>
          <w:p w:rsidR="00E84947" w:rsidRPr="00736D0D" w:rsidRDefault="00E84947" w:rsidP="0059508B">
            <w:pPr>
              <w:spacing w:line="259" w:lineRule="auto"/>
              <w:rPr>
                <w:rFonts w:eastAsia="Calibri"/>
                <w:lang w:eastAsia="en-US"/>
              </w:rPr>
            </w:pPr>
            <w:r w:rsidRPr="00736D0D">
              <w:rPr>
                <w:rFonts w:eastAsia="Calibri"/>
                <w:lang w:eastAsia="en-US"/>
              </w:rPr>
              <w:t>Основной государственный регистрационный номер индивидуального предпринимателя</w:t>
            </w:r>
          </w:p>
        </w:tc>
        <w:tc>
          <w:tcPr>
            <w:tcW w:w="3794" w:type="dxa"/>
          </w:tcPr>
          <w:p w:rsidR="00E84947" w:rsidRPr="00736D0D" w:rsidRDefault="00E84947" w:rsidP="0059508B">
            <w:pPr>
              <w:spacing w:line="259" w:lineRule="auto"/>
              <w:rPr>
                <w:rFonts w:eastAsia="Calibri"/>
                <w:lang w:eastAsia="en-US"/>
              </w:rPr>
            </w:pPr>
          </w:p>
        </w:tc>
      </w:tr>
      <w:tr w:rsidR="00736D0D" w:rsidRPr="00736D0D" w:rsidTr="0059508B">
        <w:tc>
          <w:tcPr>
            <w:tcW w:w="1043" w:type="dxa"/>
          </w:tcPr>
          <w:p w:rsidR="00E84947" w:rsidRPr="00736D0D" w:rsidRDefault="00E84947" w:rsidP="0059508B">
            <w:pPr>
              <w:spacing w:line="259" w:lineRule="auto"/>
              <w:jc w:val="center"/>
              <w:rPr>
                <w:rFonts w:eastAsia="Calibri"/>
                <w:lang w:eastAsia="en-US"/>
              </w:rPr>
            </w:pPr>
            <w:r w:rsidRPr="00736D0D">
              <w:rPr>
                <w:rFonts w:eastAsia="Calibri"/>
                <w:lang w:eastAsia="en-US"/>
              </w:rPr>
              <w:t>1.2</w:t>
            </w:r>
          </w:p>
        </w:tc>
        <w:tc>
          <w:tcPr>
            <w:tcW w:w="4627" w:type="dxa"/>
          </w:tcPr>
          <w:p w:rsidR="00E84947" w:rsidRPr="00736D0D" w:rsidRDefault="00E84947" w:rsidP="0059508B">
            <w:pPr>
              <w:spacing w:line="259" w:lineRule="auto"/>
              <w:rPr>
                <w:rFonts w:eastAsia="Calibri"/>
                <w:lang w:eastAsia="en-US"/>
              </w:rPr>
            </w:pPr>
            <w:r w:rsidRPr="00736D0D">
              <w:rPr>
                <w:rFonts w:eastAsia="Calibri"/>
                <w:lang w:eastAsia="en-US"/>
              </w:rPr>
              <w:t>Сведения о юридическом лице:</w:t>
            </w:r>
          </w:p>
        </w:tc>
        <w:tc>
          <w:tcPr>
            <w:tcW w:w="3794" w:type="dxa"/>
          </w:tcPr>
          <w:p w:rsidR="00E84947" w:rsidRPr="00736D0D" w:rsidRDefault="00E84947" w:rsidP="0059508B">
            <w:pPr>
              <w:spacing w:line="259" w:lineRule="auto"/>
              <w:rPr>
                <w:rFonts w:eastAsia="Calibri"/>
                <w:lang w:eastAsia="en-US"/>
              </w:rPr>
            </w:pPr>
          </w:p>
        </w:tc>
      </w:tr>
      <w:tr w:rsidR="00736D0D" w:rsidRPr="00736D0D" w:rsidTr="0059508B">
        <w:tc>
          <w:tcPr>
            <w:tcW w:w="1043" w:type="dxa"/>
          </w:tcPr>
          <w:p w:rsidR="00E84947" w:rsidRPr="00736D0D" w:rsidRDefault="00E84947" w:rsidP="0059508B">
            <w:pPr>
              <w:spacing w:line="259" w:lineRule="auto"/>
              <w:jc w:val="center"/>
              <w:rPr>
                <w:rFonts w:eastAsia="Calibri"/>
                <w:lang w:eastAsia="en-US"/>
              </w:rPr>
            </w:pPr>
            <w:r w:rsidRPr="00736D0D">
              <w:rPr>
                <w:rFonts w:eastAsia="Calibri"/>
                <w:lang w:eastAsia="en-US"/>
              </w:rPr>
              <w:t>1.2.1</w:t>
            </w:r>
          </w:p>
        </w:tc>
        <w:tc>
          <w:tcPr>
            <w:tcW w:w="4627" w:type="dxa"/>
          </w:tcPr>
          <w:p w:rsidR="00E84947" w:rsidRPr="00736D0D" w:rsidRDefault="00E84947" w:rsidP="0059508B">
            <w:pPr>
              <w:spacing w:line="259" w:lineRule="auto"/>
              <w:rPr>
                <w:rFonts w:eastAsia="Calibri"/>
                <w:lang w:eastAsia="en-US"/>
              </w:rPr>
            </w:pPr>
            <w:r w:rsidRPr="00736D0D">
              <w:rPr>
                <w:rFonts w:eastAsia="Calibri"/>
                <w:lang w:eastAsia="en-US"/>
              </w:rPr>
              <w:t>Полное наименование</w:t>
            </w:r>
          </w:p>
        </w:tc>
        <w:tc>
          <w:tcPr>
            <w:tcW w:w="3794" w:type="dxa"/>
          </w:tcPr>
          <w:p w:rsidR="00E84947" w:rsidRPr="00736D0D" w:rsidRDefault="00E84947" w:rsidP="0059508B">
            <w:pPr>
              <w:spacing w:line="259" w:lineRule="auto"/>
              <w:rPr>
                <w:rFonts w:eastAsia="Calibri"/>
                <w:lang w:eastAsia="en-US"/>
              </w:rPr>
            </w:pPr>
          </w:p>
        </w:tc>
      </w:tr>
      <w:tr w:rsidR="00736D0D" w:rsidRPr="00736D0D" w:rsidTr="0059508B">
        <w:tc>
          <w:tcPr>
            <w:tcW w:w="1043" w:type="dxa"/>
          </w:tcPr>
          <w:p w:rsidR="00E84947" w:rsidRPr="00736D0D" w:rsidRDefault="00E84947" w:rsidP="0059508B">
            <w:pPr>
              <w:spacing w:line="259" w:lineRule="auto"/>
              <w:jc w:val="center"/>
              <w:rPr>
                <w:rFonts w:eastAsia="Calibri"/>
                <w:lang w:eastAsia="en-US"/>
              </w:rPr>
            </w:pPr>
            <w:r w:rsidRPr="00736D0D">
              <w:rPr>
                <w:rFonts w:eastAsia="Calibri"/>
                <w:lang w:eastAsia="en-US"/>
              </w:rPr>
              <w:t>1.2.2</w:t>
            </w:r>
          </w:p>
        </w:tc>
        <w:tc>
          <w:tcPr>
            <w:tcW w:w="4627" w:type="dxa"/>
          </w:tcPr>
          <w:p w:rsidR="00E84947" w:rsidRPr="00736D0D" w:rsidRDefault="00E84947" w:rsidP="0059508B">
            <w:pPr>
              <w:spacing w:line="259" w:lineRule="auto"/>
              <w:rPr>
                <w:rFonts w:eastAsia="Calibri"/>
                <w:lang w:eastAsia="en-US"/>
              </w:rPr>
            </w:pPr>
            <w:r w:rsidRPr="00736D0D">
              <w:rPr>
                <w:rFonts w:eastAsia="Calibri"/>
                <w:lang w:eastAsia="en-US"/>
              </w:rPr>
              <w:t>Основной государственный регистрационный номер</w:t>
            </w:r>
          </w:p>
        </w:tc>
        <w:tc>
          <w:tcPr>
            <w:tcW w:w="3794" w:type="dxa"/>
          </w:tcPr>
          <w:p w:rsidR="00E84947" w:rsidRPr="00736D0D" w:rsidRDefault="00E84947" w:rsidP="0059508B">
            <w:pPr>
              <w:spacing w:line="259" w:lineRule="auto"/>
              <w:rPr>
                <w:rFonts w:eastAsia="Calibri"/>
                <w:lang w:eastAsia="en-US"/>
              </w:rPr>
            </w:pPr>
          </w:p>
        </w:tc>
      </w:tr>
      <w:tr w:rsidR="00736D0D" w:rsidRPr="00736D0D" w:rsidTr="0059508B">
        <w:tc>
          <w:tcPr>
            <w:tcW w:w="1043" w:type="dxa"/>
          </w:tcPr>
          <w:p w:rsidR="00E84947" w:rsidRPr="00736D0D" w:rsidRDefault="00E84947" w:rsidP="0059508B">
            <w:pPr>
              <w:spacing w:line="259" w:lineRule="auto"/>
              <w:jc w:val="center"/>
              <w:rPr>
                <w:rFonts w:eastAsia="Calibri"/>
                <w:lang w:eastAsia="en-US"/>
              </w:rPr>
            </w:pPr>
            <w:r w:rsidRPr="00736D0D">
              <w:rPr>
                <w:rFonts w:eastAsia="Calibri"/>
                <w:lang w:eastAsia="en-US"/>
              </w:rPr>
              <w:t>1.2.3</w:t>
            </w:r>
          </w:p>
        </w:tc>
        <w:tc>
          <w:tcPr>
            <w:tcW w:w="4627" w:type="dxa"/>
          </w:tcPr>
          <w:p w:rsidR="00E84947" w:rsidRPr="00736D0D" w:rsidRDefault="00E84947" w:rsidP="0059508B">
            <w:pPr>
              <w:spacing w:line="259" w:lineRule="auto"/>
              <w:rPr>
                <w:rFonts w:eastAsia="Calibri"/>
                <w:lang w:eastAsia="en-US"/>
              </w:rPr>
            </w:pPr>
            <w:r w:rsidRPr="00736D0D">
              <w:rPr>
                <w:rFonts w:eastAsia="Calibri"/>
                <w:lang w:eastAsia="en-US"/>
              </w:rPr>
              <w:t>Идентификационный номер налогоплательщика – юридического лица</w:t>
            </w:r>
          </w:p>
        </w:tc>
        <w:tc>
          <w:tcPr>
            <w:tcW w:w="3794" w:type="dxa"/>
          </w:tcPr>
          <w:p w:rsidR="00E84947" w:rsidRPr="00736D0D" w:rsidRDefault="00E84947" w:rsidP="0059508B">
            <w:pPr>
              <w:spacing w:line="259" w:lineRule="auto"/>
              <w:rPr>
                <w:rFonts w:eastAsia="Calibri"/>
                <w:lang w:eastAsia="en-US"/>
              </w:rPr>
            </w:pPr>
          </w:p>
        </w:tc>
      </w:tr>
    </w:tbl>
    <w:p w:rsidR="00E84947" w:rsidRPr="00736D0D" w:rsidRDefault="00E84947" w:rsidP="00E84947"/>
    <w:p w:rsidR="00E84947" w:rsidRPr="00736D0D" w:rsidRDefault="00E84947" w:rsidP="00E84947">
      <w:r w:rsidRPr="00736D0D">
        <w:t>Приложение:______________________________________</w:t>
      </w:r>
      <w:r w:rsidR="0059508B" w:rsidRPr="00736D0D">
        <w:t>____________________________</w:t>
      </w:r>
      <w:r w:rsidRPr="00736D0D">
        <w:t xml:space="preserve"> </w:t>
      </w:r>
    </w:p>
    <w:p w:rsidR="00E84947" w:rsidRPr="00736D0D" w:rsidRDefault="00E84947" w:rsidP="00E84947">
      <w:r w:rsidRPr="00736D0D">
        <w:t>Номер телефона и адрес электронной почты для связи:__________________________________</w:t>
      </w:r>
    </w:p>
    <w:p w:rsidR="00E84947" w:rsidRPr="00736D0D" w:rsidRDefault="00E84947" w:rsidP="00E84947">
      <w:pPr>
        <w:tabs>
          <w:tab w:val="left" w:pos="1968"/>
        </w:tabs>
      </w:pPr>
      <w:r w:rsidRPr="00736D0D">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276"/>
      </w:tblGrid>
      <w:tr w:rsidR="00736D0D" w:rsidRPr="00736D0D" w:rsidTr="0059508B">
        <w:tc>
          <w:tcPr>
            <w:tcW w:w="8188" w:type="dxa"/>
            <w:shd w:val="clear" w:color="auto" w:fill="auto"/>
          </w:tcPr>
          <w:p w:rsidR="00E84947" w:rsidRPr="00736D0D" w:rsidRDefault="00E84947" w:rsidP="0059508B">
            <w:pPr>
              <w:autoSpaceDE w:val="0"/>
              <w:autoSpaceDN w:val="0"/>
              <w:rPr>
                <w:i/>
              </w:rPr>
            </w:pPr>
            <w:r w:rsidRPr="00736D0D">
              <w:t>направить в форме электронного документа в личный кабинет в федеральной государс</w:t>
            </w:r>
            <w:r w:rsidR="0059508B" w:rsidRPr="00736D0D">
              <w:t>твенной информационной системе «</w:t>
            </w:r>
            <w:r w:rsidRPr="00736D0D">
              <w:t xml:space="preserve">Единый портал государственных </w:t>
            </w:r>
            <w:r w:rsidR="0059508B" w:rsidRPr="00736D0D">
              <w:t>и муниципальных услуг (функций)»</w:t>
            </w:r>
            <w:r w:rsidRPr="00736D0D">
              <w:t>/ на региональном портале государственных и муниципальных услуг</w:t>
            </w:r>
          </w:p>
        </w:tc>
        <w:tc>
          <w:tcPr>
            <w:tcW w:w="1276" w:type="dxa"/>
            <w:shd w:val="clear" w:color="auto" w:fill="auto"/>
          </w:tcPr>
          <w:p w:rsidR="00E84947" w:rsidRPr="00736D0D" w:rsidRDefault="00E84947" w:rsidP="0059508B">
            <w:pPr>
              <w:autoSpaceDE w:val="0"/>
              <w:autoSpaceDN w:val="0"/>
            </w:pPr>
          </w:p>
        </w:tc>
      </w:tr>
      <w:tr w:rsidR="00736D0D" w:rsidRPr="00736D0D" w:rsidTr="0059508B">
        <w:tc>
          <w:tcPr>
            <w:tcW w:w="8188" w:type="dxa"/>
            <w:shd w:val="clear" w:color="auto" w:fill="auto"/>
          </w:tcPr>
          <w:p w:rsidR="00E84947" w:rsidRPr="00736D0D" w:rsidRDefault="00E84947" w:rsidP="0059508B">
            <w:pPr>
              <w:autoSpaceDE w:val="0"/>
              <w:autoSpaceDN w:val="0"/>
            </w:pPr>
            <w:r w:rsidRPr="00736D0D">
              <w:lastRenderedPageBreak/>
              <w:t>выдать</w:t>
            </w:r>
            <w:r w:rsidRPr="00736D0D">
              <w:rPr>
                <w:bCs/>
              </w:rPr>
              <w:t xml:space="preserve"> на бумажном носителе</w:t>
            </w:r>
            <w:r w:rsidRPr="00736D0D">
              <w:t xml:space="preserve"> при личном обращении </w:t>
            </w:r>
            <w:r w:rsidRPr="00736D0D">
              <w:rPr>
                <w:bCs/>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736D0D">
              <w:t xml:space="preserve"> расположенный по адресу:</w:t>
            </w:r>
          </w:p>
          <w:p w:rsidR="00E84947" w:rsidRPr="00736D0D" w:rsidRDefault="0059508B" w:rsidP="0059508B">
            <w:pPr>
              <w:autoSpaceDE w:val="0"/>
              <w:autoSpaceDN w:val="0"/>
            </w:pPr>
            <w:r w:rsidRPr="00736D0D">
              <w:t>_________________________________________________________________</w:t>
            </w:r>
          </w:p>
        </w:tc>
        <w:tc>
          <w:tcPr>
            <w:tcW w:w="1276" w:type="dxa"/>
            <w:shd w:val="clear" w:color="auto" w:fill="auto"/>
          </w:tcPr>
          <w:p w:rsidR="00E84947" w:rsidRPr="00736D0D" w:rsidRDefault="00E84947" w:rsidP="0059508B">
            <w:pPr>
              <w:autoSpaceDE w:val="0"/>
              <w:autoSpaceDN w:val="0"/>
            </w:pPr>
          </w:p>
        </w:tc>
      </w:tr>
      <w:tr w:rsidR="00736D0D" w:rsidRPr="00736D0D" w:rsidTr="0059508B">
        <w:tc>
          <w:tcPr>
            <w:tcW w:w="8188" w:type="dxa"/>
            <w:shd w:val="clear" w:color="auto" w:fill="auto"/>
          </w:tcPr>
          <w:p w:rsidR="00E84947" w:rsidRPr="00736D0D" w:rsidRDefault="00E84947" w:rsidP="0059508B">
            <w:pPr>
              <w:autoSpaceDE w:val="0"/>
              <w:autoSpaceDN w:val="0"/>
            </w:pPr>
            <w:r w:rsidRPr="00736D0D">
              <w:t xml:space="preserve">направить </w:t>
            </w:r>
            <w:r w:rsidRPr="00736D0D">
              <w:rPr>
                <w:bCs/>
              </w:rPr>
              <w:t xml:space="preserve"> на бумажном носителе</w:t>
            </w:r>
            <w:r w:rsidRPr="00736D0D">
              <w:t xml:space="preserve"> на почтовый адрес: </w:t>
            </w:r>
          </w:p>
          <w:p w:rsidR="00E84947" w:rsidRPr="00736D0D" w:rsidRDefault="0059508B" w:rsidP="0059508B">
            <w:pPr>
              <w:autoSpaceDE w:val="0"/>
              <w:autoSpaceDN w:val="0"/>
            </w:pPr>
            <w:r w:rsidRPr="00736D0D">
              <w:t>_________________________________________________________________</w:t>
            </w:r>
          </w:p>
        </w:tc>
        <w:tc>
          <w:tcPr>
            <w:tcW w:w="1276" w:type="dxa"/>
            <w:shd w:val="clear" w:color="auto" w:fill="auto"/>
          </w:tcPr>
          <w:p w:rsidR="00E84947" w:rsidRPr="00736D0D" w:rsidRDefault="00E84947" w:rsidP="0059508B">
            <w:pPr>
              <w:autoSpaceDE w:val="0"/>
              <w:autoSpaceDN w:val="0"/>
            </w:pPr>
          </w:p>
        </w:tc>
      </w:tr>
      <w:tr w:rsidR="00736D0D" w:rsidRPr="00736D0D" w:rsidTr="0059508B">
        <w:tc>
          <w:tcPr>
            <w:tcW w:w="8188" w:type="dxa"/>
            <w:shd w:val="clear" w:color="auto" w:fill="auto"/>
          </w:tcPr>
          <w:p w:rsidR="00E84947" w:rsidRPr="00736D0D" w:rsidRDefault="00E84947" w:rsidP="0059508B">
            <w:pPr>
              <w:autoSpaceDE w:val="0"/>
              <w:autoSpaceDN w:val="0"/>
            </w:pPr>
            <w:r w:rsidRPr="00736D0D">
              <w:t>направить в форме электронного документа в личный кабинет в единой информационной системе жилищного строительства</w:t>
            </w:r>
          </w:p>
        </w:tc>
        <w:tc>
          <w:tcPr>
            <w:tcW w:w="1276" w:type="dxa"/>
            <w:shd w:val="clear" w:color="auto" w:fill="auto"/>
          </w:tcPr>
          <w:p w:rsidR="00E84947" w:rsidRPr="00736D0D" w:rsidRDefault="00E84947" w:rsidP="0059508B">
            <w:pPr>
              <w:autoSpaceDE w:val="0"/>
              <w:autoSpaceDN w:val="0"/>
            </w:pPr>
          </w:p>
        </w:tc>
      </w:tr>
      <w:tr w:rsidR="00736D0D" w:rsidRPr="00736D0D" w:rsidTr="0059508B">
        <w:tc>
          <w:tcPr>
            <w:tcW w:w="9464" w:type="dxa"/>
            <w:gridSpan w:val="2"/>
            <w:shd w:val="clear" w:color="auto" w:fill="auto"/>
          </w:tcPr>
          <w:p w:rsidR="00E84947" w:rsidRPr="00736D0D" w:rsidRDefault="00E84947" w:rsidP="0059508B">
            <w:pPr>
              <w:autoSpaceDE w:val="0"/>
              <w:autoSpaceDN w:val="0"/>
              <w:ind w:right="255"/>
              <w:jc w:val="center"/>
              <w:rPr>
                <w:i/>
              </w:rPr>
            </w:pPr>
            <w:r w:rsidRPr="00736D0D">
              <w:rPr>
                <w:i/>
              </w:rPr>
              <w:t>Указывается один из перечисленных способов</w:t>
            </w:r>
          </w:p>
        </w:tc>
      </w:tr>
    </w:tbl>
    <w:tbl>
      <w:tblPr>
        <w:tblW w:w="9384" w:type="dxa"/>
        <w:tblCellMar>
          <w:left w:w="28" w:type="dxa"/>
          <w:right w:w="28" w:type="dxa"/>
        </w:tblCellMar>
        <w:tblLook w:val="0000" w:firstRow="0" w:lastRow="0" w:firstColumn="0" w:lastColumn="0" w:noHBand="0" w:noVBand="0"/>
      </w:tblPr>
      <w:tblGrid>
        <w:gridCol w:w="3119"/>
        <w:gridCol w:w="283"/>
        <w:gridCol w:w="1871"/>
        <w:gridCol w:w="283"/>
        <w:gridCol w:w="3828"/>
      </w:tblGrid>
      <w:tr w:rsidR="00736D0D" w:rsidRPr="00736D0D" w:rsidTr="0059508B">
        <w:tc>
          <w:tcPr>
            <w:tcW w:w="3119" w:type="dxa"/>
            <w:tcBorders>
              <w:top w:val="nil"/>
              <w:left w:val="nil"/>
              <w:right w:val="nil"/>
            </w:tcBorders>
            <w:vAlign w:val="bottom"/>
          </w:tcPr>
          <w:p w:rsidR="00E84947" w:rsidRPr="00736D0D" w:rsidRDefault="00E84947" w:rsidP="00E84947">
            <w:pPr>
              <w:spacing w:after="200" w:line="276" w:lineRule="auto"/>
              <w:jc w:val="center"/>
              <w:rPr>
                <w:sz w:val="22"/>
                <w:szCs w:val="22"/>
              </w:rPr>
            </w:pPr>
          </w:p>
        </w:tc>
        <w:tc>
          <w:tcPr>
            <w:tcW w:w="283" w:type="dxa"/>
            <w:tcBorders>
              <w:top w:val="nil"/>
              <w:left w:val="nil"/>
              <w:bottom w:val="nil"/>
              <w:right w:val="nil"/>
            </w:tcBorders>
            <w:vAlign w:val="bottom"/>
          </w:tcPr>
          <w:p w:rsidR="00E84947" w:rsidRPr="00736D0D" w:rsidRDefault="00E84947" w:rsidP="00E84947">
            <w:pPr>
              <w:spacing w:after="200" w:line="276" w:lineRule="auto"/>
              <w:rPr>
                <w:sz w:val="22"/>
                <w:szCs w:val="22"/>
              </w:rPr>
            </w:pPr>
          </w:p>
        </w:tc>
        <w:tc>
          <w:tcPr>
            <w:tcW w:w="1871" w:type="dxa"/>
            <w:tcBorders>
              <w:top w:val="nil"/>
              <w:left w:val="nil"/>
              <w:bottom w:val="single" w:sz="4" w:space="0" w:color="auto"/>
              <w:right w:val="nil"/>
            </w:tcBorders>
            <w:vAlign w:val="bottom"/>
          </w:tcPr>
          <w:p w:rsidR="00E84947" w:rsidRPr="00736D0D" w:rsidRDefault="00E84947" w:rsidP="00E84947">
            <w:pPr>
              <w:spacing w:after="200" w:line="276" w:lineRule="auto"/>
              <w:jc w:val="center"/>
              <w:rPr>
                <w:sz w:val="22"/>
                <w:szCs w:val="22"/>
              </w:rPr>
            </w:pPr>
          </w:p>
        </w:tc>
        <w:tc>
          <w:tcPr>
            <w:tcW w:w="283" w:type="dxa"/>
            <w:tcBorders>
              <w:top w:val="nil"/>
              <w:left w:val="nil"/>
              <w:bottom w:val="nil"/>
              <w:right w:val="nil"/>
            </w:tcBorders>
            <w:vAlign w:val="bottom"/>
          </w:tcPr>
          <w:p w:rsidR="00E84947" w:rsidRPr="00736D0D" w:rsidRDefault="00E84947" w:rsidP="00E84947">
            <w:pPr>
              <w:spacing w:after="200" w:line="276" w:lineRule="auto"/>
              <w:rPr>
                <w:sz w:val="22"/>
                <w:szCs w:val="22"/>
              </w:rPr>
            </w:pPr>
          </w:p>
        </w:tc>
        <w:tc>
          <w:tcPr>
            <w:tcW w:w="3828" w:type="dxa"/>
            <w:tcBorders>
              <w:top w:val="nil"/>
              <w:left w:val="nil"/>
              <w:bottom w:val="single" w:sz="4" w:space="0" w:color="auto"/>
              <w:right w:val="nil"/>
            </w:tcBorders>
            <w:vAlign w:val="bottom"/>
          </w:tcPr>
          <w:p w:rsidR="00E84947" w:rsidRPr="00736D0D" w:rsidRDefault="00E84947" w:rsidP="00E84947">
            <w:pPr>
              <w:spacing w:after="200" w:line="276" w:lineRule="auto"/>
              <w:jc w:val="center"/>
              <w:rPr>
                <w:sz w:val="22"/>
                <w:szCs w:val="22"/>
              </w:rPr>
            </w:pPr>
          </w:p>
        </w:tc>
      </w:tr>
      <w:tr w:rsidR="00736D0D" w:rsidRPr="00736D0D" w:rsidTr="0059508B">
        <w:tc>
          <w:tcPr>
            <w:tcW w:w="3119" w:type="dxa"/>
            <w:tcBorders>
              <w:left w:val="nil"/>
              <w:bottom w:val="nil"/>
              <w:right w:val="nil"/>
            </w:tcBorders>
          </w:tcPr>
          <w:p w:rsidR="00E84947" w:rsidRPr="00736D0D" w:rsidRDefault="00E84947" w:rsidP="00E84947">
            <w:pPr>
              <w:spacing w:after="200" w:line="276" w:lineRule="auto"/>
              <w:jc w:val="center"/>
              <w:rPr>
                <w:sz w:val="16"/>
                <w:szCs w:val="16"/>
              </w:rPr>
            </w:pPr>
          </w:p>
        </w:tc>
        <w:tc>
          <w:tcPr>
            <w:tcW w:w="283" w:type="dxa"/>
            <w:tcBorders>
              <w:top w:val="nil"/>
              <w:left w:val="nil"/>
              <w:bottom w:val="nil"/>
              <w:right w:val="nil"/>
            </w:tcBorders>
          </w:tcPr>
          <w:p w:rsidR="00E84947" w:rsidRPr="00736D0D" w:rsidRDefault="00E84947" w:rsidP="00E84947">
            <w:pPr>
              <w:spacing w:after="200" w:line="276" w:lineRule="auto"/>
              <w:rPr>
                <w:sz w:val="16"/>
                <w:szCs w:val="16"/>
              </w:rPr>
            </w:pPr>
          </w:p>
        </w:tc>
        <w:tc>
          <w:tcPr>
            <w:tcW w:w="1871" w:type="dxa"/>
            <w:tcBorders>
              <w:top w:val="nil"/>
              <w:left w:val="nil"/>
              <w:bottom w:val="nil"/>
              <w:right w:val="nil"/>
            </w:tcBorders>
          </w:tcPr>
          <w:p w:rsidR="00E84947" w:rsidRPr="00736D0D" w:rsidRDefault="00E84947" w:rsidP="00E84947">
            <w:pPr>
              <w:spacing w:after="200" w:line="276" w:lineRule="auto"/>
              <w:jc w:val="center"/>
              <w:rPr>
                <w:sz w:val="20"/>
                <w:szCs w:val="20"/>
              </w:rPr>
            </w:pPr>
            <w:r w:rsidRPr="00736D0D">
              <w:rPr>
                <w:sz w:val="20"/>
                <w:szCs w:val="20"/>
              </w:rPr>
              <w:t>(подпись)</w:t>
            </w:r>
          </w:p>
        </w:tc>
        <w:tc>
          <w:tcPr>
            <w:tcW w:w="283" w:type="dxa"/>
            <w:tcBorders>
              <w:top w:val="nil"/>
              <w:left w:val="nil"/>
              <w:bottom w:val="nil"/>
              <w:right w:val="nil"/>
            </w:tcBorders>
          </w:tcPr>
          <w:p w:rsidR="00E84947" w:rsidRPr="00736D0D" w:rsidRDefault="00E84947" w:rsidP="00E84947">
            <w:pPr>
              <w:spacing w:after="200" w:line="276" w:lineRule="auto"/>
              <w:rPr>
                <w:sz w:val="16"/>
                <w:szCs w:val="16"/>
              </w:rPr>
            </w:pPr>
          </w:p>
        </w:tc>
        <w:tc>
          <w:tcPr>
            <w:tcW w:w="3828" w:type="dxa"/>
            <w:tcBorders>
              <w:top w:val="nil"/>
              <w:left w:val="nil"/>
              <w:bottom w:val="nil"/>
              <w:right w:val="nil"/>
            </w:tcBorders>
          </w:tcPr>
          <w:p w:rsidR="00E84947" w:rsidRPr="00736D0D" w:rsidRDefault="00E84947" w:rsidP="00E84947">
            <w:pPr>
              <w:spacing w:after="200" w:line="276" w:lineRule="auto"/>
              <w:jc w:val="center"/>
              <w:rPr>
                <w:sz w:val="20"/>
                <w:szCs w:val="20"/>
              </w:rPr>
            </w:pPr>
            <w:proofErr w:type="gramStart"/>
            <w:r w:rsidRPr="00736D0D">
              <w:rPr>
                <w:sz w:val="20"/>
                <w:szCs w:val="20"/>
              </w:rPr>
              <w:t>(фамилия, имя, отчество (при наличии)</w:t>
            </w:r>
            <w:proofErr w:type="gramEnd"/>
          </w:p>
        </w:tc>
      </w:tr>
    </w:tbl>
    <w:p w:rsidR="00E84947" w:rsidRPr="00736D0D" w:rsidRDefault="00E84947" w:rsidP="00E84947">
      <w:pPr>
        <w:jc w:val="both"/>
        <w:rPr>
          <w:rFonts w:eastAsia="Calibri"/>
          <w:sz w:val="28"/>
          <w:szCs w:val="28"/>
          <w:lang w:eastAsia="en-US"/>
        </w:rPr>
      </w:pPr>
    </w:p>
    <w:p w:rsidR="00E84947" w:rsidRPr="00736D0D" w:rsidRDefault="00E84947" w:rsidP="00E84947">
      <w:pPr>
        <w:jc w:val="both"/>
        <w:rPr>
          <w:rFonts w:eastAsia="Calibri"/>
          <w:lang w:eastAsia="en-US"/>
        </w:rPr>
      </w:pPr>
      <w:r w:rsidRPr="00736D0D">
        <w:rPr>
          <w:rFonts w:eastAsia="Calibri"/>
          <w:lang w:eastAsia="en-US"/>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E84947" w:rsidRPr="00736D0D" w:rsidRDefault="00E84947" w:rsidP="00E84947">
      <w:pPr>
        <w:rPr>
          <w:rFonts w:eastAsia="Calibri"/>
          <w:sz w:val="28"/>
          <w:szCs w:val="28"/>
          <w:lang w:eastAsia="en-US"/>
        </w:rPr>
      </w:pPr>
      <w:r w:rsidRPr="00736D0D">
        <w:rPr>
          <w:sz w:val="28"/>
          <w:szCs w:val="28"/>
        </w:rPr>
        <w:br w:type="page"/>
      </w:r>
    </w:p>
    <w:p w:rsidR="00E84947" w:rsidRPr="00736D0D" w:rsidRDefault="00E84947" w:rsidP="00E84947">
      <w:pPr>
        <w:autoSpaceDE w:val="0"/>
        <w:autoSpaceDN w:val="0"/>
        <w:ind w:left="5670"/>
        <w:jc w:val="right"/>
        <w:rPr>
          <w:rFonts w:eastAsia="Calibri"/>
          <w:lang w:eastAsia="en-US"/>
        </w:rPr>
      </w:pPr>
      <w:r w:rsidRPr="00736D0D">
        <w:rPr>
          <w:rFonts w:eastAsia="Calibri"/>
          <w:lang w:eastAsia="en-US"/>
        </w:rPr>
        <w:lastRenderedPageBreak/>
        <w:t>Приложение 9</w:t>
      </w:r>
    </w:p>
    <w:p w:rsidR="00E84947" w:rsidRPr="00736D0D" w:rsidRDefault="0059508B" w:rsidP="0059508B">
      <w:pPr>
        <w:autoSpaceDE w:val="0"/>
        <w:autoSpaceDN w:val="0"/>
        <w:ind w:left="5670"/>
        <w:jc w:val="both"/>
        <w:rPr>
          <w:rFonts w:eastAsia="Calibri"/>
          <w:lang w:eastAsia="en-US"/>
        </w:rPr>
      </w:pPr>
      <w:r w:rsidRPr="00736D0D">
        <w:rPr>
          <w:rFonts w:eastAsia="Calibri"/>
          <w:lang w:eastAsia="en-US"/>
        </w:rPr>
        <w:t>к а</w:t>
      </w:r>
      <w:r w:rsidR="00E84947" w:rsidRPr="00736D0D">
        <w:rPr>
          <w:rFonts w:eastAsia="Calibri"/>
          <w:lang w:eastAsia="en-US"/>
        </w:rPr>
        <w:t xml:space="preserve">дминистративному регламенту </w:t>
      </w:r>
      <w:r w:rsidRPr="00736D0D">
        <w:rPr>
          <w:rFonts w:eastAsia="Calibri"/>
          <w:lang w:eastAsia="en-US"/>
        </w:rPr>
        <w:t>предоставления</w:t>
      </w:r>
      <w:r w:rsidR="00E84947" w:rsidRPr="00736D0D">
        <w:rPr>
          <w:rFonts w:eastAsia="Calibri"/>
          <w:lang w:eastAsia="en-US"/>
        </w:rPr>
        <w:t xml:space="preserve"> муниципальной услуги «</w:t>
      </w:r>
      <w:r w:rsidR="00E84947" w:rsidRPr="00736D0D">
        <w:rPr>
          <w:bCs/>
        </w:rPr>
        <w:t>Выдача разрешения на ввод объекта в эксплуатацию</w:t>
      </w:r>
      <w:r w:rsidR="00E84947" w:rsidRPr="00736D0D">
        <w:rPr>
          <w:rFonts w:eastAsia="Calibri"/>
          <w:lang w:eastAsia="en-US"/>
        </w:rPr>
        <w:t>»</w:t>
      </w:r>
      <w:r w:rsidRPr="00736D0D">
        <w:rPr>
          <w:rFonts w:eastAsia="Calibri"/>
          <w:lang w:eastAsia="en-US"/>
        </w:rPr>
        <w:t xml:space="preserve"> на территории Троицкого района Алтайского края</w:t>
      </w:r>
    </w:p>
    <w:p w:rsidR="00E84947" w:rsidRPr="00736D0D" w:rsidRDefault="00E84947" w:rsidP="00E84947">
      <w:pPr>
        <w:autoSpaceDE w:val="0"/>
        <w:autoSpaceDN w:val="0"/>
        <w:adjustRightInd w:val="0"/>
        <w:spacing w:line="276" w:lineRule="auto"/>
        <w:jc w:val="right"/>
        <w:outlineLvl w:val="0"/>
        <w:rPr>
          <w:sz w:val="27"/>
          <w:szCs w:val="27"/>
        </w:rPr>
      </w:pPr>
      <w:r w:rsidRPr="00736D0D">
        <w:t>Кому</w:t>
      </w:r>
      <w:r w:rsidRPr="00736D0D">
        <w:rPr>
          <w:sz w:val="27"/>
          <w:szCs w:val="27"/>
        </w:rPr>
        <w:t xml:space="preserve"> ____________________________________</w:t>
      </w:r>
    </w:p>
    <w:p w:rsidR="00E84947" w:rsidRPr="00736D0D" w:rsidRDefault="00E84947" w:rsidP="00E84947">
      <w:pPr>
        <w:autoSpaceDE w:val="0"/>
        <w:autoSpaceDN w:val="0"/>
        <w:adjustRightInd w:val="0"/>
        <w:spacing w:line="276" w:lineRule="auto"/>
        <w:ind w:left="4820"/>
        <w:jc w:val="center"/>
        <w:rPr>
          <w:sz w:val="27"/>
          <w:szCs w:val="27"/>
        </w:rPr>
      </w:pPr>
      <w:proofErr w:type="gramStart"/>
      <w:r w:rsidRPr="00736D0D">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84947" w:rsidRPr="00736D0D" w:rsidRDefault="00E84947" w:rsidP="00E84947">
      <w:pPr>
        <w:autoSpaceDE w:val="0"/>
        <w:autoSpaceDN w:val="0"/>
        <w:adjustRightInd w:val="0"/>
        <w:spacing w:line="276" w:lineRule="auto"/>
        <w:jc w:val="right"/>
        <w:rPr>
          <w:sz w:val="27"/>
          <w:szCs w:val="27"/>
        </w:rPr>
      </w:pPr>
      <w:r w:rsidRPr="00736D0D">
        <w:rPr>
          <w:sz w:val="27"/>
          <w:szCs w:val="27"/>
        </w:rPr>
        <w:t>_________________________________________</w:t>
      </w:r>
    </w:p>
    <w:p w:rsidR="00E84947" w:rsidRPr="00736D0D" w:rsidRDefault="00E84947" w:rsidP="00E84947">
      <w:pPr>
        <w:autoSpaceDE w:val="0"/>
        <w:autoSpaceDN w:val="0"/>
        <w:adjustRightInd w:val="0"/>
        <w:spacing w:line="276" w:lineRule="auto"/>
        <w:ind w:left="4820"/>
        <w:jc w:val="center"/>
        <w:rPr>
          <w:sz w:val="20"/>
          <w:szCs w:val="20"/>
        </w:rPr>
      </w:pPr>
      <w:r w:rsidRPr="00736D0D">
        <w:rPr>
          <w:sz w:val="20"/>
          <w:szCs w:val="20"/>
        </w:rPr>
        <w:t>почтовый индекс и адрес, телефон, адрес электронной почты)</w:t>
      </w:r>
    </w:p>
    <w:p w:rsidR="00E84947" w:rsidRPr="00736D0D" w:rsidRDefault="00E84947" w:rsidP="00E84947">
      <w:pPr>
        <w:autoSpaceDE w:val="0"/>
        <w:autoSpaceDN w:val="0"/>
        <w:jc w:val="center"/>
        <w:rPr>
          <w:b/>
          <w:bCs/>
          <w:sz w:val="28"/>
          <w:szCs w:val="28"/>
        </w:rPr>
      </w:pPr>
      <w:proofErr w:type="gramStart"/>
      <w:r w:rsidRPr="00736D0D">
        <w:rPr>
          <w:b/>
          <w:sz w:val="28"/>
          <w:szCs w:val="28"/>
        </w:rPr>
        <w:t>Р</w:t>
      </w:r>
      <w:proofErr w:type="gramEnd"/>
      <w:r w:rsidRPr="00736D0D">
        <w:rPr>
          <w:b/>
          <w:sz w:val="28"/>
          <w:szCs w:val="28"/>
        </w:rPr>
        <w:t xml:space="preserve"> Е Ш Е Н И Е</w:t>
      </w:r>
      <w:r w:rsidRPr="00736D0D">
        <w:rPr>
          <w:b/>
          <w:sz w:val="28"/>
          <w:szCs w:val="28"/>
        </w:rPr>
        <w:br/>
      </w:r>
      <w:r w:rsidRPr="00736D0D">
        <w:rPr>
          <w:b/>
        </w:rPr>
        <w:t>об оставлении заявления</w:t>
      </w:r>
      <w:r w:rsidR="0059508B" w:rsidRPr="00736D0D">
        <w:rPr>
          <w:b/>
        </w:rPr>
        <w:t xml:space="preserve"> </w:t>
      </w:r>
      <w:r w:rsidRPr="00736D0D">
        <w:rPr>
          <w:b/>
        </w:rPr>
        <w:t>о выдаче разрешения на ввод объекта в эксплуатацию без рассмотрения</w:t>
      </w:r>
    </w:p>
    <w:p w:rsidR="00E84947" w:rsidRPr="00736D0D" w:rsidRDefault="00E84947" w:rsidP="00E84947">
      <w:pPr>
        <w:widowControl w:val="0"/>
        <w:autoSpaceDE w:val="0"/>
        <w:autoSpaceDN w:val="0"/>
        <w:adjustRightInd w:val="0"/>
        <w:ind w:firstLine="708"/>
        <w:jc w:val="both"/>
        <w:rPr>
          <w:sz w:val="20"/>
          <w:szCs w:val="20"/>
        </w:rPr>
      </w:pPr>
      <w:r w:rsidRPr="00736D0D">
        <w:rPr>
          <w:bCs/>
        </w:rPr>
        <w:t xml:space="preserve">На основании Вашего заявления </w:t>
      </w:r>
      <w:proofErr w:type="gramStart"/>
      <w:r w:rsidRPr="00736D0D">
        <w:rPr>
          <w:bCs/>
        </w:rPr>
        <w:t>от</w:t>
      </w:r>
      <w:proofErr w:type="gramEnd"/>
      <w:r w:rsidRPr="00736D0D">
        <w:rPr>
          <w:bCs/>
          <w:sz w:val="28"/>
          <w:szCs w:val="28"/>
        </w:rPr>
        <w:t xml:space="preserve"> ______________ № ______________ </w:t>
      </w:r>
      <w:r w:rsidRPr="00736D0D">
        <w:rPr>
          <w:bCs/>
          <w:sz w:val="28"/>
          <w:szCs w:val="28"/>
        </w:rPr>
        <w:br/>
      </w:r>
      <w:r w:rsidRPr="00736D0D">
        <w:rPr>
          <w:bCs/>
        </w:rPr>
        <w:tab/>
      </w:r>
      <w:r w:rsidRPr="00736D0D">
        <w:rPr>
          <w:bCs/>
        </w:rPr>
        <w:tab/>
      </w:r>
      <w:r w:rsidRPr="00736D0D">
        <w:rPr>
          <w:bCs/>
        </w:rPr>
        <w:tab/>
      </w:r>
      <w:r w:rsidRPr="00736D0D">
        <w:rPr>
          <w:bCs/>
        </w:rPr>
        <w:tab/>
      </w:r>
      <w:r w:rsidRPr="00736D0D">
        <w:rPr>
          <w:sz w:val="20"/>
          <w:szCs w:val="20"/>
        </w:rPr>
        <w:t>(</w:t>
      </w:r>
      <w:proofErr w:type="gramStart"/>
      <w:r w:rsidRPr="00736D0D">
        <w:rPr>
          <w:sz w:val="20"/>
          <w:szCs w:val="20"/>
        </w:rPr>
        <w:t>дата</w:t>
      </w:r>
      <w:proofErr w:type="gramEnd"/>
      <w:r w:rsidRPr="00736D0D">
        <w:rPr>
          <w:sz w:val="20"/>
          <w:szCs w:val="20"/>
        </w:rPr>
        <w:t xml:space="preserve"> и номер регистрации)</w:t>
      </w:r>
    </w:p>
    <w:p w:rsidR="00E84947" w:rsidRPr="00736D0D" w:rsidRDefault="00E84947" w:rsidP="00E84947">
      <w:pPr>
        <w:widowControl w:val="0"/>
        <w:autoSpaceDE w:val="0"/>
        <w:autoSpaceDN w:val="0"/>
        <w:adjustRightInd w:val="0"/>
        <w:jc w:val="both"/>
        <w:rPr>
          <w:bCs/>
        </w:rPr>
      </w:pPr>
      <w:r w:rsidRPr="00736D0D">
        <w:rPr>
          <w:bCs/>
        </w:rPr>
        <w:t>заявления о выдаче разрешения на ввод объекта в эксплуатацию без рассмотрения</w:t>
      </w:r>
      <w:r w:rsidRPr="00736D0D">
        <w:rPr>
          <w:bCs/>
          <w:sz w:val="28"/>
          <w:szCs w:val="28"/>
        </w:rPr>
        <w:t xml:space="preserve">  </w:t>
      </w:r>
      <w:r w:rsidRPr="00736D0D">
        <w:rPr>
          <w:bCs/>
        </w:rPr>
        <w:t xml:space="preserve"> __________________________________________________</w:t>
      </w:r>
      <w:r w:rsidR="0059508B" w:rsidRPr="00736D0D">
        <w:rPr>
          <w:bCs/>
        </w:rPr>
        <w:t>___________________________</w:t>
      </w:r>
      <w:r w:rsidRPr="00736D0D">
        <w:rPr>
          <w:bCs/>
        </w:rPr>
        <w:t xml:space="preserve"> </w:t>
      </w:r>
    </w:p>
    <w:p w:rsidR="00E84947" w:rsidRPr="00736D0D" w:rsidRDefault="00E84947" w:rsidP="00E84947">
      <w:pPr>
        <w:widowControl w:val="0"/>
        <w:autoSpaceDE w:val="0"/>
        <w:autoSpaceDN w:val="0"/>
        <w:adjustRightInd w:val="0"/>
        <w:jc w:val="center"/>
        <w:rPr>
          <w:i/>
          <w:sz w:val="16"/>
          <w:szCs w:val="16"/>
        </w:rPr>
      </w:pPr>
      <w:r w:rsidRPr="00736D0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84947" w:rsidRPr="00736D0D" w:rsidRDefault="00E84947" w:rsidP="00E84947">
      <w:pPr>
        <w:widowControl w:val="0"/>
        <w:autoSpaceDE w:val="0"/>
        <w:autoSpaceDN w:val="0"/>
        <w:adjustRightInd w:val="0"/>
        <w:rPr>
          <w:i/>
          <w:sz w:val="16"/>
          <w:szCs w:val="16"/>
        </w:rPr>
      </w:pPr>
    </w:p>
    <w:p w:rsidR="00E84947" w:rsidRPr="00736D0D" w:rsidRDefault="00E84947" w:rsidP="00E84947">
      <w:pPr>
        <w:jc w:val="both"/>
      </w:pPr>
      <w:r w:rsidRPr="00736D0D">
        <w:t xml:space="preserve">принято решение об оставлении заявления о выдаче разрешения на ввод объекта в </w:t>
      </w:r>
      <w:proofErr w:type="spellStart"/>
      <w:r w:rsidRPr="00736D0D">
        <w:t>эксплуатациюот</w:t>
      </w:r>
      <w:proofErr w:type="spellEnd"/>
      <w:r w:rsidRPr="00736D0D">
        <w:t xml:space="preserve"> </w:t>
      </w:r>
      <w:proofErr w:type="gramStart"/>
      <w:r w:rsidRPr="00736D0D">
        <w:rPr>
          <w:bCs/>
        </w:rPr>
        <w:t>от</w:t>
      </w:r>
      <w:proofErr w:type="gramEnd"/>
      <w:r w:rsidRPr="00736D0D">
        <w:rPr>
          <w:bCs/>
        </w:rPr>
        <w:t xml:space="preserve"> ______________ № ______________ </w:t>
      </w:r>
      <w:r w:rsidRPr="00736D0D">
        <w:t>без рассмотрения.</w:t>
      </w:r>
    </w:p>
    <w:p w:rsidR="00E84947" w:rsidRPr="00736D0D" w:rsidRDefault="00E84947" w:rsidP="00E84947">
      <w:pPr>
        <w:jc w:val="both"/>
        <w:rPr>
          <w:sz w:val="20"/>
          <w:szCs w:val="20"/>
        </w:rPr>
      </w:pPr>
      <w:r w:rsidRPr="00736D0D">
        <w:rPr>
          <w:sz w:val="20"/>
          <w:szCs w:val="20"/>
        </w:rPr>
        <w:t xml:space="preserve">          (дата и номер регистрации)</w:t>
      </w:r>
    </w:p>
    <w:tbl>
      <w:tblPr>
        <w:tblW w:w="9384" w:type="dxa"/>
        <w:tblLayout w:type="fixed"/>
        <w:tblCellMar>
          <w:left w:w="28" w:type="dxa"/>
          <w:right w:w="28" w:type="dxa"/>
        </w:tblCellMar>
        <w:tblLook w:val="0000" w:firstRow="0" w:lastRow="0" w:firstColumn="0" w:lastColumn="0" w:noHBand="0" w:noVBand="0"/>
      </w:tblPr>
      <w:tblGrid>
        <w:gridCol w:w="3119"/>
        <w:gridCol w:w="425"/>
        <w:gridCol w:w="1871"/>
        <w:gridCol w:w="425"/>
        <w:gridCol w:w="3544"/>
      </w:tblGrid>
      <w:tr w:rsidR="00736D0D" w:rsidRPr="00736D0D" w:rsidTr="0059508B">
        <w:trPr>
          <w:trHeight w:val="754"/>
        </w:trPr>
        <w:tc>
          <w:tcPr>
            <w:tcW w:w="3119" w:type="dxa"/>
            <w:tcBorders>
              <w:top w:val="nil"/>
              <w:left w:val="nil"/>
              <w:bottom w:val="single" w:sz="4" w:space="0" w:color="auto"/>
              <w:right w:val="nil"/>
            </w:tcBorders>
            <w:vAlign w:val="bottom"/>
          </w:tcPr>
          <w:p w:rsidR="00E84947" w:rsidRPr="00736D0D" w:rsidRDefault="00E84947" w:rsidP="00E84947">
            <w:pPr>
              <w:spacing w:after="200" w:line="276" w:lineRule="auto"/>
              <w:jc w:val="center"/>
              <w:rPr>
                <w:sz w:val="22"/>
                <w:szCs w:val="22"/>
              </w:rPr>
            </w:pPr>
          </w:p>
        </w:tc>
        <w:tc>
          <w:tcPr>
            <w:tcW w:w="425" w:type="dxa"/>
            <w:tcBorders>
              <w:top w:val="nil"/>
              <w:left w:val="nil"/>
              <w:bottom w:val="nil"/>
              <w:right w:val="nil"/>
            </w:tcBorders>
            <w:vAlign w:val="bottom"/>
          </w:tcPr>
          <w:p w:rsidR="00E84947" w:rsidRPr="00736D0D" w:rsidRDefault="00E84947" w:rsidP="00E84947">
            <w:pPr>
              <w:spacing w:after="200" w:line="276" w:lineRule="auto"/>
              <w:rPr>
                <w:sz w:val="22"/>
                <w:szCs w:val="22"/>
              </w:rPr>
            </w:pPr>
          </w:p>
        </w:tc>
        <w:tc>
          <w:tcPr>
            <w:tcW w:w="1871" w:type="dxa"/>
            <w:tcBorders>
              <w:top w:val="nil"/>
              <w:left w:val="nil"/>
              <w:bottom w:val="single" w:sz="4" w:space="0" w:color="auto"/>
              <w:right w:val="nil"/>
            </w:tcBorders>
            <w:vAlign w:val="bottom"/>
          </w:tcPr>
          <w:p w:rsidR="00E84947" w:rsidRPr="00736D0D" w:rsidRDefault="00E84947" w:rsidP="00E84947">
            <w:pPr>
              <w:spacing w:after="200" w:line="276" w:lineRule="auto"/>
              <w:jc w:val="center"/>
              <w:rPr>
                <w:sz w:val="22"/>
                <w:szCs w:val="22"/>
              </w:rPr>
            </w:pPr>
          </w:p>
        </w:tc>
        <w:tc>
          <w:tcPr>
            <w:tcW w:w="425" w:type="dxa"/>
            <w:tcBorders>
              <w:top w:val="nil"/>
              <w:left w:val="nil"/>
              <w:bottom w:val="nil"/>
              <w:right w:val="nil"/>
            </w:tcBorders>
            <w:vAlign w:val="bottom"/>
          </w:tcPr>
          <w:p w:rsidR="00E84947" w:rsidRPr="00736D0D" w:rsidRDefault="00E84947" w:rsidP="00E84947">
            <w:pPr>
              <w:spacing w:after="200" w:line="276" w:lineRule="auto"/>
              <w:rPr>
                <w:sz w:val="22"/>
                <w:szCs w:val="22"/>
              </w:rPr>
            </w:pPr>
          </w:p>
        </w:tc>
        <w:tc>
          <w:tcPr>
            <w:tcW w:w="3544" w:type="dxa"/>
            <w:tcBorders>
              <w:top w:val="nil"/>
              <w:left w:val="nil"/>
              <w:bottom w:val="single" w:sz="4" w:space="0" w:color="auto"/>
              <w:right w:val="nil"/>
            </w:tcBorders>
            <w:vAlign w:val="bottom"/>
          </w:tcPr>
          <w:p w:rsidR="00E84947" w:rsidRPr="00736D0D" w:rsidRDefault="00E84947" w:rsidP="00E84947">
            <w:pPr>
              <w:spacing w:after="200" w:line="276" w:lineRule="auto"/>
              <w:jc w:val="center"/>
              <w:rPr>
                <w:sz w:val="22"/>
                <w:szCs w:val="22"/>
              </w:rPr>
            </w:pPr>
          </w:p>
        </w:tc>
      </w:tr>
      <w:tr w:rsidR="00736D0D" w:rsidRPr="00736D0D" w:rsidTr="0059508B">
        <w:trPr>
          <w:trHeight w:val="274"/>
        </w:trPr>
        <w:tc>
          <w:tcPr>
            <w:tcW w:w="3119" w:type="dxa"/>
            <w:tcBorders>
              <w:top w:val="nil"/>
              <w:left w:val="nil"/>
              <w:bottom w:val="nil"/>
              <w:right w:val="nil"/>
            </w:tcBorders>
          </w:tcPr>
          <w:p w:rsidR="00E84947" w:rsidRPr="00736D0D" w:rsidRDefault="00E84947" w:rsidP="00E84947">
            <w:pPr>
              <w:spacing w:after="200" w:line="276" w:lineRule="auto"/>
              <w:jc w:val="center"/>
              <w:rPr>
                <w:sz w:val="20"/>
                <w:szCs w:val="20"/>
              </w:rPr>
            </w:pPr>
            <w:r w:rsidRPr="00736D0D">
              <w:rPr>
                <w:sz w:val="20"/>
                <w:szCs w:val="20"/>
              </w:rPr>
              <w:t>(должность)</w:t>
            </w:r>
          </w:p>
        </w:tc>
        <w:tc>
          <w:tcPr>
            <w:tcW w:w="425" w:type="dxa"/>
            <w:tcBorders>
              <w:top w:val="nil"/>
              <w:left w:val="nil"/>
              <w:bottom w:val="nil"/>
              <w:right w:val="nil"/>
            </w:tcBorders>
          </w:tcPr>
          <w:p w:rsidR="00E84947" w:rsidRPr="00736D0D" w:rsidRDefault="00E84947" w:rsidP="00E84947">
            <w:pPr>
              <w:spacing w:after="200" w:line="276" w:lineRule="auto"/>
              <w:rPr>
                <w:sz w:val="16"/>
                <w:szCs w:val="16"/>
              </w:rPr>
            </w:pPr>
          </w:p>
        </w:tc>
        <w:tc>
          <w:tcPr>
            <w:tcW w:w="1871" w:type="dxa"/>
            <w:tcBorders>
              <w:top w:val="nil"/>
              <w:left w:val="nil"/>
              <w:bottom w:val="nil"/>
              <w:right w:val="nil"/>
            </w:tcBorders>
          </w:tcPr>
          <w:p w:rsidR="00E84947" w:rsidRPr="00736D0D" w:rsidRDefault="00E84947" w:rsidP="00E84947">
            <w:pPr>
              <w:spacing w:after="200" w:line="276" w:lineRule="auto"/>
              <w:jc w:val="center"/>
              <w:rPr>
                <w:sz w:val="20"/>
                <w:szCs w:val="20"/>
              </w:rPr>
            </w:pPr>
            <w:r w:rsidRPr="00736D0D">
              <w:rPr>
                <w:sz w:val="20"/>
                <w:szCs w:val="20"/>
              </w:rPr>
              <w:t>(подпись)</w:t>
            </w:r>
          </w:p>
        </w:tc>
        <w:tc>
          <w:tcPr>
            <w:tcW w:w="425" w:type="dxa"/>
            <w:tcBorders>
              <w:top w:val="nil"/>
              <w:left w:val="nil"/>
              <w:bottom w:val="nil"/>
              <w:right w:val="nil"/>
            </w:tcBorders>
          </w:tcPr>
          <w:p w:rsidR="00E84947" w:rsidRPr="00736D0D" w:rsidRDefault="00E84947" w:rsidP="00E84947">
            <w:pPr>
              <w:spacing w:after="200" w:line="276" w:lineRule="auto"/>
              <w:rPr>
                <w:sz w:val="16"/>
                <w:szCs w:val="16"/>
              </w:rPr>
            </w:pPr>
          </w:p>
        </w:tc>
        <w:tc>
          <w:tcPr>
            <w:tcW w:w="3544" w:type="dxa"/>
            <w:tcBorders>
              <w:top w:val="nil"/>
              <w:left w:val="nil"/>
              <w:bottom w:val="nil"/>
              <w:right w:val="nil"/>
            </w:tcBorders>
          </w:tcPr>
          <w:p w:rsidR="00E84947" w:rsidRPr="00736D0D" w:rsidRDefault="00E84947" w:rsidP="0059508B">
            <w:pPr>
              <w:spacing w:after="200" w:line="276" w:lineRule="auto"/>
              <w:rPr>
                <w:sz w:val="20"/>
                <w:szCs w:val="20"/>
              </w:rPr>
            </w:pPr>
            <w:proofErr w:type="gramStart"/>
            <w:r w:rsidRPr="00736D0D">
              <w:rPr>
                <w:sz w:val="20"/>
                <w:szCs w:val="20"/>
              </w:rPr>
              <w:t>(фамилия, имя, отчество (при наличии)</w:t>
            </w:r>
            <w:proofErr w:type="gramEnd"/>
          </w:p>
        </w:tc>
      </w:tr>
    </w:tbl>
    <w:p w:rsidR="00E84947" w:rsidRPr="00736D0D" w:rsidRDefault="00E84947" w:rsidP="00E84947">
      <w:pPr>
        <w:outlineLvl w:val="0"/>
      </w:pPr>
      <w:r w:rsidRPr="00736D0D">
        <w:t>Дата</w:t>
      </w:r>
    </w:p>
    <w:p w:rsidR="00E84947" w:rsidRPr="00736D0D" w:rsidRDefault="00E84947" w:rsidP="00E84947">
      <w:pPr>
        <w:jc w:val="both"/>
        <w:rPr>
          <w:rFonts w:eastAsia="Calibri"/>
          <w:sz w:val="28"/>
          <w:szCs w:val="28"/>
          <w:lang w:eastAsia="en-US"/>
        </w:rPr>
      </w:pPr>
      <w:r w:rsidRPr="00736D0D">
        <w:rPr>
          <w:rFonts w:eastAsia="Calibri"/>
          <w:sz w:val="28"/>
          <w:szCs w:val="28"/>
          <w:lang w:eastAsia="en-US"/>
        </w:rPr>
        <w:br w:type="page"/>
      </w:r>
    </w:p>
    <w:p w:rsidR="00E84947" w:rsidRPr="00736D0D" w:rsidRDefault="00E84947" w:rsidP="00E84947">
      <w:pPr>
        <w:ind w:left="5670"/>
        <w:jc w:val="center"/>
        <w:rPr>
          <w:rFonts w:eastAsia="Calibri"/>
          <w:sz w:val="28"/>
          <w:szCs w:val="28"/>
          <w:lang w:eastAsia="en-US"/>
        </w:rPr>
        <w:sectPr w:rsidR="00E84947" w:rsidRPr="00736D0D" w:rsidSect="00E84947">
          <w:footnotePr>
            <w:numRestart w:val="eachSect"/>
          </w:footnotePr>
          <w:pgSz w:w="11906" w:h="16838" w:code="9"/>
          <w:pgMar w:top="1134" w:right="850" w:bottom="1134" w:left="1701" w:header="709" w:footer="709" w:gutter="0"/>
          <w:pgNumType w:start="1"/>
          <w:cols w:space="708"/>
          <w:titlePg/>
          <w:docGrid w:linePitch="360"/>
        </w:sectPr>
      </w:pPr>
    </w:p>
    <w:p w:rsidR="00E84947" w:rsidRPr="00736D0D" w:rsidRDefault="00E84947" w:rsidP="00E84947">
      <w:pPr>
        <w:autoSpaceDE w:val="0"/>
        <w:autoSpaceDN w:val="0"/>
        <w:ind w:left="5670"/>
        <w:jc w:val="right"/>
        <w:rPr>
          <w:rFonts w:eastAsia="Calibri"/>
          <w:lang w:eastAsia="en-US"/>
        </w:rPr>
      </w:pPr>
      <w:r w:rsidRPr="00736D0D">
        <w:rPr>
          <w:rFonts w:eastAsia="Calibri"/>
          <w:lang w:eastAsia="en-US"/>
        </w:rPr>
        <w:lastRenderedPageBreak/>
        <w:t>Приложение 10</w:t>
      </w:r>
    </w:p>
    <w:p w:rsidR="00E84947" w:rsidRPr="00736D0D" w:rsidRDefault="0059508B" w:rsidP="0059508B">
      <w:pPr>
        <w:autoSpaceDE w:val="0"/>
        <w:autoSpaceDN w:val="0"/>
        <w:ind w:left="5670"/>
        <w:jc w:val="both"/>
        <w:rPr>
          <w:rFonts w:eastAsia="Calibri"/>
          <w:lang w:eastAsia="en-US"/>
        </w:rPr>
      </w:pPr>
      <w:r w:rsidRPr="00736D0D">
        <w:rPr>
          <w:rFonts w:eastAsia="Calibri"/>
          <w:lang w:eastAsia="en-US"/>
        </w:rPr>
        <w:t>к а</w:t>
      </w:r>
      <w:r w:rsidR="00E84947" w:rsidRPr="00736D0D">
        <w:rPr>
          <w:rFonts w:eastAsia="Calibri"/>
          <w:lang w:eastAsia="en-US"/>
        </w:rPr>
        <w:t xml:space="preserve">дминистративному регламенту </w:t>
      </w:r>
      <w:r w:rsidRPr="00736D0D">
        <w:rPr>
          <w:rFonts w:eastAsia="Calibri"/>
          <w:lang w:eastAsia="en-US"/>
        </w:rPr>
        <w:t>предоставления</w:t>
      </w:r>
      <w:r w:rsidR="00E84947" w:rsidRPr="00736D0D">
        <w:rPr>
          <w:rFonts w:eastAsia="Calibri"/>
          <w:lang w:eastAsia="en-US"/>
        </w:rPr>
        <w:t xml:space="preserve"> муниципальной услуги «</w:t>
      </w:r>
      <w:r w:rsidR="00E84947" w:rsidRPr="00736D0D">
        <w:rPr>
          <w:bCs/>
        </w:rPr>
        <w:t>Выдача разрешения на ввод объекта в эксплуатацию</w:t>
      </w:r>
      <w:r w:rsidR="00E84947" w:rsidRPr="00736D0D">
        <w:rPr>
          <w:rFonts w:eastAsia="Calibri"/>
          <w:lang w:eastAsia="en-US"/>
        </w:rPr>
        <w:t>»</w:t>
      </w:r>
      <w:r w:rsidRPr="00736D0D">
        <w:rPr>
          <w:rFonts w:eastAsia="Calibri"/>
          <w:lang w:eastAsia="en-US"/>
        </w:rPr>
        <w:t xml:space="preserve"> на территории Троицкого района Алтайского края</w:t>
      </w:r>
    </w:p>
    <w:p w:rsidR="00E84947" w:rsidRPr="00736D0D" w:rsidRDefault="00E84947" w:rsidP="00E84947">
      <w:pPr>
        <w:autoSpaceDE w:val="0"/>
        <w:autoSpaceDN w:val="0"/>
        <w:ind w:left="5670"/>
        <w:jc w:val="both"/>
        <w:rPr>
          <w:rFonts w:eastAsia="Calibri"/>
          <w:lang w:eastAsia="en-US"/>
        </w:rPr>
      </w:pPr>
    </w:p>
    <w:p w:rsidR="00E84947" w:rsidRPr="00736D0D" w:rsidRDefault="00E84947" w:rsidP="00E84947">
      <w:pPr>
        <w:autoSpaceDE w:val="0"/>
        <w:autoSpaceDN w:val="0"/>
        <w:jc w:val="center"/>
        <w:rPr>
          <w:rFonts w:eastAsia="Calibri"/>
          <w:b/>
          <w:lang w:eastAsia="en-US"/>
        </w:rPr>
      </w:pPr>
      <w:r w:rsidRPr="00736D0D">
        <w:rPr>
          <w:rFonts w:eastAsia="Calibri"/>
          <w:b/>
          <w:lang w:eastAsia="en-US"/>
        </w:rPr>
        <w:t>Блок-схема последовательности действий</w:t>
      </w:r>
    </w:p>
    <w:p w:rsidR="00E84947" w:rsidRPr="00736D0D" w:rsidRDefault="00E84947" w:rsidP="00E84947">
      <w:pPr>
        <w:autoSpaceDE w:val="0"/>
        <w:autoSpaceDN w:val="0"/>
        <w:jc w:val="center"/>
        <w:rPr>
          <w:rFonts w:eastAsia="Calibri"/>
          <w:b/>
          <w:lang w:eastAsia="en-US"/>
        </w:rPr>
      </w:pPr>
      <w:r w:rsidRPr="00736D0D">
        <w:rPr>
          <w:rFonts w:eastAsia="Calibri"/>
          <w:b/>
          <w:lang w:eastAsia="en-US"/>
        </w:rPr>
        <w:t>по подготовке документов для выдачи разрешения на ввод в эксплуатацию</w:t>
      </w:r>
    </w:p>
    <w:p w:rsidR="00E84947" w:rsidRPr="00736D0D" w:rsidRDefault="00E84947" w:rsidP="00E84947">
      <w:pPr>
        <w:autoSpaceDE w:val="0"/>
        <w:autoSpaceDN w:val="0"/>
        <w:jc w:val="center"/>
        <w:rPr>
          <w:rFonts w:eastAsia="Calibri"/>
          <w:b/>
          <w:lang w:eastAsia="en-U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67"/>
        <w:gridCol w:w="3260"/>
        <w:gridCol w:w="567"/>
        <w:gridCol w:w="2660"/>
      </w:tblGrid>
      <w:tr w:rsidR="00E84947" w:rsidRPr="00736D0D" w:rsidTr="009F0F3A">
        <w:tc>
          <w:tcPr>
            <w:tcW w:w="2694" w:type="dxa"/>
          </w:tcPr>
          <w:p w:rsidR="00E84947" w:rsidRPr="00736D0D" w:rsidRDefault="00E84947" w:rsidP="00E84947">
            <w:pPr>
              <w:suppressAutoHyphens/>
              <w:spacing w:line="300" w:lineRule="auto"/>
              <w:jc w:val="center"/>
              <w:rPr>
                <w:sz w:val="22"/>
                <w:szCs w:val="22"/>
              </w:rPr>
            </w:pPr>
            <w:r w:rsidRPr="00736D0D">
              <w:rPr>
                <w:sz w:val="22"/>
                <w:szCs w:val="22"/>
              </w:rPr>
              <w:t xml:space="preserve">Заполнение заявления </w:t>
            </w:r>
          </w:p>
          <w:p w:rsidR="00E84947" w:rsidRPr="00736D0D" w:rsidRDefault="00E84947" w:rsidP="00E84947">
            <w:pPr>
              <w:suppressAutoHyphens/>
              <w:spacing w:line="300" w:lineRule="auto"/>
              <w:jc w:val="center"/>
              <w:rPr>
                <w:sz w:val="22"/>
                <w:szCs w:val="22"/>
              </w:rPr>
            </w:pPr>
            <w:r w:rsidRPr="00736D0D">
              <w:rPr>
                <w:sz w:val="22"/>
                <w:szCs w:val="22"/>
              </w:rPr>
              <w:t>в электронном виде</w:t>
            </w:r>
          </w:p>
        </w:tc>
        <w:tc>
          <w:tcPr>
            <w:tcW w:w="567" w:type="dxa"/>
            <w:tcBorders>
              <w:top w:val="nil"/>
              <w:bottom w:val="nil"/>
            </w:tcBorders>
          </w:tcPr>
          <w:p w:rsidR="00E84947" w:rsidRPr="00736D0D" w:rsidRDefault="00E84947" w:rsidP="00E84947">
            <w:pPr>
              <w:suppressAutoHyphens/>
              <w:spacing w:line="300" w:lineRule="auto"/>
              <w:jc w:val="center"/>
              <w:rPr>
                <w:sz w:val="22"/>
                <w:szCs w:val="22"/>
              </w:rPr>
            </w:pPr>
          </w:p>
        </w:tc>
        <w:tc>
          <w:tcPr>
            <w:tcW w:w="3260" w:type="dxa"/>
            <w:tcBorders>
              <w:bottom w:val="single" w:sz="4" w:space="0" w:color="auto"/>
            </w:tcBorders>
          </w:tcPr>
          <w:p w:rsidR="00E84947" w:rsidRPr="00736D0D" w:rsidRDefault="00E84947" w:rsidP="00E84947">
            <w:pPr>
              <w:suppressAutoHyphens/>
              <w:spacing w:line="300" w:lineRule="auto"/>
              <w:jc w:val="center"/>
              <w:rPr>
                <w:sz w:val="22"/>
                <w:szCs w:val="22"/>
              </w:rPr>
            </w:pPr>
            <w:r w:rsidRPr="00736D0D">
              <w:rPr>
                <w:sz w:val="22"/>
                <w:szCs w:val="22"/>
              </w:rPr>
              <w:t>Подача заявления (заявки) при личном обращении</w:t>
            </w:r>
          </w:p>
        </w:tc>
        <w:tc>
          <w:tcPr>
            <w:tcW w:w="567" w:type="dxa"/>
            <w:tcBorders>
              <w:top w:val="nil"/>
              <w:bottom w:val="nil"/>
            </w:tcBorders>
          </w:tcPr>
          <w:p w:rsidR="00E84947" w:rsidRPr="00736D0D" w:rsidRDefault="00E84947" w:rsidP="00E84947">
            <w:pPr>
              <w:suppressAutoHyphens/>
              <w:spacing w:line="300" w:lineRule="auto"/>
              <w:jc w:val="center"/>
              <w:rPr>
                <w:sz w:val="22"/>
                <w:szCs w:val="22"/>
              </w:rPr>
            </w:pPr>
          </w:p>
        </w:tc>
        <w:tc>
          <w:tcPr>
            <w:tcW w:w="2660" w:type="dxa"/>
            <w:tcBorders>
              <w:bottom w:val="single" w:sz="4" w:space="0" w:color="auto"/>
            </w:tcBorders>
          </w:tcPr>
          <w:p w:rsidR="00E84947" w:rsidRPr="00736D0D" w:rsidRDefault="00E84947" w:rsidP="00E84947">
            <w:pPr>
              <w:suppressAutoHyphens/>
              <w:spacing w:line="300" w:lineRule="auto"/>
              <w:jc w:val="center"/>
              <w:rPr>
                <w:sz w:val="22"/>
                <w:szCs w:val="22"/>
              </w:rPr>
            </w:pPr>
            <w:r w:rsidRPr="00736D0D">
              <w:rPr>
                <w:sz w:val="22"/>
                <w:szCs w:val="22"/>
              </w:rPr>
              <w:t>Подача заявления (заявки) через МФЦ</w:t>
            </w:r>
          </w:p>
        </w:tc>
      </w:tr>
      <w:tr w:rsidR="00E84947" w:rsidRPr="00736D0D" w:rsidTr="009F0F3A">
        <w:tc>
          <w:tcPr>
            <w:tcW w:w="2694" w:type="dxa"/>
            <w:tcBorders>
              <w:left w:val="nil"/>
              <w:bottom w:val="nil"/>
              <w:right w:val="nil"/>
            </w:tcBorders>
          </w:tcPr>
          <w:p w:rsidR="00E84947" w:rsidRPr="00736D0D" w:rsidRDefault="00E84947" w:rsidP="00E84947">
            <w:pPr>
              <w:suppressAutoHyphens/>
              <w:jc w:val="center"/>
              <w:rPr>
                <w:sz w:val="22"/>
                <w:szCs w:val="22"/>
              </w:rPr>
            </w:pPr>
            <w:r w:rsidRPr="00736D0D">
              <w:rPr>
                <w:noProof/>
                <w:sz w:val="22"/>
                <w:szCs w:val="22"/>
              </w:rPr>
              <mc:AlternateContent>
                <mc:Choice Requires="wps">
                  <w:drawing>
                    <wp:anchor distT="0" distB="0" distL="114300" distR="114300" simplePos="0" relativeHeight="251659264" behindDoc="0" locked="0" layoutInCell="1" allowOverlap="1" wp14:anchorId="5E1EEFFF" wp14:editId="63EA002C">
                      <wp:simplePos x="0" y="0"/>
                      <wp:positionH relativeFrom="column">
                        <wp:posOffset>824230</wp:posOffset>
                      </wp:positionH>
                      <wp:positionV relativeFrom="paragraph">
                        <wp:posOffset>97790</wp:posOffset>
                      </wp:positionV>
                      <wp:extent cx="4343400" cy="635"/>
                      <wp:effectExtent l="8890" t="12700" r="10160" b="1524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64.9pt;margin-top:7.7pt;width:34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" strokeweight="1pt"/>
                  </w:pict>
                </mc:Fallback>
              </mc:AlternateContent>
            </w:r>
            <w:r w:rsidRPr="00736D0D">
              <w:rPr>
                <w:noProof/>
                <w:sz w:val="22"/>
                <w:szCs w:val="22"/>
              </w:rPr>
              <mc:AlternateContent>
                <mc:Choice Requires="wps">
                  <w:drawing>
                    <wp:anchor distT="0" distB="0" distL="114300" distR="114300" simplePos="0" relativeHeight="251660288" behindDoc="0" locked="0" layoutInCell="1" allowOverlap="1" wp14:anchorId="0AC7A5CA" wp14:editId="282FFAA5">
                      <wp:simplePos x="0" y="0"/>
                      <wp:positionH relativeFrom="column">
                        <wp:posOffset>824230</wp:posOffset>
                      </wp:positionH>
                      <wp:positionV relativeFrom="paragraph">
                        <wp:posOffset>1905</wp:posOffset>
                      </wp:positionV>
                      <wp:extent cx="0" cy="96520"/>
                      <wp:effectExtent l="8890" t="12065" r="10160" b="1524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64.9pt;margin-top:.15pt;width:0;height: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" strokeweight="1pt"/>
                  </w:pict>
                </mc:Fallback>
              </mc:AlternateContent>
            </w:r>
          </w:p>
          <w:p w:rsidR="00E84947" w:rsidRPr="00736D0D" w:rsidRDefault="00E84947" w:rsidP="00E84947">
            <w:pPr>
              <w:suppressAutoHyphens/>
              <w:jc w:val="center"/>
              <w:rPr>
                <w:sz w:val="22"/>
                <w:szCs w:val="22"/>
              </w:rPr>
            </w:pPr>
          </w:p>
        </w:tc>
        <w:tc>
          <w:tcPr>
            <w:tcW w:w="567" w:type="dxa"/>
            <w:tcBorders>
              <w:top w:val="nil"/>
              <w:left w:val="nil"/>
              <w:bottom w:val="nil"/>
              <w:right w:val="nil"/>
            </w:tcBorders>
          </w:tcPr>
          <w:p w:rsidR="00E84947" w:rsidRPr="00736D0D" w:rsidRDefault="00E84947" w:rsidP="00E84947">
            <w:pPr>
              <w:suppressAutoHyphens/>
              <w:jc w:val="center"/>
              <w:rPr>
                <w:sz w:val="22"/>
                <w:szCs w:val="22"/>
              </w:rPr>
            </w:pPr>
          </w:p>
        </w:tc>
        <w:tc>
          <w:tcPr>
            <w:tcW w:w="6487" w:type="dxa"/>
            <w:gridSpan w:val="3"/>
            <w:tcBorders>
              <w:top w:val="nil"/>
              <w:left w:val="nil"/>
              <w:bottom w:val="nil"/>
              <w:right w:val="nil"/>
            </w:tcBorders>
          </w:tcPr>
          <w:p w:rsidR="00E84947" w:rsidRPr="00736D0D" w:rsidRDefault="00E84947" w:rsidP="00E84947">
            <w:pPr>
              <w:suppressAutoHyphens/>
              <w:jc w:val="center"/>
              <w:rPr>
                <w:sz w:val="22"/>
                <w:szCs w:val="22"/>
              </w:rPr>
            </w:pPr>
            <w:r w:rsidRPr="00736D0D">
              <w:rPr>
                <w:noProof/>
                <w:sz w:val="22"/>
                <w:szCs w:val="22"/>
              </w:rPr>
              <mc:AlternateContent>
                <mc:Choice Requires="wps">
                  <w:drawing>
                    <wp:anchor distT="0" distB="0" distL="114300" distR="114300" simplePos="0" relativeHeight="251661312" behindDoc="0" locked="0" layoutInCell="1" allowOverlap="1" wp14:anchorId="6A7790B8" wp14:editId="07F7CCCC">
                      <wp:simplePos x="0" y="0"/>
                      <wp:positionH relativeFrom="column">
                        <wp:posOffset>3096895</wp:posOffset>
                      </wp:positionH>
                      <wp:positionV relativeFrom="paragraph">
                        <wp:posOffset>1905</wp:posOffset>
                      </wp:positionV>
                      <wp:extent cx="0" cy="96520"/>
                      <wp:effectExtent l="8890" t="12065" r="10160" b="1524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43.85pt;margin-top:.15pt;width:0;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" strokeweight="1pt"/>
                  </w:pict>
                </mc:Fallback>
              </mc:AlternateContent>
            </w:r>
            <w:r w:rsidRPr="00736D0D">
              <w:rPr>
                <w:noProof/>
                <w:sz w:val="22"/>
                <w:szCs w:val="22"/>
              </w:rPr>
              <mc:AlternateContent>
                <mc:Choice Requires="wps">
                  <w:drawing>
                    <wp:anchor distT="0" distB="0" distL="114300" distR="114300" simplePos="0" relativeHeight="251662336" behindDoc="0" locked="0" layoutInCell="1" allowOverlap="1" wp14:anchorId="4C58D3C5" wp14:editId="06C0FE9E">
                      <wp:simplePos x="0" y="0"/>
                      <wp:positionH relativeFrom="column">
                        <wp:posOffset>892810</wp:posOffset>
                      </wp:positionH>
                      <wp:positionV relativeFrom="paragraph">
                        <wp:posOffset>1905</wp:posOffset>
                      </wp:positionV>
                      <wp:extent cx="0" cy="241300"/>
                      <wp:effectExtent l="52705" t="12065" r="61595" b="228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70.3pt;margin-top:.15pt;width:0;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il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GCnSwIz6T5vbzV3/o/+8uUObD/09LJuPm9v+S/+9/9bf918ROEPnutZm&#10;AFCoS+Nrpyt11V5o+tYipYuaqAUPFVyvW0BNfET0KMRvbAv5591LzcCH3Dgd2riqTOMhoUFoFaa1&#10;PkyLrxyi20MKp8M0O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">
                      <v:stroke endarrow="block"/>
                    </v:shape>
                  </w:pict>
                </mc:Fallback>
              </mc:AlternateContent>
            </w:r>
          </w:p>
          <w:p w:rsidR="00E84947" w:rsidRPr="00736D0D" w:rsidRDefault="00E84947" w:rsidP="00E84947">
            <w:pPr>
              <w:suppressAutoHyphens/>
              <w:ind w:left="1593"/>
              <w:rPr>
                <w:sz w:val="22"/>
                <w:szCs w:val="22"/>
              </w:rPr>
            </w:pPr>
            <w:r w:rsidRPr="00736D0D">
              <w:rPr>
                <w:sz w:val="22"/>
                <w:szCs w:val="22"/>
              </w:rPr>
              <w:t>Заявление + пакет документов</w:t>
            </w:r>
          </w:p>
        </w:tc>
      </w:tr>
      <w:tr w:rsidR="00E84947" w:rsidRPr="00736D0D" w:rsidTr="009F0F3A">
        <w:tc>
          <w:tcPr>
            <w:tcW w:w="2694" w:type="dxa"/>
            <w:tcBorders>
              <w:top w:val="nil"/>
              <w:left w:val="nil"/>
              <w:bottom w:val="nil"/>
              <w:right w:val="nil"/>
            </w:tcBorders>
          </w:tcPr>
          <w:p w:rsidR="00E84947" w:rsidRPr="00736D0D" w:rsidRDefault="00E84947" w:rsidP="00E84947">
            <w:pPr>
              <w:suppressAutoHyphens/>
              <w:jc w:val="center"/>
              <w:rPr>
                <w:sz w:val="22"/>
                <w:szCs w:val="22"/>
              </w:rPr>
            </w:pPr>
          </w:p>
        </w:tc>
        <w:tc>
          <w:tcPr>
            <w:tcW w:w="567" w:type="dxa"/>
            <w:tcBorders>
              <w:top w:val="nil"/>
              <w:left w:val="nil"/>
              <w:bottom w:val="nil"/>
            </w:tcBorders>
          </w:tcPr>
          <w:p w:rsidR="00E84947" w:rsidRPr="00736D0D" w:rsidRDefault="00E84947" w:rsidP="00E84947">
            <w:pPr>
              <w:suppressAutoHyphens/>
              <w:jc w:val="center"/>
              <w:rPr>
                <w:sz w:val="22"/>
                <w:szCs w:val="22"/>
              </w:rPr>
            </w:pPr>
          </w:p>
        </w:tc>
        <w:tc>
          <w:tcPr>
            <w:tcW w:w="3260" w:type="dxa"/>
            <w:tcBorders>
              <w:top w:val="single" w:sz="4" w:space="0" w:color="auto"/>
              <w:bottom w:val="single" w:sz="4" w:space="0" w:color="auto"/>
            </w:tcBorders>
          </w:tcPr>
          <w:p w:rsidR="00E84947" w:rsidRPr="00736D0D" w:rsidRDefault="00E84947" w:rsidP="00E84947">
            <w:pPr>
              <w:suppressAutoHyphens/>
              <w:spacing w:line="360" w:lineRule="auto"/>
              <w:jc w:val="center"/>
              <w:rPr>
                <w:sz w:val="22"/>
                <w:szCs w:val="22"/>
              </w:rPr>
            </w:pPr>
            <w:r w:rsidRPr="00736D0D">
              <w:rPr>
                <w:sz w:val="22"/>
                <w:szCs w:val="22"/>
              </w:rPr>
              <w:t>Регистрация заявления (заявки)</w:t>
            </w:r>
          </w:p>
        </w:tc>
        <w:tc>
          <w:tcPr>
            <w:tcW w:w="567" w:type="dxa"/>
            <w:tcBorders>
              <w:top w:val="nil"/>
              <w:bottom w:val="nil"/>
              <w:right w:val="nil"/>
            </w:tcBorders>
          </w:tcPr>
          <w:p w:rsidR="00E84947" w:rsidRPr="00736D0D" w:rsidRDefault="00E84947" w:rsidP="00E84947">
            <w:pPr>
              <w:suppressAutoHyphens/>
              <w:jc w:val="center"/>
              <w:rPr>
                <w:sz w:val="22"/>
                <w:szCs w:val="22"/>
              </w:rPr>
            </w:pPr>
          </w:p>
        </w:tc>
        <w:tc>
          <w:tcPr>
            <w:tcW w:w="2660" w:type="dxa"/>
            <w:tcBorders>
              <w:top w:val="nil"/>
              <w:left w:val="nil"/>
              <w:bottom w:val="nil"/>
              <w:right w:val="nil"/>
            </w:tcBorders>
          </w:tcPr>
          <w:p w:rsidR="00E84947" w:rsidRPr="00736D0D" w:rsidRDefault="00E84947" w:rsidP="00E84947">
            <w:pPr>
              <w:suppressAutoHyphens/>
              <w:jc w:val="center"/>
              <w:rPr>
                <w:sz w:val="22"/>
                <w:szCs w:val="22"/>
              </w:rPr>
            </w:pPr>
          </w:p>
        </w:tc>
      </w:tr>
      <w:tr w:rsidR="00E84947" w:rsidRPr="00736D0D" w:rsidTr="009F0F3A">
        <w:tc>
          <w:tcPr>
            <w:tcW w:w="2694" w:type="dxa"/>
            <w:tcBorders>
              <w:top w:val="nil"/>
              <w:left w:val="nil"/>
              <w:bottom w:val="nil"/>
              <w:right w:val="nil"/>
            </w:tcBorders>
          </w:tcPr>
          <w:p w:rsidR="00E84947" w:rsidRPr="00736D0D" w:rsidRDefault="00E84947" w:rsidP="00E84947">
            <w:pPr>
              <w:suppressAutoHyphens/>
              <w:jc w:val="center"/>
              <w:rPr>
                <w:sz w:val="22"/>
                <w:szCs w:val="22"/>
              </w:rPr>
            </w:pPr>
          </w:p>
          <w:p w:rsidR="00E84947" w:rsidRPr="00736D0D" w:rsidRDefault="00E84947" w:rsidP="00E84947">
            <w:pPr>
              <w:suppressAutoHyphens/>
              <w:jc w:val="center"/>
              <w:rPr>
                <w:sz w:val="22"/>
                <w:szCs w:val="22"/>
              </w:rPr>
            </w:pPr>
          </w:p>
        </w:tc>
        <w:tc>
          <w:tcPr>
            <w:tcW w:w="567" w:type="dxa"/>
            <w:tcBorders>
              <w:top w:val="nil"/>
              <w:left w:val="nil"/>
              <w:bottom w:val="nil"/>
              <w:right w:val="nil"/>
            </w:tcBorders>
          </w:tcPr>
          <w:p w:rsidR="00E84947" w:rsidRPr="00736D0D" w:rsidRDefault="00E84947" w:rsidP="00E84947">
            <w:pPr>
              <w:suppressAutoHyphens/>
              <w:jc w:val="center"/>
              <w:rPr>
                <w:sz w:val="22"/>
                <w:szCs w:val="22"/>
              </w:rPr>
            </w:pPr>
          </w:p>
        </w:tc>
        <w:tc>
          <w:tcPr>
            <w:tcW w:w="6487" w:type="dxa"/>
            <w:gridSpan w:val="3"/>
            <w:tcBorders>
              <w:top w:val="nil"/>
              <w:left w:val="nil"/>
              <w:bottom w:val="nil"/>
              <w:right w:val="nil"/>
            </w:tcBorders>
          </w:tcPr>
          <w:p w:rsidR="00E84947" w:rsidRPr="00736D0D" w:rsidRDefault="00E84947" w:rsidP="00E84947">
            <w:pPr>
              <w:suppressAutoHyphens/>
              <w:ind w:left="1593"/>
              <w:rPr>
                <w:sz w:val="22"/>
                <w:szCs w:val="22"/>
              </w:rPr>
            </w:pPr>
            <w:r w:rsidRPr="00736D0D">
              <w:rPr>
                <w:noProof/>
                <w:sz w:val="22"/>
                <w:szCs w:val="22"/>
              </w:rPr>
              <mc:AlternateContent>
                <mc:Choice Requires="wps">
                  <w:drawing>
                    <wp:anchor distT="0" distB="0" distL="114300" distR="114300" simplePos="0" relativeHeight="251663360" behindDoc="0" locked="0" layoutInCell="1" allowOverlap="1" wp14:anchorId="4219E70B" wp14:editId="76C174CC">
                      <wp:simplePos x="0" y="0"/>
                      <wp:positionH relativeFrom="column">
                        <wp:posOffset>892810</wp:posOffset>
                      </wp:positionH>
                      <wp:positionV relativeFrom="paragraph">
                        <wp:posOffset>7620</wp:posOffset>
                      </wp:positionV>
                      <wp:extent cx="635" cy="222250"/>
                      <wp:effectExtent l="52705" t="12065" r="60960" b="228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70.3pt;margin-top:.6pt;width:.05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">
                      <v:stroke endarrow="block"/>
                    </v:shape>
                  </w:pict>
                </mc:Fallback>
              </mc:AlternateContent>
            </w:r>
          </w:p>
          <w:p w:rsidR="00E84947" w:rsidRPr="00736D0D" w:rsidRDefault="00E84947" w:rsidP="00E84947">
            <w:pPr>
              <w:suppressAutoHyphens/>
              <w:ind w:left="1593"/>
              <w:rPr>
                <w:sz w:val="22"/>
                <w:szCs w:val="22"/>
              </w:rPr>
            </w:pPr>
            <w:r w:rsidRPr="00736D0D">
              <w:rPr>
                <w:sz w:val="22"/>
                <w:szCs w:val="22"/>
              </w:rPr>
              <w:t>Зарегистрированное заявление (заявка)</w:t>
            </w:r>
          </w:p>
        </w:tc>
      </w:tr>
      <w:tr w:rsidR="00E84947" w:rsidRPr="00736D0D" w:rsidTr="009F0F3A">
        <w:tc>
          <w:tcPr>
            <w:tcW w:w="2694" w:type="dxa"/>
            <w:tcBorders>
              <w:top w:val="nil"/>
              <w:left w:val="nil"/>
              <w:bottom w:val="nil"/>
              <w:right w:val="nil"/>
            </w:tcBorders>
          </w:tcPr>
          <w:p w:rsidR="00E84947" w:rsidRPr="00736D0D" w:rsidRDefault="00E84947" w:rsidP="00E84947">
            <w:pPr>
              <w:suppressAutoHyphens/>
              <w:jc w:val="center"/>
              <w:rPr>
                <w:sz w:val="22"/>
                <w:szCs w:val="22"/>
              </w:rPr>
            </w:pPr>
          </w:p>
        </w:tc>
        <w:tc>
          <w:tcPr>
            <w:tcW w:w="567" w:type="dxa"/>
            <w:tcBorders>
              <w:top w:val="nil"/>
              <w:left w:val="nil"/>
              <w:bottom w:val="nil"/>
            </w:tcBorders>
          </w:tcPr>
          <w:p w:rsidR="00E84947" w:rsidRPr="00736D0D" w:rsidRDefault="00E84947" w:rsidP="00E84947">
            <w:pPr>
              <w:suppressAutoHyphens/>
              <w:jc w:val="center"/>
              <w:rPr>
                <w:sz w:val="22"/>
                <w:szCs w:val="22"/>
              </w:rPr>
            </w:pPr>
          </w:p>
        </w:tc>
        <w:tc>
          <w:tcPr>
            <w:tcW w:w="3260" w:type="dxa"/>
            <w:tcBorders>
              <w:top w:val="single" w:sz="4" w:space="0" w:color="auto"/>
              <w:bottom w:val="single" w:sz="4" w:space="0" w:color="auto"/>
            </w:tcBorders>
          </w:tcPr>
          <w:p w:rsidR="00E84947" w:rsidRPr="00736D0D" w:rsidRDefault="00E84947" w:rsidP="00E84947">
            <w:pPr>
              <w:suppressAutoHyphens/>
              <w:spacing w:line="300" w:lineRule="auto"/>
              <w:jc w:val="center"/>
              <w:rPr>
                <w:sz w:val="22"/>
                <w:szCs w:val="22"/>
              </w:rPr>
            </w:pPr>
            <w:r w:rsidRPr="00736D0D">
              <w:rPr>
                <w:sz w:val="22"/>
                <w:szCs w:val="22"/>
              </w:rPr>
              <w:t>Проверка пакета документов на комплектность</w:t>
            </w:r>
          </w:p>
        </w:tc>
        <w:tc>
          <w:tcPr>
            <w:tcW w:w="567" w:type="dxa"/>
            <w:tcBorders>
              <w:top w:val="nil"/>
              <w:bottom w:val="nil"/>
              <w:right w:val="nil"/>
            </w:tcBorders>
          </w:tcPr>
          <w:p w:rsidR="00E84947" w:rsidRPr="00736D0D" w:rsidRDefault="00E84947" w:rsidP="00E84947">
            <w:pPr>
              <w:suppressAutoHyphens/>
              <w:jc w:val="center"/>
              <w:rPr>
                <w:sz w:val="22"/>
                <w:szCs w:val="22"/>
              </w:rPr>
            </w:pPr>
          </w:p>
        </w:tc>
        <w:tc>
          <w:tcPr>
            <w:tcW w:w="2660" w:type="dxa"/>
            <w:tcBorders>
              <w:top w:val="nil"/>
              <w:left w:val="nil"/>
              <w:bottom w:val="nil"/>
              <w:right w:val="nil"/>
            </w:tcBorders>
          </w:tcPr>
          <w:p w:rsidR="00E84947" w:rsidRPr="00736D0D" w:rsidRDefault="00E84947" w:rsidP="00E84947">
            <w:pPr>
              <w:suppressAutoHyphens/>
              <w:jc w:val="center"/>
              <w:rPr>
                <w:sz w:val="22"/>
                <w:szCs w:val="22"/>
              </w:rPr>
            </w:pPr>
          </w:p>
        </w:tc>
      </w:tr>
      <w:tr w:rsidR="00E84947" w:rsidRPr="00736D0D" w:rsidTr="009F0F3A">
        <w:tc>
          <w:tcPr>
            <w:tcW w:w="2694" w:type="dxa"/>
            <w:tcBorders>
              <w:top w:val="nil"/>
              <w:left w:val="nil"/>
              <w:bottom w:val="nil"/>
              <w:right w:val="nil"/>
            </w:tcBorders>
          </w:tcPr>
          <w:p w:rsidR="00E84947" w:rsidRPr="00736D0D" w:rsidRDefault="00E84947" w:rsidP="00E84947">
            <w:pPr>
              <w:suppressAutoHyphens/>
              <w:jc w:val="center"/>
              <w:rPr>
                <w:sz w:val="22"/>
                <w:szCs w:val="22"/>
              </w:rPr>
            </w:pPr>
          </w:p>
          <w:p w:rsidR="00E84947" w:rsidRPr="00736D0D" w:rsidRDefault="00E84947" w:rsidP="00E84947">
            <w:pPr>
              <w:suppressAutoHyphens/>
              <w:jc w:val="center"/>
              <w:rPr>
                <w:sz w:val="22"/>
                <w:szCs w:val="22"/>
              </w:rPr>
            </w:pPr>
          </w:p>
        </w:tc>
        <w:tc>
          <w:tcPr>
            <w:tcW w:w="567" w:type="dxa"/>
            <w:tcBorders>
              <w:top w:val="nil"/>
              <w:left w:val="nil"/>
              <w:bottom w:val="nil"/>
              <w:right w:val="nil"/>
            </w:tcBorders>
          </w:tcPr>
          <w:p w:rsidR="00E84947" w:rsidRPr="00736D0D" w:rsidRDefault="00E84947" w:rsidP="00E84947">
            <w:pPr>
              <w:suppressAutoHyphens/>
              <w:jc w:val="center"/>
              <w:rPr>
                <w:sz w:val="22"/>
                <w:szCs w:val="22"/>
              </w:rPr>
            </w:pPr>
          </w:p>
        </w:tc>
        <w:tc>
          <w:tcPr>
            <w:tcW w:w="3827" w:type="dxa"/>
            <w:gridSpan w:val="2"/>
            <w:tcBorders>
              <w:top w:val="nil"/>
              <w:left w:val="nil"/>
              <w:bottom w:val="nil"/>
              <w:right w:val="nil"/>
            </w:tcBorders>
          </w:tcPr>
          <w:p w:rsidR="00E84947" w:rsidRPr="00736D0D" w:rsidRDefault="00E84947" w:rsidP="00E84947">
            <w:pPr>
              <w:suppressAutoHyphens/>
              <w:jc w:val="center"/>
              <w:rPr>
                <w:sz w:val="22"/>
                <w:szCs w:val="22"/>
              </w:rPr>
            </w:pPr>
            <w:r w:rsidRPr="00736D0D">
              <w:rPr>
                <w:noProof/>
                <w:sz w:val="22"/>
                <w:szCs w:val="22"/>
              </w:rPr>
              <mc:AlternateContent>
                <mc:Choice Requires="wps">
                  <w:drawing>
                    <wp:anchor distT="0" distB="0" distL="114300" distR="114300" simplePos="0" relativeHeight="251664384" behindDoc="0" locked="0" layoutInCell="1" allowOverlap="1" wp14:anchorId="53DCEA44" wp14:editId="5D142724">
                      <wp:simplePos x="0" y="0"/>
                      <wp:positionH relativeFrom="column">
                        <wp:posOffset>892175</wp:posOffset>
                      </wp:positionH>
                      <wp:positionV relativeFrom="paragraph">
                        <wp:posOffset>24130</wp:posOffset>
                      </wp:positionV>
                      <wp:extent cx="635" cy="222250"/>
                      <wp:effectExtent l="52070" t="11430" r="61595" b="234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70.25pt;margin-top:1.9pt;width:.05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">
                      <v:stroke endarrow="block"/>
                    </v:shape>
                  </w:pict>
                </mc:Fallback>
              </mc:AlternateContent>
            </w:r>
          </w:p>
          <w:p w:rsidR="00E84947" w:rsidRPr="00736D0D" w:rsidRDefault="00E84947" w:rsidP="00E84947">
            <w:pPr>
              <w:suppressAutoHyphens/>
              <w:ind w:left="1593"/>
              <w:rPr>
                <w:sz w:val="22"/>
                <w:szCs w:val="22"/>
              </w:rPr>
            </w:pPr>
            <w:r w:rsidRPr="00736D0D">
              <w:rPr>
                <w:sz w:val="22"/>
                <w:szCs w:val="22"/>
              </w:rPr>
              <w:t>Результат проверки</w:t>
            </w:r>
          </w:p>
        </w:tc>
        <w:tc>
          <w:tcPr>
            <w:tcW w:w="2660" w:type="dxa"/>
            <w:tcBorders>
              <w:top w:val="nil"/>
              <w:left w:val="nil"/>
              <w:right w:val="nil"/>
            </w:tcBorders>
          </w:tcPr>
          <w:p w:rsidR="00E84947" w:rsidRPr="00736D0D" w:rsidRDefault="00E84947" w:rsidP="00E84947">
            <w:pPr>
              <w:suppressAutoHyphens/>
              <w:jc w:val="center"/>
              <w:rPr>
                <w:sz w:val="22"/>
                <w:szCs w:val="22"/>
              </w:rPr>
            </w:pPr>
          </w:p>
        </w:tc>
      </w:tr>
      <w:tr w:rsidR="00E84947" w:rsidRPr="00736D0D" w:rsidTr="009F0F3A">
        <w:tc>
          <w:tcPr>
            <w:tcW w:w="2694" w:type="dxa"/>
            <w:tcBorders>
              <w:top w:val="nil"/>
              <w:left w:val="nil"/>
              <w:bottom w:val="nil"/>
              <w:right w:val="nil"/>
            </w:tcBorders>
          </w:tcPr>
          <w:p w:rsidR="00E84947" w:rsidRPr="00736D0D" w:rsidRDefault="00E84947" w:rsidP="00E84947">
            <w:pPr>
              <w:suppressAutoHyphens/>
              <w:jc w:val="center"/>
              <w:rPr>
                <w:sz w:val="22"/>
                <w:szCs w:val="22"/>
              </w:rPr>
            </w:pPr>
          </w:p>
        </w:tc>
        <w:tc>
          <w:tcPr>
            <w:tcW w:w="567" w:type="dxa"/>
            <w:tcBorders>
              <w:top w:val="nil"/>
              <w:left w:val="nil"/>
              <w:bottom w:val="nil"/>
            </w:tcBorders>
          </w:tcPr>
          <w:p w:rsidR="00E84947" w:rsidRPr="00736D0D" w:rsidRDefault="00E84947" w:rsidP="00E84947">
            <w:pPr>
              <w:suppressAutoHyphens/>
              <w:jc w:val="center"/>
              <w:rPr>
                <w:sz w:val="22"/>
                <w:szCs w:val="22"/>
              </w:rPr>
            </w:pPr>
          </w:p>
        </w:tc>
        <w:tc>
          <w:tcPr>
            <w:tcW w:w="3260" w:type="dxa"/>
            <w:tcBorders>
              <w:top w:val="single" w:sz="4" w:space="0" w:color="auto"/>
              <w:bottom w:val="single" w:sz="4" w:space="0" w:color="auto"/>
            </w:tcBorders>
          </w:tcPr>
          <w:p w:rsidR="00E84947" w:rsidRPr="00736D0D" w:rsidRDefault="00E84947" w:rsidP="00E84947">
            <w:pPr>
              <w:suppressAutoHyphens/>
              <w:spacing w:line="276" w:lineRule="auto"/>
              <w:jc w:val="center"/>
              <w:rPr>
                <w:sz w:val="22"/>
                <w:szCs w:val="22"/>
              </w:rPr>
            </w:pPr>
          </w:p>
          <w:p w:rsidR="00E84947" w:rsidRPr="00736D0D" w:rsidRDefault="00E84947" w:rsidP="00E84947">
            <w:pPr>
              <w:suppressAutoHyphens/>
              <w:spacing w:line="276" w:lineRule="auto"/>
              <w:jc w:val="center"/>
              <w:rPr>
                <w:sz w:val="22"/>
                <w:szCs w:val="22"/>
              </w:rPr>
            </w:pPr>
            <w:r w:rsidRPr="00736D0D">
              <w:rPr>
                <w:sz w:val="22"/>
                <w:szCs w:val="22"/>
              </w:rPr>
              <w:t>Отсутствуют необходимые и обязательные документы от заявителя</w:t>
            </w:r>
          </w:p>
        </w:tc>
        <w:tc>
          <w:tcPr>
            <w:tcW w:w="567" w:type="dxa"/>
            <w:tcBorders>
              <w:top w:val="nil"/>
              <w:bottom w:val="nil"/>
            </w:tcBorders>
          </w:tcPr>
          <w:p w:rsidR="00E84947" w:rsidRPr="00736D0D" w:rsidRDefault="00E84947" w:rsidP="00E84947">
            <w:pPr>
              <w:suppressAutoHyphens/>
              <w:spacing w:line="276" w:lineRule="auto"/>
              <w:jc w:val="center"/>
              <w:rPr>
                <w:sz w:val="22"/>
                <w:szCs w:val="22"/>
              </w:rPr>
            </w:pPr>
            <w:r w:rsidRPr="00736D0D">
              <w:rPr>
                <w:noProof/>
                <w:sz w:val="22"/>
                <w:szCs w:val="22"/>
              </w:rPr>
              <mc:AlternateContent>
                <mc:Choice Requires="wps">
                  <w:drawing>
                    <wp:anchor distT="0" distB="0" distL="114300" distR="114300" simplePos="0" relativeHeight="251665408" behindDoc="0" locked="0" layoutInCell="1" allowOverlap="1" wp14:anchorId="225A294F" wp14:editId="77EF893F">
                      <wp:simplePos x="0" y="0"/>
                      <wp:positionH relativeFrom="column">
                        <wp:posOffset>-46990</wp:posOffset>
                      </wp:positionH>
                      <wp:positionV relativeFrom="paragraph">
                        <wp:posOffset>207645</wp:posOffset>
                      </wp:positionV>
                      <wp:extent cx="270510" cy="0"/>
                      <wp:effectExtent l="11430" t="55880" r="22860" b="584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16.35pt;width:21.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">
                      <v:stroke endarrow="block"/>
                    </v:shape>
                  </w:pict>
                </mc:Fallback>
              </mc:AlternateContent>
            </w:r>
            <w:r w:rsidRPr="00736D0D">
              <w:rPr>
                <w:sz w:val="22"/>
                <w:szCs w:val="22"/>
              </w:rPr>
              <w:t>Да</w:t>
            </w:r>
          </w:p>
        </w:tc>
        <w:tc>
          <w:tcPr>
            <w:tcW w:w="2660" w:type="dxa"/>
            <w:tcBorders>
              <w:bottom w:val="single" w:sz="4" w:space="0" w:color="auto"/>
            </w:tcBorders>
          </w:tcPr>
          <w:p w:rsidR="00E84947" w:rsidRPr="00736D0D" w:rsidRDefault="00E84947" w:rsidP="00E84947">
            <w:pPr>
              <w:suppressAutoHyphens/>
              <w:spacing w:line="276" w:lineRule="auto"/>
              <w:jc w:val="center"/>
              <w:rPr>
                <w:sz w:val="22"/>
                <w:szCs w:val="22"/>
              </w:rPr>
            </w:pPr>
            <w:r w:rsidRPr="00736D0D">
              <w:rPr>
                <w:sz w:val="22"/>
                <w:szCs w:val="22"/>
              </w:rPr>
              <w:t>Решение об отказе в предоставлении услуги по причине некомплекта</w:t>
            </w:r>
          </w:p>
        </w:tc>
      </w:tr>
      <w:tr w:rsidR="00E84947" w:rsidRPr="00736D0D" w:rsidTr="009F0F3A">
        <w:tc>
          <w:tcPr>
            <w:tcW w:w="2694" w:type="dxa"/>
            <w:tcBorders>
              <w:top w:val="nil"/>
              <w:left w:val="nil"/>
              <w:bottom w:val="nil"/>
              <w:right w:val="nil"/>
            </w:tcBorders>
          </w:tcPr>
          <w:p w:rsidR="00E84947" w:rsidRPr="00736D0D" w:rsidRDefault="00E84947" w:rsidP="00E84947">
            <w:pPr>
              <w:suppressAutoHyphens/>
              <w:jc w:val="center"/>
              <w:rPr>
                <w:sz w:val="22"/>
                <w:szCs w:val="22"/>
              </w:rPr>
            </w:pPr>
          </w:p>
          <w:p w:rsidR="00E84947" w:rsidRPr="00736D0D" w:rsidRDefault="00E84947" w:rsidP="00E84947">
            <w:pPr>
              <w:suppressAutoHyphens/>
              <w:jc w:val="center"/>
              <w:rPr>
                <w:sz w:val="22"/>
                <w:szCs w:val="22"/>
              </w:rPr>
            </w:pPr>
          </w:p>
        </w:tc>
        <w:tc>
          <w:tcPr>
            <w:tcW w:w="567" w:type="dxa"/>
            <w:tcBorders>
              <w:top w:val="nil"/>
              <w:left w:val="nil"/>
              <w:bottom w:val="nil"/>
              <w:right w:val="nil"/>
            </w:tcBorders>
          </w:tcPr>
          <w:p w:rsidR="00E84947" w:rsidRPr="00736D0D" w:rsidRDefault="00E84947" w:rsidP="00E84947">
            <w:pPr>
              <w:suppressAutoHyphens/>
              <w:jc w:val="center"/>
              <w:rPr>
                <w:sz w:val="22"/>
                <w:szCs w:val="22"/>
              </w:rPr>
            </w:pPr>
          </w:p>
        </w:tc>
        <w:tc>
          <w:tcPr>
            <w:tcW w:w="3260" w:type="dxa"/>
            <w:tcBorders>
              <w:left w:val="nil"/>
              <w:bottom w:val="single" w:sz="4" w:space="0" w:color="auto"/>
              <w:right w:val="nil"/>
            </w:tcBorders>
          </w:tcPr>
          <w:p w:rsidR="00E84947" w:rsidRPr="00736D0D" w:rsidRDefault="00E84947" w:rsidP="00E84947">
            <w:pPr>
              <w:suppressAutoHyphens/>
              <w:jc w:val="center"/>
              <w:rPr>
                <w:sz w:val="22"/>
                <w:szCs w:val="22"/>
              </w:rPr>
            </w:pPr>
            <w:r w:rsidRPr="00736D0D">
              <w:rPr>
                <w:noProof/>
                <w:sz w:val="22"/>
                <w:szCs w:val="22"/>
              </w:rPr>
              <mc:AlternateContent>
                <mc:Choice Requires="wps">
                  <w:drawing>
                    <wp:anchor distT="0" distB="0" distL="114300" distR="114300" simplePos="0" relativeHeight="251666432" behindDoc="0" locked="0" layoutInCell="1" allowOverlap="1" wp14:anchorId="4AA4028C" wp14:editId="1102961F">
                      <wp:simplePos x="0" y="0"/>
                      <wp:positionH relativeFrom="column">
                        <wp:posOffset>893445</wp:posOffset>
                      </wp:positionH>
                      <wp:positionV relativeFrom="paragraph">
                        <wp:posOffset>22860</wp:posOffset>
                      </wp:positionV>
                      <wp:extent cx="635" cy="222250"/>
                      <wp:effectExtent l="53340" t="6985" r="6032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70.35pt;margin-top:1.8pt;width:.05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">
                      <v:stroke endarrow="block"/>
                    </v:shape>
                  </w:pict>
                </mc:Fallback>
              </mc:AlternateContent>
            </w:r>
          </w:p>
          <w:p w:rsidR="00E84947" w:rsidRPr="00736D0D" w:rsidRDefault="00E84947" w:rsidP="00E84947">
            <w:pPr>
              <w:suppressAutoHyphens/>
              <w:jc w:val="center"/>
              <w:rPr>
                <w:sz w:val="22"/>
                <w:szCs w:val="22"/>
              </w:rPr>
            </w:pPr>
            <w:r w:rsidRPr="00736D0D">
              <w:rPr>
                <w:sz w:val="22"/>
                <w:szCs w:val="22"/>
              </w:rPr>
              <w:t xml:space="preserve">         Нет</w:t>
            </w:r>
          </w:p>
        </w:tc>
        <w:tc>
          <w:tcPr>
            <w:tcW w:w="567" w:type="dxa"/>
            <w:tcBorders>
              <w:top w:val="nil"/>
              <w:left w:val="nil"/>
              <w:bottom w:val="nil"/>
              <w:right w:val="nil"/>
            </w:tcBorders>
          </w:tcPr>
          <w:p w:rsidR="00E84947" w:rsidRPr="00736D0D" w:rsidRDefault="00E84947" w:rsidP="00E84947">
            <w:pPr>
              <w:suppressAutoHyphens/>
              <w:jc w:val="center"/>
              <w:rPr>
                <w:sz w:val="22"/>
                <w:szCs w:val="22"/>
              </w:rPr>
            </w:pPr>
          </w:p>
        </w:tc>
        <w:tc>
          <w:tcPr>
            <w:tcW w:w="2660" w:type="dxa"/>
            <w:tcBorders>
              <w:left w:val="nil"/>
              <w:bottom w:val="nil"/>
              <w:right w:val="nil"/>
            </w:tcBorders>
          </w:tcPr>
          <w:p w:rsidR="00E84947" w:rsidRPr="00736D0D" w:rsidRDefault="00E84947" w:rsidP="00E84947">
            <w:pPr>
              <w:suppressAutoHyphens/>
              <w:jc w:val="center"/>
              <w:rPr>
                <w:sz w:val="22"/>
                <w:szCs w:val="22"/>
              </w:rPr>
            </w:pPr>
          </w:p>
        </w:tc>
      </w:tr>
      <w:tr w:rsidR="00E84947" w:rsidRPr="00736D0D" w:rsidTr="009F0F3A">
        <w:tc>
          <w:tcPr>
            <w:tcW w:w="2694" w:type="dxa"/>
            <w:tcBorders>
              <w:top w:val="nil"/>
              <w:left w:val="nil"/>
              <w:bottom w:val="nil"/>
              <w:right w:val="nil"/>
            </w:tcBorders>
          </w:tcPr>
          <w:p w:rsidR="00E84947" w:rsidRPr="00736D0D" w:rsidRDefault="00E84947" w:rsidP="00E84947">
            <w:pPr>
              <w:suppressAutoHyphens/>
              <w:jc w:val="center"/>
              <w:rPr>
                <w:sz w:val="22"/>
                <w:szCs w:val="22"/>
              </w:rPr>
            </w:pPr>
          </w:p>
        </w:tc>
        <w:tc>
          <w:tcPr>
            <w:tcW w:w="567" w:type="dxa"/>
            <w:tcBorders>
              <w:top w:val="nil"/>
              <w:left w:val="nil"/>
              <w:bottom w:val="nil"/>
            </w:tcBorders>
          </w:tcPr>
          <w:p w:rsidR="00E84947" w:rsidRPr="00736D0D" w:rsidRDefault="00E84947" w:rsidP="00E84947">
            <w:pPr>
              <w:suppressAutoHyphens/>
              <w:jc w:val="center"/>
              <w:rPr>
                <w:sz w:val="22"/>
                <w:szCs w:val="22"/>
              </w:rPr>
            </w:pPr>
          </w:p>
        </w:tc>
        <w:tc>
          <w:tcPr>
            <w:tcW w:w="3260" w:type="dxa"/>
            <w:tcBorders>
              <w:bottom w:val="single" w:sz="4" w:space="0" w:color="auto"/>
            </w:tcBorders>
          </w:tcPr>
          <w:p w:rsidR="00E84947" w:rsidRPr="00736D0D" w:rsidRDefault="00E84947" w:rsidP="00E84947">
            <w:pPr>
              <w:suppressAutoHyphens/>
              <w:spacing w:line="300" w:lineRule="auto"/>
              <w:jc w:val="center"/>
              <w:rPr>
                <w:sz w:val="22"/>
                <w:szCs w:val="22"/>
              </w:rPr>
            </w:pPr>
            <w:r w:rsidRPr="00736D0D">
              <w:rPr>
                <w:sz w:val="22"/>
                <w:szCs w:val="22"/>
              </w:rPr>
              <w:t>Запрос недостающих данных по каналам межведомственного взаимодействия</w:t>
            </w:r>
          </w:p>
        </w:tc>
        <w:tc>
          <w:tcPr>
            <w:tcW w:w="567" w:type="dxa"/>
            <w:tcBorders>
              <w:top w:val="nil"/>
              <w:bottom w:val="nil"/>
              <w:right w:val="nil"/>
            </w:tcBorders>
          </w:tcPr>
          <w:p w:rsidR="00E84947" w:rsidRPr="00736D0D" w:rsidRDefault="00E84947" w:rsidP="00E84947">
            <w:pPr>
              <w:suppressAutoHyphens/>
              <w:jc w:val="center"/>
              <w:rPr>
                <w:sz w:val="22"/>
                <w:szCs w:val="22"/>
              </w:rPr>
            </w:pPr>
          </w:p>
        </w:tc>
        <w:tc>
          <w:tcPr>
            <w:tcW w:w="2660" w:type="dxa"/>
            <w:tcBorders>
              <w:top w:val="nil"/>
              <w:left w:val="nil"/>
              <w:bottom w:val="nil"/>
              <w:right w:val="nil"/>
            </w:tcBorders>
          </w:tcPr>
          <w:p w:rsidR="00E84947" w:rsidRPr="00736D0D" w:rsidRDefault="00E84947" w:rsidP="00E84947">
            <w:pPr>
              <w:suppressAutoHyphens/>
              <w:jc w:val="center"/>
              <w:rPr>
                <w:sz w:val="22"/>
                <w:szCs w:val="22"/>
              </w:rPr>
            </w:pPr>
          </w:p>
        </w:tc>
      </w:tr>
      <w:tr w:rsidR="00E84947" w:rsidRPr="00736D0D" w:rsidTr="009F0F3A">
        <w:tc>
          <w:tcPr>
            <w:tcW w:w="2694" w:type="dxa"/>
            <w:tcBorders>
              <w:top w:val="nil"/>
              <w:left w:val="nil"/>
              <w:bottom w:val="nil"/>
              <w:right w:val="nil"/>
            </w:tcBorders>
          </w:tcPr>
          <w:p w:rsidR="00E84947" w:rsidRPr="00736D0D" w:rsidRDefault="00E84947" w:rsidP="00E84947">
            <w:pPr>
              <w:suppressAutoHyphens/>
              <w:jc w:val="center"/>
              <w:rPr>
                <w:sz w:val="22"/>
                <w:szCs w:val="22"/>
              </w:rPr>
            </w:pPr>
          </w:p>
          <w:p w:rsidR="00E84947" w:rsidRPr="00736D0D" w:rsidRDefault="00E84947" w:rsidP="00E84947">
            <w:pPr>
              <w:suppressAutoHyphens/>
              <w:jc w:val="center"/>
              <w:rPr>
                <w:sz w:val="22"/>
                <w:szCs w:val="22"/>
              </w:rPr>
            </w:pPr>
          </w:p>
        </w:tc>
        <w:tc>
          <w:tcPr>
            <w:tcW w:w="567" w:type="dxa"/>
            <w:tcBorders>
              <w:top w:val="nil"/>
              <w:left w:val="nil"/>
              <w:bottom w:val="nil"/>
              <w:right w:val="nil"/>
            </w:tcBorders>
          </w:tcPr>
          <w:p w:rsidR="00E84947" w:rsidRPr="00736D0D" w:rsidRDefault="00E84947" w:rsidP="00E84947">
            <w:pPr>
              <w:suppressAutoHyphens/>
              <w:jc w:val="center"/>
              <w:rPr>
                <w:sz w:val="22"/>
                <w:szCs w:val="22"/>
              </w:rPr>
            </w:pPr>
          </w:p>
        </w:tc>
        <w:tc>
          <w:tcPr>
            <w:tcW w:w="6487" w:type="dxa"/>
            <w:gridSpan w:val="3"/>
            <w:tcBorders>
              <w:top w:val="nil"/>
              <w:left w:val="nil"/>
              <w:bottom w:val="nil"/>
              <w:right w:val="nil"/>
            </w:tcBorders>
          </w:tcPr>
          <w:p w:rsidR="00E84947" w:rsidRPr="00736D0D" w:rsidRDefault="00E84947" w:rsidP="00E84947">
            <w:pPr>
              <w:suppressAutoHyphens/>
              <w:spacing w:line="300" w:lineRule="auto"/>
              <w:ind w:left="1593"/>
              <w:rPr>
                <w:sz w:val="22"/>
                <w:szCs w:val="22"/>
              </w:rPr>
            </w:pPr>
            <w:r w:rsidRPr="00736D0D">
              <w:rPr>
                <w:noProof/>
                <w:sz w:val="22"/>
                <w:szCs w:val="22"/>
              </w:rPr>
              <mc:AlternateContent>
                <mc:Choice Requires="wps">
                  <w:drawing>
                    <wp:anchor distT="0" distB="0" distL="114300" distR="114300" simplePos="0" relativeHeight="251667456" behindDoc="0" locked="0" layoutInCell="1" allowOverlap="1" wp14:anchorId="1523CE6C" wp14:editId="19B2B617">
                      <wp:simplePos x="0" y="0"/>
                      <wp:positionH relativeFrom="column">
                        <wp:posOffset>939165</wp:posOffset>
                      </wp:positionH>
                      <wp:positionV relativeFrom="paragraph">
                        <wp:posOffset>45720</wp:posOffset>
                      </wp:positionV>
                      <wp:extent cx="635" cy="222250"/>
                      <wp:effectExtent l="60960" t="13335" r="52705" b="215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73.95pt;margin-top:3.6pt;width:.05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">
                      <v:stroke endarrow="block"/>
                    </v:shape>
                  </w:pict>
                </mc:Fallback>
              </mc:AlternateContent>
            </w:r>
          </w:p>
          <w:p w:rsidR="00E84947" w:rsidRPr="00736D0D" w:rsidRDefault="00E84947" w:rsidP="00E84947">
            <w:pPr>
              <w:suppressAutoHyphens/>
              <w:spacing w:line="300" w:lineRule="auto"/>
              <w:ind w:left="1593"/>
              <w:rPr>
                <w:sz w:val="22"/>
                <w:szCs w:val="22"/>
              </w:rPr>
            </w:pPr>
            <w:r w:rsidRPr="00736D0D">
              <w:rPr>
                <w:sz w:val="22"/>
                <w:szCs w:val="22"/>
              </w:rPr>
              <w:t>Запрашиваемые данные</w:t>
            </w:r>
          </w:p>
        </w:tc>
      </w:tr>
      <w:tr w:rsidR="00E84947" w:rsidRPr="00736D0D" w:rsidTr="009F0F3A">
        <w:tc>
          <w:tcPr>
            <w:tcW w:w="2694" w:type="dxa"/>
            <w:tcBorders>
              <w:top w:val="nil"/>
              <w:left w:val="nil"/>
              <w:bottom w:val="nil"/>
              <w:right w:val="nil"/>
            </w:tcBorders>
          </w:tcPr>
          <w:p w:rsidR="00E84947" w:rsidRPr="00736D0D" w:rsidRDefault="00E84947" w:rsidP="00E84947">
            <w:pPr>
              <w:suppressAutoHyphens/>
              <w:jc w:val="center"/>
              <w:rPr>
                <w:sz w:val="22"/>
                <w:szCs w:val="22"/>
              </w:rPr>
            </w:pPr>
          </w:p>
        </w:tc>
        <w:tc>
          <w:tcPr>
            <w:tcW w:w="567" w:type="dxa"/>
            <w:tcBorders>
              <w:top w:val="nil"/>
              <w:left w:val="nil"/>
              <w:bottom w:val="nil"/>
            </w:tcBorders>
          </w:tcPr>
          <w:p w:rsidR="00E84947" w:rsidRPr="00736D0D" w:rsidRDefault="00E84947" w:rsidP="00E84947">
            <w:pPr>
              <w:suppressAutoHyphens/>
              <w:jc w:val="center"/>
              <w:rPr>
                <w:sz w:val="22"/>
                <w:szCs w:val="22"/>
              </w:rPr>
            </w:pPr>
          </w:p>
        </w:tc>
        <w:tc>
          <w:tcPr>
            <w:tcW w:w="3260" w:type="dxa"/>
            <w:tcBorders>
              <w:top w:val="single" w:sz="4" w:space="0" w:color="auto"/>
              <w:bottom w:val="single" w:sz="4" w:space="0" w:color="auto"/>
            </w:tcBorders>
          </w:tcPr>
          <w:p w:rsidR="00E84947" w:rsidRPr="00736D0D" w:rsidRDefault="00E84947" w:rsidP="00E84947">
            <w:pPr>
              <w:suppressAutoHyphens/>
              <w:spacing w:line="300" w:lineRule="auto"/>
              <w:jc w:val="center"/>
              <w:rPr>
                <w:sz w:val="22"/>
                <w:szCs w:val="22"/>
              </w:rPr>
            </w:pPr>
            <w:r w:rsidRPr="00736D0D">
              <w:rPr>
                <w:sz w:val="22"/>
                <w:szCs w:val="22"/>
              </w:rPr>
              <w:t>Проверка данных на наличие оснований для отказа в предоставлении услуги</w:t>
            </w:r>
          </w:p>
        </w:tc>
        <w:tc>
          <w:tcPr>
            <w:tcW w:w="567" w:type="dxa"/>
            <w:tcBorders>
              <w:top w:val="nil"/>
              <w:bottom w:val="nil"/>
              <w:right w:val="nil"/>
            </w:tcBorders>
          </w:tcPr>
          <w:p w:rsidR="00E84947" w:rsidRPr="00736D0D" w:rsidRDefault="00E84947" w:rsidP="00E84947">
            <w:pPr>
              <w:suppressAutoHyphens/>
              <w:spacing w:line="300" w:lineRule="auto"/>
              <w:jc w:val="center"/>
              <w:rPr>
                <w:sz w:val="22"/>
                <w:szCs w:val="22"/>
              </w:rPr>
            </w:pPr>
          </w:p>
        </w:tc>
        <w:tc>
          <w:tcPr>
            <w:tcW w:w="2660" w:type="dxa"/>
            <w:tcBorders>
              <w:top w:val="nil"/>
              <w:left w:val="nil"/>
              <w:bottom w:val="nil"/>
              <w:right w:val="nil"/>
            </w:tcBorders>
          </w:tcPr>
          <w:p w:rsidR="00E84947" w:rsidRPr="00736D0D" w:rsidRDefault="00E84947" w:rsidP="00E84947">
            <w:pPr>
              <w:suppressAutoHyphens/>
              <w:jc w:val="center"/>
              <w:rPr>
                <w:sz w:val="22"/>
                <w:szCs w:val="22"/>
              </w:rPr>
            </w:pPr>
          </w:p>
        </w:tc>
      </w:tr>
      <w:tr w:rsidR="00E84947" w:rsidRPr="00736D0D" w:rsidTr="009F0F3A">
        <w:tc>
          <w:tcPr>
            <w:tcW w:w="2694" w:type="dxa"/>
            <w:tcBorders>
              <w:top w:val="nil"/>
              <w:left w:val="nil"/>
              <w:bottom w:val="single" w:sz="4" w:space="0" w:color="auto"/>
              <w:right w:val="nil"/>
            </w:tcBorders>
          </w:tcPr>
          <w:p w:rsidR="00E84947" w:rsidRPr="00736D0D" w:rsidRDefault="00E84947" w:rsidP="00E84947">
            <w:pPr>
              <w:suppressAutoHyphens/>
              <w:jc w:val="center"/>
              <w:rPr>
                <w:sz w:val="22"/>
                <w:szCs w:val="22"/>
              </w:rPr>
            </w:pPr>
          </w:p>
          <w:p w:rsidR="00E84947" w:rsidRPr="00736D0D" w:rsidRDefault="00E84947" w:rsidP="00E84947">
            <w:pPr>
              <w:suppressAutoHyphens/>
              <w:jc w:val="center"/>
              <w:rPr>
                <w:sz w:val="22"/>
                <w:szCs w:val="22"/>
              </w:rPr>
            </w:pPr>
          </w:p>
        </w:tc>
        <w:tc>
          <w:tcPr>
            <w:tcW w:w="567" w:type="dxa"/>
            <w:tcBorders>
              <w:top w:val="nil"/>
              <w:left w:val="nil"/>
              <w:bottom w:val="nil"/>
              <w:right w:val="nil"/>
            </w:tcBorders>
          </w:tcPr>
          <w:p w:rsidR="00E84947" w:rsidRPr="00736D0D" w:rsidRDefault="00E84947" w:rsidP="00E84947">
            <w:pPr>
              <w:suppressAutoHyphens/>
              <w:jc w:val="center"/>
              <w:rPr>
                <w:sz w:val="22"/>
                <w:szCs w:val="22"/>
              </w:rPr>
            </w:pPr>
          </w:p>
        </w:tc>
        <w:tc>
          <w:tcPr>
            <w:tcW w:w="3827" w:type="dxa"/>
            <w:gridSpan w:val="2"/>
            <w:tcBorders>
              <w:top w:val="nil"/>
              <w:left w:val="nil"/>
              <w:bottom w:val="nil"/>
              <w:right w:val="nil"/>
            </w:tcBorders>
          </w:tcPr>
          <w:p w:rsidR="00E84947" w:rsidRPr="00736D0D" w:rsidRDefault="00E84947" w:rsidP="00E84947">
            <w:pPr>
              <w:suppressAutoHyphens/>
              <w:spacing w:line="300" w:lineRule="auto"/>
              <w:jc w:val="center"/>
              <w:rPr>
                <w:sz w:val="22"/>
                <w:szCs w:val="22"/>
              </w:rPr>
            </w:pPr>
            <w:r w:rsidRPr="00736D0D">
              <w:rPr>
                <w:noProof/>
                <w:sz w:val="22"/>
                <w:szCs w:val="22"/>
              </w:rPr>
              <mc:AlternateContent>
                <mc:Choice Requires="wps">
                  <w:drawing>
                    <wp:anchor distT="0" distB="0" distL="114300" distR="114300" simplePos="0" relativeHeight="251668480" behindDoc="0" locked="0" layoutInCell="1" allowOverlap="1" wp14:anchorId="6FA22A97" wp14:editId="3B48E143">
                      <wp:simplePos x="0" y="0"/>
                      <wp:positionH relativeFrom="column">
                        <wp:posOffset>937895</wp:posOffset>
                      </wp:positionH>
                      <wp:positionV relativeFrom="paragraph">
                        <wp:posOffset>41275</wp:posOffset>
                      </wp:positionV>
                      <wp:extent cx="635" cy="222250"/>
                      <wp:effectExtent l="59690" t="6350" r="5397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73.85pt;margin-top:3.25pt;width:.05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">
                      <v:stroke endarrow="block"/>
                    </v:shape>
                  </w:pict>
                </mc:Fallback>
              </mc:AlternateContent>
            </w:r>
          </w:p>
          <w:p w:rsidR="00E84947" w:rsidRPr="00736D0D" w:rsidRDefault="00E84947" w:rsidP="00E84947">
            <w:pPr>
              <w:suppressAutoHyphens/>
              <w:spacing w:line="300" w:lineRule="auto"/>
              <w:ind w:left="1593"/>
              <w:rPr>
                <w:sz w:val="22"/>
                <w:szCs w:val="22"/>
              </w:rPr>
            </w:pPr>
            <w:r w:rsidRPr="00736D0D">
              <w:rPr>
                <w:sz w:val="22"/>
                <w:szCs w:val="22"/>
              </w:rPr>
              <w:t>Результат проверки</w:t>
            </w:r>
          </w:p>
        </w:tc>
        <w:tc>
          <w:tcPr>
            <w:tcW w:w="2660" w:type="dxa"/>
            <w:tcBorders>
              <w:top w:val="nil"/>
              <w:left w:val="nil"/>
              <w:bottom w:val="single" w:sz="4" w:space="0" w:color="auto"/>
              <w:right w:val="nil"/>
            </w:tcBorders>
          </w:tcPr>
          <w:p w:rsidR="00E84947" w:rsidRPr="00736D0D" w:rsidRDefault="00E84947" w:rsidP="00E84947">
            <w:pPr>
              <w:suppressAutoHyphens/>
              <w:jc w:val="center"/>
              <w:rPr>
                <w:sz w:val="22"/>
                <w:szCs w:val="22"/>
              </w:rPr>
            </w:pPr>
          </w:p>
        </w:tc>
      </w:tr>
      <w:tr w:rsidR="00E84947" w:rsidRPr="00736D0D" w:rsidTr="009F0F3A">
        <w:tc>
          <w:tcPr>
            <w:tcW w:w="2694" w:type="dxa"/>
            <w:tcBorders>
              <w:top w:val="single" w:sz="4" w:space="0" w:color="auto"/>
              <w:left w:val="single" w:sz="4" w:space="0" w:color="auto"/>
              <w:bottom w:val="single" w:sz="4" w:space="0" w:color="auto"/>
              <w:right w:val="single" w:sz="4" w:space="0" w:color="auto"/>
            </w:tcBorders>
          </w:tcPr>
          <w:p w:rsidR="00E84947" w:rsidRPr="00736D0D" w:rsidRDefault="00E84947" w:rsidP="00E84947">
            <w:pPr>
              <w:suppressAutoHyphens/>
              <w:spacing w:line="300" w:lineRule="auto"/>
              <w:jc w:val="center"/>
              <w:rPr>
                <w:sz w:val="22"/>
                <w:szCs w:val="22"/>
                <w:vertAlign w:val="superscript"/>
              </w:rPr>
            </w:pPr>
            <w:r w:rsidRPr="00736D0D">
              <w:rPr>
                <w:sz w:val="22"/>
                <w:szCs w:val="22"/>
              </w:rPr>
              <w:t xml:space="preserve">Формирование отказа в выдаче </w:t>
            </w:r>
            <w:r w:rsidRPr="00736D0D">
              <w:rPr>
                <w:sz w:val="22"/>
                <w:szCs w:val="22"/>
                <w:u w:val="single"/>
              </w:rPr>
              <w:t>разрешения</w:t>
            </w:r>
          </w:p>
        </w:tc>
        <w:tc>
          <w:tcPr>
            <w:tcW w:w="567" w:type="dxa"/>
            <w:tcBorders>
              <w:top w:val="nil"/>
              <w:left w:val="single" w:sz="4" w:space="0" w:color="auto"/>
              <w:bottom w:val="nil"/>
            </w:tcBorders>
          </w:tcPr>
          <w:p w:rsidR="00E84947" w:rsidRPr="00736D0D" w:rsidRDefault="00E84947" w:rsidP="00E84947">
            <w:pPr>
              <w:suppressAutoHyphens/>
              <w:spacing w:line="300" w:lineRule="auto"/>
              <w:ind w:left="-108" w:right="-108"/>
              <w:jc w:val="center"/>
              <w:rPr>
                <w:sz w:val="22"/>
                <w:szCs w:val="22"/>
              </w:rPr>
            </w:pPr>
            <w:r w:rsidRPr="00736D0D">
              <w:rPr>
                <w:noProof/>
                <w:sz w:val="22"/>
                <w:szCs w:val="22"/>
              </w:rPr>
              <mc:AlternateContent>
                <mc:Choice Requires="wps">
                  <w:drawing>
                    <wp:anchor distT="0" distB="0" distL="114300" distR="114300" simplePos="0" relativeHeight="251669504" behindDoc="0" locked="0" layoutInCell="1" allowOverlap="1" wp14:anchorId="5E031D64" wp14:editId="388B6AC8">
                      <wp:simplePos x="0" y="0"/>
                      <wp:positionH relativeFrom="column">
                        <wp:posOffset>-40005</wp:posOffset>
                      </wp:positionH>
                      <wp:positionV relativeFrom="paragraph">
                        <wp:posOffset>202565</wp:posOffset>
                      </wp:positionV>
                      <wp:extent cx="304800" cy="0"/>
                      <wp:effectExtent l="17145" t="61595" r="11430" b="527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15pt;margin-top:15.95pt;width:24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">
                      <v:stroke endarrow="block"/>
                    </v:shape>
                  </w:pict>
                </mc:Fallback>
              </mc:AlternateContent>
            </w:r>
            <w:r w:rsidRPr="00736D0D">
              <w:rPr>
                <w:sz w:val="22"/>
                <w:szCs w:val="22"/>
              </w:rPr>
              <w:t xml:space="preserve">Нет </w:t>
            </w:r>
          </w:p>
        </w:tc>
        <w:tc>
          <w:tcPr>
            <w:tcW w:w="3260" w:type="dxa"/>
            <w:tcBorders>
              <w:top w:val="single" w:sz="4" w:space="0" w:color="auto"/>
              <w:bottom w:val="single" w:sz="4" w:space="0" w:color="auto"/>
            </w:tcBorders>
          </w:tcPr>
          <w:p w:rsidR="00E84947" w:rsidRPr="00736D0D" w:rsidRDefault="00E84947" w:rsidP="00E84947">
            <w:pPr>
              <w:suppressAutoHyphens/>
              <w:spacing w:line="300" w:lineRule="auto"/>
              <w:jc w:val="center"/>
              <w:rPr>
                <w:sz w:val="22"/>
                <w:szCs w:val="22"/>
              </w:rPr>
            </w:pPr>
          </w:p>
          <w:p w:rsidR="00E84947" w:rsidRPr="00736D0D" w:rsidRDefault="00E84947" w:rsidP="00E84947">
            <w:pPr>
              <w:suppressAutoHyphens/>
              <w:spacing w:line="300" w:lineRule="auto"/>
              <w:jc w:val="center"/>
              <w:rPr>
                <w:sz w:val="22"/>
                <w:szCs w:val="22"/>
              </w:rPr>
            </w:pPr>
            <w:r w:rsidRPr="00736D0D">
              <w:rPr>
                <w:sz w:val="22"/>
                <w:szCs w:val="22"/>
              </w:rPr>
              <w:t>Проверка пройдена</w:t>
            </w:r>
          </w:p>
        </w:tc>
        <w:tc>
          <w:tcPr>
            <w:tcW w:w="567" w:type="dxa"/>
            <w:tcBorders>
              <w:top w:val="nil"/>
              <w:bottom w:val="nil"/>
              <w:right w:val="single" w:sz="4" w:space="0" w:color="auto"/>
            </w:tcBorders>
          </w:tcPr>
          <w:p w:rsidR="00E84947" w:rsidRPr="00736D0D" w:rsidRDefault="00E84947" w:rsidP="00E84947">
            <w:pPr>
              <w:suppressAutoHyphens/>
              <w:spacing w:line="300" w:lineRule="auto"/>
              <w:jc w:val="center"/>
              <w:rPr>
                <w:sz w:val="22"/>
                <w:szCs w:val="22"/>
              </w:rPr>
            </w:pPr>
            <w:r w:rsidRPr="00736D0D">
              <w:rPr>
                <w:noProof/>
                <w:sz w:val="22"/>
                <w:szCs w:val="22"/>
              </w:rPr>
              <mc:AlternateContent>
                <mc:Choice Requires="wps">
                  <w:drawing>
                    <wp:anchor distT="0" distB="0" distL="114300" distR="114300" simplePos="0" relativeHeight="251670528" behindDoc="0" locked="0" layoutInCell="1" allowOverlap="1" wp14:anchorId="006B2651" wp14:editId="29A99B63">
                      <wp:simplePos x="0" y="0"/>
                      <wp:positionH relativeFrom="column">
                        <wp:posOffset>-46990</wp:posOffset>
                      </wp:positionH>
                      <wp:positionV relativeFrom="paragraph">
                        <wp:posOffset>202565</wp:posOffset>
                      </wp:positionV>
                      <wp:extent cx="270510" cy="0"/>
                      <wp:effectExtent l="11430" t="61595" r="22860" b="527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7pt;margin-top:15.95pt;width:21.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">
                      <v:stroke endarrow="block"/>
                    </v:shape>
                  </w:pict>
                </mc:Fallback>
              </mc:AlternateContent>
            </w:r>
            <w:r w:rsidRPr="00736D0D">
              <w:rPr>
                <w:sz w:val="22"/>
                <w:szCs w:val="22"/>
              </w:rPr>
              <w:t xml:space="preserve">Да </w:t>
            </w:r>
          </w:p>
        </w:tc>
        <w:tc>
          <w:tcPr>
            <w:tcW w:w="2660" w:type="dxa"/>
            <w:tcBorders>
              <w:top w:val="single" w:sz="4" w:space="0" w:color="auto"/>
              <w:left w:val="single" w:sz="4" w:space="0" w:color="auto"/>
              <w:bottom w:val="single" w:sz="4" w:space="0" w:color="auto"/>
              <w:right w:val="single" w:sz="4" w:space="0" w:color="auto"/>
            </w:tcBorders>
          </w:tcPr>
          <w:p w:rsidR="00E84947" w:rsidRPr="00736D0D" w:rsidRDefault="00E84947" w:rsidP="00E84947">
            <w:pPr>
              <w:suppressAutoHyphens/>
              <w:spacing w:line="300" w:lineRule="auto"/>
              <w:jc w:val="center"/>
              <w:rPr>
                <w:sz w:val="22"/>
                <w:szCs w:val="22"/>
              </w:rPr>
            </w:pPr>
            <w:r w:rsidRPr="00736D0D">
              <w:rPr>
                <w:sz w:val="22"/>
                <w:szCs w:val="22"/>
              </w:rPr>
              <w:t>Формирование разрешения</w:t>
            </w:r>
          </w:p>
        </w:tc>
      </w:tr>
      <w:tr w:rsidR="00E84947" w:rsidRPr="00736D0D" w:rsidTr="009F0F3A">
        <w:tc>
          <w:tcPr>
            <w:tcW w:w="2694" w:type="dxa"/>
            <w:tcBorders>
              <w:top w:val="single" w:sz="4" w:space="0" w:color="auto"/>
              <w:left w:val="nil"/>
              <w:bottom w:val="single" w:sz="4" w:space="0" w:color="auto"/>
              <w:right w:val="nil"/>
            </w:tcBorders>
          </w:tcPr>
          <w:p w:rsidR="00E84947" w:rsidRPr="00736D0D" w:rsidRDefault="00E84947" w:rsidP="00E84947">
            <w:pPr>
              <w:suppressAutoHyphens/>
              <w:spacing w:line="300" w:lineRule="auto"/>
              <w:rPr>
                <w:sz w:val="22"/>
                <w:szCs w:val="22"/>
              </w:rPr>
            </w:pPr>
            <w:r w:rsidRPr="00736D0D">
              <w:rPr>
                <w:noProof/>
                <w:sz w:val="22"/>
                <w:szCs w:val="22"/>
              </w:rPr>
              <mc:AlternateContent>
                <mc:Choice Requires="wps">
                  <w:drawing>
                    <wp:anchor distT="0" distB="0" distL="114300" distR="114300" simplePos="0" relativeHeight="251671552" behindDoc="0" locked="0" layoutInCell="1" allowOverlap="1" wp14:anchorId="472F5DD0" wp14:editId="7F2ECA80">
                      <wp:simplePos x="0" y="0"/>
                      <wp:positionH relativeFrom="column">
                        <wp:posOffset>1480185</wp:posOffset>
                      </wp:positionH>
                      <wp:positionV relativeFrom="paragraph">
                        <wp:posOffset>12065</wp:posOffset>
                      </wp:positionV>
                      <wp:extent cx="0" cy="200025"/>
                      <wp:effectExtent l="55245" t="12065" r="59055" b="1651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16.55pt;margin-top:.95pt;width:0;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">
                      <v:stroke endarrow="block"/>
                    </v:shape>
                  </w:pict>
                </mc:Fallback>
              </mc:AlternateContent>
            </w:r>
          </w:p>
          <w:p w:rsidR="00E84947" w:rsidRPr="00736D0D" w:rsidRDefault="00E84947" w:rsidP="00E84947">
            <w:pPr>
              <w:suppressAutoHyphens/>
              <w:spacing w:line="300" w:lineRule="auto"/>
              <w:rPr>
                <w:sz w:val="22"/>
                <w:szCs w:val="22"/>
              </w:rPr>
            </w:pPr>
            <w:r w:rsidRPr="00736D0D">
              <w:rPr>
                <w:sz w:val="22"/>
                <w:szCs w:val="22"/>
              </w:rPr>
              <w:t>Решение об отказе</w:t>
            </w:r>
          </w:p>
        </w:tc>
        <w:tc>
          <w:tcPr>
            <w:tcW w:w="567" w:type="dxa"/>
            <w:tcBorders>
              <w:top w:val="nil"/>
              <w:left w:val="nil"/>
              <w:bottom w:val="nil"/>
              <w:right w:val="nil"/>
            </w:tcBorders>
          </w:tcPr>
          <w:p w:rsidR="00E84947" w:rsidRPr="00736D0D" w:rsidRDefault="00E84947" w:rsidP="00E84947">
            <w:pPr>
              <w:suppressAutoHyphens/>
              <w:spacing w:line="300" w:lineRule="auto"/>
              <w:jc w:val="center"/>
              <w:rPr>
                <w:sz w:val="22"/>
                <w:szCs w:val="22"/>
              </w:rPr>
            </w:pPr>
          </w:p>
        </w:tc>
        <w:tc>
          <w:tcPr>
            <w:tcW w:w="3260" w:type="dxa"/>
            <w:tcBorders>
              <w:top w:val="single" w:sz="4" w:space="0" w:color="auto"/>
              <w:left w:val="nil"/>
              <w:bottom w:val="nil"/>
              <w:right w:val="nil"/>
            </w:tcBorders>
          </w:tcPr>
          <w:p w:rsidR="00E84947" w:rsidRPr="00736D0D" w:rsidRDefault="00E84947" w:rsidP="00E84947">
            <w:pPr>
              <w:suppressAutoHyphens/>
              <w:spacing w:line="300" w:lineRule="auto"/>
              <w:jc w:val="center"/>
              <w:rPr>
                <w:sz w:val="22"/>
                <w:szCs w:val="22"/>
              </w:rPr>
            </w:pPr>
          </w:p>
          <w:p w:rsidR="00E84947" w:rsidRPr="00736D0D" w:rsidRDefault="00E84947" w:rsidP="00E84947">
            <w:pPr>
              <w:suppressAutoHyphens/>
              <w:spacing w:line="300" w:lineRule="auto"/>
              <w:jc w:val="center"/>
              <w:rPr>
                <w:sz w:val="22"/>
                <w:szCs w:val="22"/>
              </w:rPr>
            </w:pPr>
          </w:p>
        </w:tc>
        <w:tc>
          <w:tcPr>
            <w:tcW w:w="567" w:type="dxa"/>
            <w:tcBorders>
              <w:top w:val="nil"/>
              <w:left w:val="nil"/>
              <w:bottom w:val="single" w:sz="4" w:space="0" w:color="auto"/>
              <w:right w:val="nil"/>
            </w:tcBorders>
          </w:tcPr>
          <w:p w:rsidR="00E84947" w:rsidRPr="00736D0D" w:rsidRDefault="00E84947" w:rsidP="00E84947">
            <w:pPr>
              <w:suppressAutoHyphens/>
              <w:spacing w:line="300" w:lineRule="auto"/>
              <w:jc w:val="center"/>
              <w:rPr>
                <w:sz w:val="22"/>
                <w:szCs w:val="22"/>
              </w:rPr>
            </w:pPr>
          </w:p>
        </w:tc>
        <w:tc>
          <w:tcPr>
            <w:tcW w:w="2660" w:type="dxa"/>
            <w:tcBorders>
              <w:top w:val="single" w:sz="4" w:space="0" w:color="auto"/>
              <w:left w:val="nil"/>
              <w:bottom w:val="single" w:sz="4" w:space="0" w:color="auto"/>
              <w:right w:val="nil"/>
            </w:tcBorders>
          </w:tcPr>
          <w:p w:rsidR="00E84947" w:rsidRPr="00736D0D" w:rsidRDefault="00E84947" w:rsidP="00E84947">
            <w:pPr>
              <w:suppressAutoHyphens/>
              <w:spacing w:line="300" w:lineRule="auto"/>
              <w:jc w:val="center"/>
              <w:rPr>
                <w:sz w:val="22"/>
                <w:szCs w:val="22"/>
              </w:rPr>
            </w:pPr>
            <w:r w:rsidRPr="00736D0D">
              <w:rPr>
                <w:noProof/>
                <w:sz w:val="22"/>
                <w:szCs w:val="22"/>
              </w:rPr>
              <mc:AlternateContent>
                <mc:Choice Requires="wps">
                  <w:drawing>
                    <wp:anchor distT="0" distB="0" distL="114300" distR="114300" simplePos="0" relativeHeight="251673600" behindDoc="0" locked="0" layoutInCell="1" allowOverlap="1" wp14:anchorId="3091CDB7" wp14:editId="648DBC3F">
                      <wp:simplePos x="0" y="0"/>
                      <wp:positionH relativeFrom="column">
                        <wp:posOffset>40005</wp:posOffset>
                      </wp:positionH>
                      <wp:positionV relativeFrom="paragraph">
                        <wp:posOffset>12065</wp:posOffset>
                      </wp:positionV>
                      <wp:extent cx="0" cy="240665"/>
                      <wp:effectExtent l="58420" t="12065" r="55880"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15pt;margin-top:.95pt;width:0;height:1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">
                      <v:stroke endarrow="block"/>
                    </v:shape>
                  </w:pict>
                </mc:Fallback>
              </mc:AlternateContent>
            </w:r>
          </w:p>
          <w:p w:rsidR="00E84947" w:rsidRPr="00736D0D" w:rsidRDefault="00E84947" w:rsidP="00E84947">
            <w:pPr>
              <w:suppressAutoHyphens/>
              <w:spacing w:line="300" w:lineRule="auto"/>
              <w:jc w:val="center"/>
              <w:rPr>
                <w:sz w:val="22"/>
                <w:szCs w:val="22"/>
                <w:u w:val="single"/>
              </w:rPr>
            </w:pPr>
            <w:r w:rsidRPr="00736D0D">
              <w:rPr>
                <w:sz w:val="22"/>
                <w:szCs w:val="22"/>
                <w:u w:val="single"/>
              </w:rPr>
              <w:t>Разрешение</w:t>
            </w:r>
          </w:p>
        </w:tc>
      </w:tr>
      <w:tr w:rsidR="00E84947" w:rsidRPr="00736D0D" w:rsidTr="009F0F3A">
        <w:tc>
          <w:tcPr>
            <w:tcW w:w="3261" w:type="dxa"/>
            <w:gridSpan w:val="2"/>
            <w:tcBorders>
              <w:top w:val="single" w:sz="4" w:space="0" w:color="auto"/>
              <w:left w:val="single" w:sz="4" w:space="0" w:color="auto"/>
              <w:bottom w:val="single" w:sz="4" w:space="0" w:color="auto"/>
              <w:right w:val="single" w:sz="4" w:space="0" w:color="auto"/>
            </w:tcBorders>
          </w:tcPr>
          <w:p w:rsidR="00E84947" w:rsidRPr="00736D0D" w:rsidRDefault="00E84947" w:rsidP="00E84947">
            <w:pPr>
              <w:suppressAutoHyphens/>
              <w:spacing w:line="300" w:lineRule="auto"/>
              <w:jc w:val="center"/>
              <w:rPr>
                <w:sz w:val="22"/>
                <w:szCs w:val="22"/>
              </w:rPr>
            </w:pPr>
            <w:r w:rsidRPr="00736D0D">
              <w:rPr>
                <w:sz w:val="22"/>
                <w:szCs w:val="22"/>
              </w:rPr>
              <w:t xml:space="preserve">Визирование отказа в выдаче </w:t>
            </w:r>
            <w:r w:rsidRPr="00736D0D">
              <w:rPr>
                <w:sz w:val="22"/>
                <w:szCs w:val="22"/>
                <w:u w:val="single"/>
              </w:rPr>
              <w:t>разрешения</w:t>
            </w:r>
          </w:p>
        </w:tc>
        <w:tc>
          <w:tcPr>
            <w:tcW w:w="3260" w:type="dxa"/>
            <w:tcBorders>
              <w:top w:val="nil"/>
              <w:left w:val="nil"/>
              <w:bottom w:val="nil"/>
              <w:right w:val="single" w:sz="4" w:space="0" w:color="auto"/>
            </w:tcBorders>
          </w:tcPr>
          <w:p w:rsidR="00E84947" w:rsidRPr="00736D0D" w:rsidRDefault="00E84947" w:rsidP="00E84947">
            <w:pPr>
              <w:suppressAutoHyphens/>
              <w:spacing w:line="300" w:lineRule="auto"/>
              <w:jc w:val="center"/>
              <w:rPr>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Pr>
          <w:p w:rsidR="00E84947" w:rsidRPr="00736D0D" w:rsidRDefault="00E84947" w:rsidP="00E84947">
            <w:pPr>
              <w:suppressAutoHyphens/>
              <w:spacing w:line="300" w:lineRule="auto"/>
              <w:jc w:val="center"/>
              <w:rPr>
                <w:sz w:val="22"/>
                <w:szCs w:val="22"/>
              </w:rPr>
            </w:pPr>
            <w:r w:rsidRPr="00736D0D">
              <w:rPr>
                <w:sz w:val="22"/>
                <w:szCs w:val="22"/>
              </w:rPr>
              <w:t xml:space="preserve">Визирование </w:t>
            </w:r>
            <w:r w:rsidRPr="00736D0D">
              <w:rPr>
                <w:sz w:val="22"/>
                <w:szCs w:val="22"/>
                <w:u w:val="single"/>
              </w:rPr>
              <w:t>разрешения</w:t>
            </w:r>
            <w:r w:rsidRPr="00736D0D">
              <w:rPr>
                <w:sz w:val="22"/>
                <w:szCs w:val="22"/>
              </w:rPr>
              <w:t xml:space="preserve"> уполномоченным лицом</w:t>
            </w:r>
          </w:p>
        </w:tc>
      </w:tr>
      <w:tr w:rsidR="00E84947" w:rsidRPr="00736D0D" w:rsidTr="009F0F3A">
        <w:tc>
          <w:tcPr>
            <w:tcW w:w="2694" w:type="dxa"/>
            <w:tcBorders>
              <w:top w:val="single" w:sz="4" w:space="0" w:color="auto"/>
              <w:left w:val="nil"/>
              <w:bottom w:val="single" w:sz="4" w:space="0" w:color="auto"/>
              <w:right w:val="nil"/>
            </w:tcBorders>
          </w:tcPr>
          <w:p w:rsidR="00E84947" w:rsidRPr="00736D0D" w:rsidRDefault="00E84947" w:rsidP="00E84947">
            <w:pPr>
              <w:suppressAutoHyphens/>
              <w:spacing w:line="300" w:lineRule="auto"/>
              <w:rPr>
                <w:sz w:val="22"/>
                <w:szCs w:val="22"/>
              </w:rPr>
            </w:pPr>
            <w:r w:rsidRPr="00736D0D">
              <w:rPr>
                <w:noProof/>
                <w:sz w:val="22"/>
                <w:szCs w:val="22"/>
              </w:rPr>
              <mc:AlternateContent>
                <mc:Choice Requires="wps">
                  <w:drawing>
                    <wp:anchor distT="0" distB="0" distL="114300" distR="114300" simplePos="0" relativeHeight="251672576" behindDoc="0" locked="0" layoutInCell="1" allowOverlap="1" wp14:anchorId="76834931" wp14:editId="259BC7E0">
                      <wp:simplePos x="0" y="0"/>
                      <wp:positionH relativeFrom="column">
                        <wp:posOffset>1480185</wp:posOffset>
                      </wp:positionH>
                      <wp:positionV relativeFrom="paragraph">
                        <wp:posOffset>44450</wp:posOffset>
                      </wp:positionV>
                      <wp:extent cx="0" cy="200025"/>
                      <wp:effectExtent l="55245" t="12700" r="59055"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16.55pt;margin-top:3.5pt;width:0;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">
                      <v:stroke endarrow="block"/>
                    </v:shape>
                  </w:pict>
                </mc:Fallback>
              </mc:AlternateContent>
            </w:r>
          </w:p>
          <w:p w:rsidR="00E84947" w:rsidRPr="00736D0D" w:rsidRDefault="00E84947" w:rsidP="00E84947">
            <w:pPr>
              <w:suppressAutoHyphens/>
              <w:spacing w:line="300" w:lineRule="auto"/>
              <w:rPr>
                <w:sz w:val="22"/>
                <w:szCs w:val="22"/>
              </w:rPr>
            </w:pPr>
            <w:r w:rsidRPr="00736D0D">
              <w:rPr>
                <w:sz w:val="22"/>
                <w:szCs w:val="22"/>
              </w:rPr>
              <w:t>Подписанный отказ</w:t>
            </w:r>
          </w:p>
        </w:tc>
        <w:tc>
          <w:tcPr>
            <w:tcW w:w="567" w:type="dxa"/>
            <w:tcBorders>
              <w:top w:val="single" w:sz="4" w:space="0" w:color="auto"/>
              <w:left w:val="nil"/>
              <w:bottom w:val="nil"/>
              <w:right w:val="nil"/>
            </w:tcBorders>
          </w:tcPr>
          <w:p w:rsidR="00E84947" w:rsidRPr="00736D0D" w:rsidRDefault="00E84947" w:rsidP="00E84947">
            <w:pPr>
              <w:suppressAutoHyphens/>
              <w:spacing w:line="300" w:lineRule="auto"/>
              <w:jc w:val="center"/>
              <w:rPr>
                <w:sz w:val="22"/>
                <w:szCs w:val="22"/>
              </w:rPr>
            </w:pPr>
          </w:p>
        </w:tc>
        <w:tc>
          <w:tcPr>
            <w:tcW w:w="3260" w:type="dxa"/>
            <w:tcBorders>
              <w:top w:val="nil"/>
              <w:left w:val="nil"/>
              <w:bottom w:val="nil"/>
              <w:right w:val="nil"/>
            </w:tcBorders>
          </w:tcPr>
          <w:p w:rsidR="00E84947" w:rsidRPr="00736D0D" w:rsidRDefault="00E84947" w:rsidP="00E84947">
            <w:pPr>
              <w:suppressAutoHyphens/>
              <w:spacing w:line="300" w:lineRule="auto"/>
              <w:jc w:val="center"/>
              <w:rPr>
                <w:sz w:val="22"/>
                <w:szCs w:val="22"/>
              </w:rPr>
            </w:pPr>
          </w:p>
          <w:p w:rsidR="00E84947" w:rsidRPr="00736D0D" w:rsidRDefault="00E84947" w:rsidP="00E84947">
            <w:pPr>
              <w:suppressAutoHyphens/>
              <w:spacing w:line="300" w:lineRule="auto"/>
              <w:jc w:val="center"/>
              <w:rPr>
                <w:sz w:val="22"/>
                <w:szCs w:val="22"/>
              </w:rPr>
            </w:pPr>
          </w:p>
        </w:tc>
        <w:tc>
          <w:tcPr>
            <w:tcW w:w="567" w:type="dxa"/>
            <w:tcBorders>
              <w:top w:val="single" w:sz="4" w:space="0" w:color="auto"/>
              <w:left w:val="nil"/>
              <w:bottom w:val="single" w:sz="4" w:space="0" w:color="auto"/>
              <w:right w:val="nil"/>
            </w:tcBorders>
          </w:tcPr>
          <w:p w:rsidR="00E84947" w:rsidRPr="00736D0D" w:rsidRDefault="00E84947" w:rsidP="00E84947">
            <w:pPr>
              <w:suppressAutoHyphens/>
              <w:spacing w:line="300" w:lineRule="auto"/>
              <w:jc w:val="center"/>
              <w:rPr>
                <w:sz w:val="22"/>
                <w:szCs w:val="22"/>
              </w:rPr>
            </w:pPr>
          </w:p>
        </w:tc>
        <w:tc>
          <w:tcPr>
            <w:tcW w:w="2660" w:type="dxa"/>
            <w:tcBorders>
              <w:top w:val="single" w:sz="4" w:space="0" w:color="auto"/>
              <w:left w:val="nil"/>
              <w:bottom w:val="single" w:sz="4" w:space="0" w:color="auto"/>
              <w:right w:val="nil"/>
            </w:tcBorders>
          </w:tcPr>
          <w:p w:rsidR="00E84947" w:rsidRPr="00736D0D" w:rsidRDefault="00E84947" w:rsidP="00E84947">
            <w:pPr>
              <w:suppressAutoHyphens/>
              <w:spacing w:line="300" w:lineRule="auto"/>
              <w:jc w:val="right"/>
              <w:rPr>
                <w:sz w:val="22"/>
                <w:szCs w:val="22"/>
              </w:rPr>
            </w:pPr>
            <w:r w:rsidRPr="00736D0D">
              <w:rPr>
                <w:noProof/>
                <w:sz w:val="22"/>
                <w:szCs w:val="22"/>
              </w:rPr>
              <mc:AlternateContent>
                <mc:Choice Requires="wps">
                  <w:drawing>
                    <wp:anchor distT="0" distB="0" distL="114300" distR="114300" simplePos="0" relativeHeight="251674624" behindDoc="0" locked="0" layoutInCell="1" allowOverlap="1" wp14:anchorId="6EE38DE0" wp14:editId="2AC6CE2D">
                      <wp:simplePos x="0" y="0"/>
                      <wp:positionH relativeFrom="column">
                        <wp:posOffset>-67945</wp:posOffset>
                      </wp:positionH>
                      <wp:positionV relativeFrom="paragraph">
                        <wp:posOffset>44450</wp:posOffset>
                      </wp:positionV>
                      <wp:extent cx="635" cy="200025"/>
                      <wp:effectExtent l="55245" t="12700" r="58420" b="158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5.35pt;margin-top:3.5pt;width:.0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">
                      <v:stroke endarrow="block"/>
                    </v:shape>
                  </w:pict>
                </mc:Fallback>
              </mc:AlternateContent>
            </w:r>
          </w:p>
          <w:p w:rsidR="00E84947" w:rsidRPr="00736D0D" w:rsidRDefault="00E84947" w:rsidP="00E84947">
            <w:pPr>
              <w:suppressAutoHyphens/>
              <w:spacing w:line="300" w:lineRule="auto"/>
              <w:jc w:val="right"/>
              <w:rPr>
                <w:sz w:val="22"/>
                <w:szCs w:val="22"/>
              </w:rPr>
            </w:pPr>
            <w:r w:rsidRPr="00736D0D">
              <w:rPr>
                <w:sz w:val="22"/>
                <w:szCs w:val="22"/>
              </w:rPr>
              <w:t xml:space="preserve">Подписанное </w:t>
            </w:r>
            <w:r w:rsidRPr="00736D0D">
              <w:rPr>
                <w:sz w:val="22"/>
                <w:szCs w:val="22"/>
                <w:u w:val="single"/>
              </w:rPr>
              <w:t>разрешение</w:t>
            </w:r>
          </w:p>
        </w:tc>
      </w:tr>
      <w:tr w:rsidR="00E84947" w:rsidRPr="00736D0D" w:rsidTr="009F0F3A">
        <w:tc>
          <w:tcPr>
            <w:tcW w:w="3261" w:type="dxa"/>
            <w:gridSpan w:val="2"/>
            <w:tcBorders>
              <w:top w:val="single" w:sz="4" w:space="0" w:color="auto"/>
              <w:left w:val="single" w:sz="4" w:space="0" w:color="auto"/>
              <w:bottom w:val="single" w:sz="4" w:space="0" w:color="auto"/>
              <w:right w:val="single" w:sz="4" w:space="0" w:color="auto"/>
            </w:tcBorders>
          </w:tcPr>
          <w:p w:rsidR="00E84947" w:rsidRPr="00736D0D" w:rsidRDefault="00E84947" w:rsidP="00E84947">
            <w:pPr>
              <w:suppressAutoHyphens/>
              <w:spacing w:line="300" w:lineRule="auto"/>
              <w:jc w:val="center"/>
              <w:rPr>
                <w:sz w:val="22"/>
                <w:szCs w:val="22"/>
              </w:rPr>
            </w:pPr>
            <w:r w:rsidRPr="00736D0D">
              <w:rPr>
                <w:sz w:val="22"/>
                <w:szCs w:val="22"/>
              </w:rPr>
              <w:t>Предоставление заявителю отказа в предоставлении услуги</w:t>
            </w:r>
          </w:p>
        </w:tc>
        <w:tc>
          <w:tcPr>
            <w:tcW w:w="3260" w:type="dxa"/>
            <w:tcBorders>
              <w:top w:val="nil"/>
              <w:left w:val="nil"/>
              <w:bottom w:val="nil"/>
              <w:right w:val="single" w:sz="4" w:space="0" w:color="auto"/>
            </w:tcBorders>
          </w:tcPr>
          <w:p w:rsidR="00E84947" w:rsidRPr="00736D0D" w:rsidRDefault="00E84947" w:rsidP="00E84947">
            <w:pPr>
              <w:suppressAutoHyphens/>
              <w:spacing w:line="300" w:lineRule="auto"/>
              <w:jc w:val="center"/>
              <w:rPr>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Pr>
          <w:p w:rsidR="00E84947" w:rsidRPr="00736D0D" w:rsidRDefault="00E84947" w:rsidP="00E84947">
            <w:pPr>
              <w:suppressAutoHyphens/>
              <w:spacing w:line="300" w:lineRule="auto"/>
              <w:jc w:val="center"/>
              <w:rPr>
                <w:sz w:val="22"/>
                <w:szCs w:val="22"/>
              </w:rPr>
            </w:pPr>
            <w:r w:rsidRPr="00736D0D">
              <w:rPr>
                <w:sz w:val="22"/>
                <w:szCs w:val="22"/>
              </w:rPr>
              <w:t xml:space="preserve">Предоставление заявителю </w:t>
            </w:r>
            <w:r w:rsidRPr="00736D0D">
              <w:rPr>
                <w:sz w:val="22"/>
                <w:szCs w:val="22"/>
                <w:u w:val="single"/>
              </w:rPr>
              <w:t>разрешения</w:t>
            </w:r>
          </w:p>
        </w:tc>
      </w:tr>
    </w:tbl>
    <w:p w:rsidR="00CA7CAF" w:rsidRPr="00736D0D" w:rsidRDefault="00CA7CAF" w:rsidP="00BB6C67">
      <w:pPr>
        <w:autoSpaceDE w:val="0"/>
        <w:autoSpaceDN w:val="0"/>
        <w:ind w:left="5670"/>
        <w:jc w:val="right"/>
        <w:rPr>
          <w:sz w:val="28"/>
          <w:szCs w:val="28"/>
        </w:rPr>
      </w:pPr>
    </w:p>
    <w:sectPr w:rsidR="00CA7CAF" w:rsidRPr="00736D0D" w:rsidSect="00E849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16B" w:rsidRDefault="0016116B" w:rsidP="00B741F4">
      <w:r>
        <w:separator/>
      </w:r>
    </w:p>
  </w:endnote>
  <w:endnote w:type="continuationSeparator" w:id="0">
    <w:p w:rsidR="0016116B" w:rsidRDefault="0016116B" w:rsidP="00B7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16B" w:rsidRDefault="0016116B" w:rsidP="00B741F4">
      <w:r>
        <w:separator/>
      </w:r>
    </w:p>
  </w:footnote>
  <w:footnote w:type="continuationSeparator" w:id="0">
    <w:p w:rsidR="0016116B" w:rsidRDefault="0016116B" w:rsidP="00B74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04" w:rsidRDefault="00866C0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04" w:rsidRPr="007B2B77" w:rsidRDefault="00866C04">
    <w:pPr>
      <w:pStyle w:val="aa"/>
      <w:jc w:val="center"/>
      <w:rPr>
        <w:rFonts w:ascii="Times New Roman" w:hAnsi="Times New Roman"/>
        <w:sz w:val="24"/>
      </w:rPr>
    </w:pPr>
  </w:p>
  <w:p w:rsidR="00866C04" w:rsidRDefault="00866C04">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47CE5"/>
    <w:multiLevelType w:val="hybridMultilevel"/>
    <w:tmpl w:val="9DEAA736"/>
    <w:lvl w:ilvl="0" w:tplc="BD5633F4">
      <w:start w:val="1"/>
      <w:numFmt w:val="decimal"/>
      <w:lvlText w:val="%1."/>
      <w:lvlJc w:val="left"/>
      <w:pPr>
        <w:ind w:left="1945" w:hanging="12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2"/>
  </w:num>
  <w:num w:numId="3">
    <w:abstractNumId w:val="20"/>
  </w:num>
  <w:num w:numId="4">
    <w:abstractNumId w:val="17"/>
  </w:num>
  <w:num w:numId="5">
    <w:abstractNumId w:val="26"/>
  </w:num>
  <w:num w:numId="6">
    <w:abstractNumId w:val="9"/>
  </w:num>
  <w:num w:numId="7">
    <w:abstractNumId w:val="21"/>
  </w:num>
  <w:num w:numId="8">
    <w:abstractNumId w:val="6"/>
  </w:num>
  <w:num w:numId="9">
    <w:abstractNumId w:val="18"/>
  </w:num>
  <w:num w:numId="10">
    <w:abstractNumId w:val="2"/>
  </w:num>
  <w:num w:numId="11">
    <w:abstractNumId w:val="15"/>
  </w:num>
  <w:num w:numId="12">
    <w:abstractNumId w:val="16"/>
  </w:num>
  <w:num w:numId="13">
    <w:abstractNumId w:val="14"/>
  </w:num>
  <w:num w:numId="14">
    <w:abstractNumId w:val="24"/>
  </w:num>
  <w:num w:numId="15">
    <w:abstractNumId w:val="11"/>
  </w:num>
  <w:num w:numId="16">
    <w:abstractNumId w:val="23"/>
  </w:num>
  <w:num w:numId="17">
    <w:abstractNumId w:val="12"/>
  </w:num>
  <w:num w:numId="18">
    <w:abstractNumId w:val="13"/>
  </w:num>
  <w:num w:numId="19">
    <w:abstractNumId w:val="1"/>
  </w:num>
  <w:num w:numId="20">
    <w:abstractNumId w:val="5"/>
  </w:num>
  <w:num w:numId="21">
    <w:abstractNumId w:val="19"/>
  </w:num>
  <w:num w:numId="22">
    <w:abstractNumId w:val="25"/>
  </w:num>
  <w:num w:numId="23">
    <w:abstractNumId w:val="3"/>
  </w:num>
  <w:num w:numId="24">
    <w:abstractNumId w:val="10"/>
  </w:num>
  <w:num w:numId="25">
    <w:abstractNumId w:val="7"/>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AA"/>
    <w:rsid w:val="0000581D"/>
    <w:rsid w:val="00011599"/>
    <w:rsid w:val="000146A6"/>
    <w:rsid w:val="00022AAA"/>
    <w:rsid w:val="00070C48"/>
    <w:rsid w:val="000A238D"/>
    <w:rsid w:val="000F6880"/>
    <w:rsid w:val="0010359C"/>
    <w:rsid w:val="001329CA"/>
    <w:rsid w:val="0016116B"/>
    <w:rsid w:val="00161FFB"/>
    <w:rsid w:val="0019412C"/>
    <w:rsid w:val="00195A43"/>
    <w:rsid w:val="001D3A17"/>
    <w:rsid w:val="001D74BC"/>
    <w:rsid w:val="001E6753"/>
    <w:rsid w:val="001F3C4E"/>
    <w:rsid w:val="001F5782"/>
    <w:rsid w:val="001F5DC3"/>
    <w:rsid w:val="00206A33"/>
    <w:rsid w:val="00263044"/>
    <w:rsid w:val="002A52AF"/>
    <w:rsid w:val="002E2D74"/>
    <w:rsid w:val="00317D75"/>
    <w:rsid w:val="00384020"/>
    <w:rsid w:val="00385C7D"/>
    <w:rsid w:val="003910C3"/>
    <w:rsid w:val="003B2C14"/>
    <w:rsid w:val="003B4D5A"/>
    <w:rsid w:val="003E48BE"/>
    <w:rsid w:val="00453C2C"/>
    <w:rsid w:val="00474D9F"/>
    <w:rsid w:val="004D5DF5"/>
    <w:rsid w:val="00534F90"/>
    <w:rsid w:val="0059508B"/>
    <w:rsid w:val="00595209"/>
    <w:rsid w:val="005C67E4"/>
    <w:rsid w:val="005D4D5D"/>
    <w:rsid w:val="005E434C"/>
    <w:rsid w:val="00622C52"/>
    <w:rsid w:val="006259F0"/>
    <w:rsid w:val="00642AA3"/>
    <w:rsid w:val="00643220"/>
    <w:rsid w:val="0067153E"/>
    <w:rsid w:val="00674D92"/>
    <w:rsid w:val="00690A30"/>
    <w:rsid w:val="006A3FE2"/>
    <w:rsid w:val="006A7A90"/>
    <w:rsid w:val="006B0D16"/>
    <w:rsid w:val="006B6D73"/>
    <w:rsid w:val="006E556F"/>
    <w:rsid w:val="0073483E"/>
    <w:rsid w:val="00736D0D"/>
    <w:rsid w:val="00737E73"/>
    <w:rsid w:val="007548F2"/>
    <w:rsid w:val="007769BD"/>
    <w:rsid w:val="007771FB"/>
    <w:rsid w:val="007925D8"/>
    <w:rsid w:val="007A0B21"/>
    <w:rsid w:val="00861999"/>
    <w:rsid w:val="00866C04"/>
    <w:rsid w:val="0088005E"/>
    <w:rsid w:val="008B5746"/>
    <w:rsid w:val="00941237"/>
    <w:rsid w:val="00963FD9"/>
    <w:rsid w:val="009A31F4"/>
    <w:rsid w:val="009B1378"/>
    <w:rsid w:val="009B61E5"/>
    <w:rsid w:val="009B639C"/>
    <w:rsid w:val="009D768B"/>
    <w:rsid w:val="009F0F3A"/>
    <w:rsid w:val="009F1D9C"/>
    <w:rsid w:val="00A10DC8"/>
    <w:rsid w:val="00A25063"/>
    <w:rsid w:val="00AA0242"/>
    <w:rsid w:val="00AA7532"/>
    <w:rsid w:val="00AE3FA8"/>
    <w:rsid w:val="00B21AAA"/>
    <w:rsid w:val="00B25535"/>
    <w:rsid w:val="00B50106"/>
    <w:rsid w:val="00B741F4"/>
    <w:rsid w:val="00B7450D"/>
    <w:rsid w:val="00BA7379"/>
    <w:rsid w:val="00BB6C67"/>
    <w:rsid w:val="00BD5A45"/>
    <w:rsid w:val="00C21B66"/>
    <w:rsid w:val="00C8093E"/>
    <w:rsid w:val="00CA7CAF"/>
    <w:rsid w:val="00CD1D3C"/>
    <w:rsid w:val="00CD5B24"/>
    <w:rsid w:val="00D570E0"/>
    <w:rsid w:val="00DF0B02"/>
    <w:rsid w:val="00E068FC"/>
    <w:rsid w:val="00E2215F"/>
    <w:rsid w:val="00E26863"/>
    <w:rsid w:val="00E407ED"/>
    <w:rsid w:val="00E76FA6"/>
    <w:rsid w:val="00E84947"/>
    <w:rsid w:val="00EB46B8"/>
    <w:rsid w:val="00F22533"/>
    <w:rsid w:val="00F43163"/>
    <w:rsid w:val="00F47D3A"/>
    <w:rsid w:val="00F629AB"/>
    <w:rsid w:val="00F725A2"/>
    <w:rsid w:val="00F77A6A"/>
    <w:rsid w:val="00FB2414"/>
    <w:rsid w:val="00FC4231"/>
    <w:rsid w:val="00FF738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A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41F4"/>
    <w:pPr>
      <w:spacing w:before="100" w:beforeAutospacing="1" w:after="100" w:afterAutospacing="1"/>
    </w:pPr>
  </w:style>
  <w:style w:type="table" w:styleId="a4">
    <w:name w:val="Table Grid"/>
    <w:basedOn w:val="a1"/>
    <w:uiPriority w:val="59"/>
    <w:rsid w:val="00B74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ый (таблица)"/>
    <w:basedOn w:val="a"/>
    <w:next w:val="a"/>
    <w:uiPriority w:val="99"/>
    <w:rsid w:val="00B741F4"/>
    <w:pPr>
      <w:widowControl w:val="0"/>
      <w:autoSpaceDE w:val="0"/>
      <w:autoSpaceDN w:val="0"/>
      <w:adjustRightInd w:val="0"/>
      <w:jc w:val="both"/>
    </w:pPr>
    <w:rPr>
      <w:rFonts w:ascii="Times New Roman CYR" w:eastAsiaTheme="minorEastAsia" w:hAnsi="Times New Roman CYR" w:cs="Times New Roman CYR"/>
    </w:rPr>
  </w:style>
  <w:style w:type="character" w:styleId="a6">
    <w:name w:val="footnote reference"/>
    <w:basedOn w:val="a0"/>
    <w:uiPriority w:val="99"/>
    <w:semiHidden/>
    <w:unhideWhenUsed/>
    <w:rsid w:val="00B741F4"/>
    <w:rPr>
      <w:vertAlign w:val="superscript"/>
    </w:rPr>
  </w:style>
  <w:style w:type="paragraph" w:styleId="a7">
    <w:name w:val="List Paragraph"/>
    <w:aliases w:val="ТЗ список,Абзац списка нумерованный"/>
    <w:basedOn w:val="a"/>
    <w:link w:val="a8"/>
    <w:uiPriority w:val="34"/>
    <w:qFormat/>
    <w:rsid w:val="00F77A6A"/>
    <w:pPr>
      <w:ind w:left="720"/>
      <w:contextualSpacing/>
    </w:pPr>
  </w:style>
  <w:style w:type="numbering" w:customStyle="1" w:styleId="1">
    <w:name w:val="Нет списка1"/>
    <w:next w:val="a2"/>
    <w:uiPriority w:val="99"/>
    <w:semiHidden/>
    <w:unhideWhenUsed/>
    <w:rsid w:val="00E84947"/>
  </w:style>
  <w:style w:type="paragraph" w:styleId="a9">
    <w:name w:val="No Spacing"/>
    <w:uiPriority w:val="1"/>
    <w:qFormat/>
    <w:rsid w:val="00E84947"/>
    <w:pPr>
      <w:spacing w:after="0" w:line="240" w:lineRule="auto"/>
    </w:pPr>
    <w:rPr>
      <w:rFonts w:ascii="Calibri" w:eastAsia="Calibri" w:hAnsi="Calibri" w:cs="Times New Roman"/>
    </w:rPr>
  </w:style>
  <w:style w:type="paragraph" w:styleId="aa">
    <w:name w:val="header"/>
    <w:basedOn w:val="a"/>
    <w:link w:val="ab"/>
    <w:uiPriority w:val="99"/>
    <w:unhideWhenUsed/>
    <w:rsid w:val="00E84947"/>
    <w:pPr>
      <w:tabs>
        <w:tab w:val="center" w:pos="4677"/>
        <w:tab w:val="right" w:pos="9355"/>
      </w:tabs>
    </w:pPr>
    <w:rPr>
      <w:rFonts w:ascii="Calibri" w:hAnsi="Calibri"/>
      <w:sz w:val="22"/>
      <w:szCs w:val="22"/>
    </w:rPr>
  </w:style>
  <w:style w:type="character" w:customStyle="1" w:styleId="ab">
    <w:name w:val="Верхний колонтитул Знак"/>
    <w:basedOn w:val="a0"/>
    <w:link w:val="aa"/>
    <w:uiPriority w:val="99"/>
    <w:rsid w:val="00E84947"/>
    <w:rPr>
      <w:rFonts w:ascii="Calibri" w:eastAsia="Times New Roman" w:hAnsi="Calibri" w:cs="Times New Roman"/>
      <w:lang w:eastAsia="ru-RU"/>
    </w:rPr>
  </w:style>
  <w:style w:type="paragraph" w:customStyle="1" w:styleId="ConsPlusNormal">
    <w:name w:val="ConsPlusNormal"/>
    <w:link w:val="ConsPlusNormal0"/>
    <w:rsid w:val="00E84947"/>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footer"/>
    <w:basedOn w:val="a"/>
    <w:link w:val="ad"/>
    <w:uiPriority w:val="99"/>
    <w:unhideWhenUsed/>
    <w:rsid w:val="00E84947"/>
    <w:pPr>
      <w:tabs>
        <w:tab w:val="center" w:pos="4677"/>
        <w:tab w:val="right" w:pos="9355"/>
      </w:tabs>
    </w:pPr>
    <w:rPr>
      <w:rFonts w:ascii="Calibri" w:hAnsi="Calibri"/>
      <w:sz w:val="22"/>
      <w:szCs w:val="22"/>
    </w:rPr>
  </w:style>
  <w:style w:type="character" w:customStyle="1" w:styleId="ad">
    <w:name w:val="Нижний колонтитул Знак"/>
    <w:basedOn w:val="a0"/>
    <w:link w:val="ac"/>
    <w:uiPriority w:val="99"/>
    <w:rsid w:val="00E84947"/>
    <w:rPr>
      <w:rFonts w:ascii="Calibri" w:eastAsia="Times New Roman" w:hAnsi="Calibri" w:cs="Times New Roman"/>
      <w:lang w:eastAsia="ru-RU"/>
    </w:rPr>
  </w:style>
  <w:style w:type="paragraph" w:styleId="ae">
    <w:name w:val="Balloon Text"/>
    <w:basedOn w:val="a"/>
    <w:link w:val="af"/>
    <w:uiPriority w:val="99"/>
    <w:semiHidden/>
    <w:unhideWhenUsed/>
    <w:rsid w:val="00E84947"/>
    <w:rPr>
      <w:rFonts w:ascii="Segoe UI" w:eastAsia="Calibri" w:hAnsi="Segoe UI"/>
      <w:sz w:val="18"/>
      <w:szCs w:val="18"/>
    </w:rPr>
  </w:style>
  <w:style w:type="character" w:customStyle="1" w:styleId="af">
    <w:name w:val="Текст выноски Знак"/>
    <w:basedOn w:val="a0"/>
    <w:link w:val="ae"/>
    <w:uiPriority w:val="99"/>
    <w:semiHidden/>
    <w:rsid w:val="00E84947"/>
    <w:rPr>
      <w:rFonts w:ascii="Segoe UI" w:eastAsia="Calibri" w:hAnsi="Segoe UI" w:cs="Times New Roman"/>
      <w:sz w:val="18"/>
      <w:szCs w:val="18"/>
      <w:lang w:eastAsia="ru-RU"/>
    </w:rPr>
  </w:style>
  <w:style w:type="paragraph" w:customStyle="1" w:styleId="Char">
    <w:name w:val="Char Знак Знак Знак Знак Знак Знак"/>
    <w:basedOn w:val="a"/>
    <w:rsid w:val="00E84947"/>
    <w:pPr>
      <w:widowControl w:val="0"/>
      <w:adjustRightInd w:val="0"/>
      <w:spacing w:after="200" w:line="240" w:lineRule="exact"/>
      <w:jc w:val="right"/>
    </w:pPr>
    <w:rPr>
      <w:sz w:val="20"/>
      <w:szCs w:val="20"/>
      <w:lang w:val="en-GB"/>
    </w:rPr>
  </w:style>
  <w:style w:type="character" w:customStyle="1" w:styleId="af0">
    <w:name w:val="Основной текст_"/>
    <w:link w:val="10"/>
    <w:rsid w:val="00E84947"/>
    <w:rPr>
      <w:rFonts w:ascii="Times New Roman" w:eastAsia="Times New Roman" w:hAnsi="Times New Roman"/>
      <w:sz w:val="26"/>
      <w:szCs w:val="26"/>
      <w:shd w:val="clear" w:color="auto" w:fill="FFFFFF"/>
    </w:rPr>
  </w:style>
  <w:style w:type="paragraph" w:customStyle="1" w:styleId="10">
    <w:name w:val="Основной текст1"/>
    <w:basedOn w:val="a"/>
    <w:link w:val="af0"/>
    <w:rsid w:val="00E84947"/>
    <w:pPr>
      <w:widowControl w:val="0"/>
      <w:shd w:val="clear" w:color="auto" w:fill="FFFFFF"/>
      <w:spacing w:after="300" w:line="326" w:lineRule="exact"/>
      <w:ind w:hanging="340"/>
      <w:jc w:val="center"/>
    </w:pPr>
    <w:rPr>
      <w:rFonts w:cstheme="minorBidi"/>
      <w:sz w:val="26"/>
      <w:szCs w:val="26"/>
      <w:lang w:eastAsia="en-US"/>
    </w:rPr>
  </w:style>
  <w:style w:type="paragraph" w:customStyle="1" w:styleId="ConsPlusTitle">
    <w:name w:val="ConsPlusTitle"/>
    <w:rsid w:val="00E84947"/>
    <w:pPr>
      <w:widowControl w:val="0"/>
      <w:autoSpaceDE w:val="0"/>
      <w:autoSpaceDN w:val="0"/>
      <w:spacing w:after="0" w:line="240" w:lineRule="auto"/>
    </w:pPr>
    <w:rPr>
      <w:rFonts w:ascii="Calibri" w:eastAsia="Times New Roman" w:hAnsi="Calibri" w:cs="Calibri"/>
      <w:b/>
      <w:szCs w:val="20"/>
      <w:lang w:eastAsia="ru-RU"/>
    </w:rPr>
  </w:style>
  <w:style w:type="character" w:styleId="af1">
    <w:name w:val="annotation reference"/>
    <w:uiPriority w:val="99"/>
    <w:semiHidden/>
    <w:unhideWhenUsed/>
    <w:rsid w:val="00E84947"/>
    <w:rPr>
      <w:sz w:val="16"/>
      <w:szCs w:val="16"/>
    </w:rPr>
  </w:style>
  <w:style w:type="paragraph" w:styleId="af2">
    <w:name w:val="annotation text"/>
    <w:basedOn w:val="a"/>
    <w:link w:val="af3"/>
    <w:uiPriority w:val="99"/>
    <w:unhideWhenUsed/>
    <w:rsid w:val="00E84947"/>
    <w:pPr>
      <w:spacing w:after="200"/>
    </w:pPr>
    <w:rPr>
      <w:rFonts w:ascii="Calibri" w:eastAsia="Calibri" w:hAnsi="Calibri"/>
      <w:sz w:val="20"/>
      <w:szCs w:val="20"/>
    </w:rPr>
  </w:style>
  <w:style w:type="character" w:customStyle="1" w:styleId="af3">
    <w:name w:val="Текст примечания Знак"/>
    <w:basedOn w:val="a0"/>
    <w:link w:val="af2"/>
    <w:uiPriority w:val="99"/>
    <w:rsid w:val="00E84947"/>
    <w:rPr>
      <w:rFonts w:ascii="Calibri" w:eastAsia="Calibri" w:hAnsi="Calibri" w:cs="Times New Roman"/>
      <w:sz w:val="20"/>
      <w:szCs w:val="20"/>
      <w:lang w:eastAsia="ru-RU"/>
    </w:rPr>
  </w:style>
  <w:style w:type="paragraph" w:styleId="af4">
    <w:name w:val="annotation subject"/>
    <w:basedOn w:val="af2"/>
    <w:next w:val="af2"/>
    <w:link w:val="af5"/>
    <w:uiPriority w:val="99"/>
    <w:semiHidden/>
    <w:unhideWhenUsed/>
    <w:rsid w:val="00E84947"/>
    <w:rPr>
      <w:b/>
      <w:bCs/>
    </w:rPr>
  </w:style>
  <w:style w:type="character" w:customStyle="1" w:styleId="af5">
    <w:name w:val="Тема примечания Знак"/>
    <w:basedOn w:val="af3"/>
    <w:link w:val="af4"/>
    <w:uiPriority w:val="99"/>
    <w:semiHidden/>
    <w:rsid w:val="00E84947"/>
    <w:rPr>
      <w:rFonts w:ascii="Calibri" w:eastAsia="Calibri" w:hAnsi="Calibri" w:cs="Times New Roman"/>
      <w:b/>
      <w:bCs/>
      <w:sz w:val="20"/>
      <w:szCs w:val="20"/>
      <w:lang w:eastAsia="ru-RU"/>
    </w:rPr>
  </w:style>
  <w:style w:type="table" w:customStyle="1" w:styleId="11">
    <w:name w:val="Сетка таблицы1"/>
    <w:basedOn w:val="a1"/>
    <w:next w:val="a4"/>
    <w:uiPriority w:val="99"/>
    <w:rsid w:val="00E8494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uiPriority w:val="99"/>
    <w:qFormat/>
    <w:rsid w:val="00E84947"/>
    <w:pPr>
      <w:autoSpaceDE w:val="0"/>
      <w:autoSpaceDN w:val="0"/>
    </w:pPr>
    <w:rPr>
      <w:sz w:val="20"/>
      <w:szCs w:val="20"/>
    </w:rPr>
  </w:style>
  <w:style w:type="character" w:customStyle="1" w:styleId="af7">
    <w:name w:val="Текст концевой сноски Знак"/>
    <w:basedOn w:val="a0"/>
    <w:link w:val="af6"/>
    <w:uiPriority w:val="99"/>
    <w:rsid w:val="00E84947"/>
    <w:rPr>
      <w:rFonts w:ascii="Times New Roman" w:eastAsia="Times New Roman" w:hAnsi="Times New Roman" w:cs="Times New Roman"/>
      <w:sz w:val="20"/>
      <w:szCs w:val="20"/>
      <w:lang w:eastAsia="ru-RU"/>
    </w:rPr>
  </w:style>
  <w:style w:type="character" w:styleId="af8">
    <w:name w:val="endnote reference"/>
    <w:uiPriority w:val="99"/>
    <w:rsid w:val="00E84947"/>
    <w:rPr>
      <w:rFonts w:cs="Times New Roman"/>
      <w:vertAlign w:val="superscript"/>
    </w:rPr>
  </w:style>
  <w:style w:type="paragraph" w:styleId="af9">
    <w:name w:val="footnote text"/>
    <w:basedOn w:val="a"/>
    <w:link w:val="afa"/>
    <w:uiPriority w:val="99"/>
    <w:unhideWhenUsed/>
    <w:rsid w:val="00E84947"/>
    <w:rPr>
      <w:rFonts w:ascii="Calibri" w:eastAsia="Calibri" w:hAnsi="Calibri"/>
      <w:sz w:val="20"/>
      <w:szCs w:val="20"/>
    </w:rPr>
  </w:style>
  <w:style w:type="character" w:customStyle="1" w:styleId="afa">
    <w:name w:val="Текст сноски Знак"/>
    <w:basedOn w:val="a0"/>
    <w:link w:val="af9"/>
    <w:uiPriority w:val="99"/>
    <w:rsid w:val="00E84947"/>
    <w:rPr>
      <w:rFonts w:ascii="Calibri" w:eastAsia="Calibri" w:hAnsi="Calibri" w:cs="Times New Roman"/>
      <w:sz w:val="20"/>
      <w:szCs w:val="20"/>
      <w:lang w:eastAsia="ru-RU"/>
    </w:rPr>
  </w:style>
  <w:style w:type="character" w:styleId="afb">
    <w:name w:val="Hyperlink"/>
    <w:uiPriority w:val="99"/>
    <w:unhideWhenUsed/>
    <w:rsid w:val="00E84947"/>
    <w:rPr>
      <w:color w:val="0563C1"/>
      <w:u w:val="single"/>
    </w:rPr>
  </w:style>
  <w:style w:type="paragraph" w:styleId="afc">
    <w:name w:val="Revision"/>
    <w:hidden/>
    <w:uiPriority w:val="99"/>
    <w:semiHidden/>
    <w:rsid w:val="00E84947"/>
    <w:pPr>
      <w:spacing w:after="0" w:line="240" w:lineRule="auto"/>
    </w:pPr>
    <w:rPr>
      <w:rFonts w:ascii="Calibri" w:eastAsia="Calibri" w:hAnsi="Calibri" w:cs="Times New Roman"/>
    </w:rPr>
  </w:style>
  <w:style w:type="character" w:customStyle="1" w:styleId="afd">
    <w:name w:val="Гипертекстовая ссылка"/>
    <w:uiPriority w:val="99"/>
    <w:rsid w:val="00E84947"/>
    <w:rPr>
      <w:color w:val="106BBE"/>
    </w:rPr>
  </w:style>
  <w:style w:type="character" w:customStyle="1" w:styleId="12">
    <w:name w:val="Заголовок 1 Знак"/>
    <w:uiPriority w:val="9"/>
    <w:qFormat/>
    <w:rsid w:val="00E84947"/>
    <w:rPr>
      <w:rFonts w:ascii="Cambria" w:eastAsia="Times New Roman" w:hAnsi="Cambria" w:cs="Times New Roman"/>
      <w:color w:val="365F91"/>
      <w:sz w:val="32"/>
      <w:szCs w:val="32"/>
    </w:rPr>
  </w:style>
  <w:style w:type="paragraph" w:customStyle="1" w:styleId="111">
    <w:name w:val="Рег. 1.1.1"/>
    <w:basedOn w:val="a"/>
    <w:qFormat/>
    <w:rsid w:val="00E84947"/>
    <w:pPr>
      <w:spacing w:line="276" w:lineRule="auto"/>
      <w:jc w:val="both"/>
    </w:pPr>
    <w:rPr>
      <w:sz w:val="28"/>
      <w:szCs w:val="28"/>
    </w:rPr>
  </w:style>
  <w:style w:type="paragraph" w:customStyle="1" w:styleId="110">
    <w:name w:val="Рег. Основной текст уровнеь 1.1 (базовый)"/>
    <w:basedOn w:val="ConsPlusNormal"/>
    <w:qFormat/>
    <w:rsid w:val="00E84947"/>
    <w:pPr>
      <w:autoSpaceDE/>
      <w:autoSpaceDN/>
      <w:adjustRightInd/>
      <w:spacing w:line="276" w:lineRule="auto"/>
      <w:jc w:val="both"/>
    </w:pPr>
  </w:style>
  <w:style w:type="paragraph" w:customStyle="1" w:styleId="Default">
    <w:name w:val="Default"/>
    <w:rsid w:val="00E849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E84947"/>
    <w:pPr>
      <w:widowControl w:val="0"/>
      <w:spacing w:after="0" w:line="240" w:lineRule="auto"/>
    </w:pPr>
    <w:rPr>
      <w:rFonts w:ascii="Courier New" w:eastAsia="Times New Roman" w:hAnsi="Courier New" w:cs="Courier New"/>
      <w:szCs w:val="24"/>
      <w:lang w:eastAsia="ru-RU"/>
    </w:rPr>
  </w:style>
  <w:style w:type="character" w:customStyle="1" w:styleId="13">
    <w:name w:val="Текст концевой сноски Знак1"/>
    <w:uiPriority w:val="99"/>
    <w:rsid w:val="00E84947"/>
    <w:rPr>
      <w:rFonts w:ascii="Calibri" w:eastAsia="Calibri" w:hAnsi="Calibri" w:cs="Times New Roman"/>
      <w:sz w:val="24"/>
      <w:szCs w:val="24"/>
    </w:rPr>
  </w:style>
  <w:style w:type="paragraph" w:customStyle="1" w:styleId="afe">
    <w:name w:val="обычный приложения"/>
    <w:basedOn w:val="a"/>
    <w:qFormat/>
    <w:rsid w:val="00E84947"/>
    <w:pPr>
      <w:spacing w:after="200" w:line="276" w:lineRule="auto"/>
      <w:jc w:val="center"/>
    </w:pPr>
    <w:rPr>
      <w:rFonts w:eastAsia="Calibri"/>
      <w:b/>
      <w:szCs w:val="22"/>
      <w:lang w:eastAsia="en-US"/>
    </w:rPr>
  </w:style>
  <w:style w:type="character" w:styleId="aff">
    <w:name w:val="Emphasis"/>
    <w:uiPriority w:val="20"/>
    <w:qFormat/>
    <w:rsid w:val="00E84947"/>
    <w:rPr>
      <w:i/>
      <w:iCs/>
    </w:rPr>
  </w:style>
  <w:style w:type="paragraph" w:styleId="aff0">
    <w:name w:val="Document Map"/>
    <w:basedOn w:val="a"/>
    <w:link w:val="aff1"/>
    <w:uiPriority w:val="99"/>
    <w:semiHidden/>
    <w:unhideWhenUsed/>
    <w:rsid w:val="00E84947"/>
    <w:rPr>
      <w:rFonts w:ascii="Tahoma" w:hAnsi="Tahoma" w:cs="Tahoma"/>
      <w:sz w:val="16"/>
      <w:szCs w:val="16"/>
    </w:rPr>
  </w:style>
  <w:style w:type="character" w:customStyle="1" w:styleId="aff1">
    <w:name w:val="Схема документа Знак"/>
    <w:basedOn w:val="a0"/>
    <w:link w:val="aff0"/>
    <w:uiPriority w:val="99"/>
    <w:semiHidden/>
    <w:rsid w:val="00E84947"/>
    <w:rPr>
      <w:rFonts w:ascii="Tahoma" w:eastAsia="Times New Roman" w:hAnsi="Tahoma" w:cs="Tahoma"/>
      <w:sz w:val="16"/>
      <w:szCs w:val="16"/>
      <w:lang w:eastAsia="ru-RU"/>
    </w:rPr>
  </w:style>
  <w:style w:type="paragraph" w:customStyle="1" w:styleId="aff2">
    <w:name w:val="МУ Обычный стиль"/>
    <w:basedOn w:val="a"/>
    <w:autoRedefine/>
    <w:rsid w:val="00E84947"/>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rsid w:val="00E84947"/>
    <w:pPr>
      <w:spacing w:before="100" w:beforeAutospacing="1" w:after="100" w:afterAutospacing="1"/>
    </w:pPr>
  </w:style>
  <w:style w:type="paragraph" w:customStyle="1" w:styleId="s16">
    <w:name w:val="s_16"/>
    <w:basedOn w:val="a"/>
    <w:rsid w:val="00E84947"/>
    <w:pPr>
      <w:spacing w:before="100" w:beforeAutospacing="1" w:after="100" w:afterAutospacing="1"/>
    </w:pPr>
  </w:style>
  <w:style w:type="character" w:customStyle="1" w:styleId="ConsPlusNormal0">
    <w:name w:val="ConsPlusNormal Знак"/>
    <w:link w:val="ConsPlusNormal"/>
    <w:locked/>
    <w:rsid w:val="00E84947"/>
    <w:rPr>
      <w:rFonts w:ascii="Times New Roman" w:eastAsia="Calibri" w:hAnsi="Times New Roman" w:cs="Times New Roman"/>
      <w:sz w:val="28"/>
      <w:szCs w:val="28"/>
    </w:rPr>
  </w:style>
  <w:style w:type="character" w:customStyle="1" w:styleId="DefaultFontHxMailStyle">
    <w:name w:val="Default Font HxMail Style"/>
    <w:rsid w:val="00E84947"/>
    <w:rPr>
      <w:rFonts w:ascii="Times New Roman" w:hAnsi="Times New Roman" w:cs="Times New Roman" w:hint="default"/>
      <w:b w:val="0"/>
      <w:bCs w:val="0"/>
      <w:i w:val="0"/>
      <w:iCs w:val="0"/>
      <w:strike w:val="0"/>
      <w:dstrike w:val="0"/>
      <w:color w:val="5B9BD5"/>
      <w:u w:val="none"/>
      <w:effect w:val="none"/>
    </w:rPr>
  </w:style>
  <w:style w:type="character" w:customStyle="1" w:styleId="a8">
    <w:name w:val="Абзац списка Знак"/>
    <w:aliases w:val="ТЗ список Знак,Абзац списка нумерованный Знак"/>
    <w:link w:val="a7"/>
    <w:uiPriority w:val="34"/>
    <w:qFormat/>
    <w:locked/>
    <w:rsid w:val="00E84947"/>
    <w:rPr>
      <w:rFonts w:ascii="Times New Roman" w:eastAsia="Times New Roman" w:hAnsi="Times New Roman" w:cs="Times New Roman"/>
      <w:sz w:val="24"/>
      <w:szCs w:val="24"/>
      <w:lang w:eastAsia="ru-RU"/>
    </w:rPr>
  </w:style>
  <w:style w:type="paragraph" w:customStyle="1" w:styleId="ConsPlusCell">
    <w:name w:val="ConsPlusCell"/>
    <w:uiPriority w:val="99"/>
    <w:rsid w:val="00E84947"/>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A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41F4"/>
    <w:pPr>
      <w:spacing w:before="100" w:beforeAutospacing="1" w:after="100" w:afterAutospacing="1"/>
    </w:pPr>
  </w:style>
  <w:style w:type="table" w:styleId="a4">
    <w:name w:val="Table Grid"/>
    <w:basedOn w:val="a1"/>
    <w:uiPriority w:val="59"/>
    <w:rsid w:val="00B74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ый (таблица)"/>
    <w:basedOn w:val="a"/>
    <w:next w:val="a"/>
    <w:uiPriority w:val="99"/>
    <w:rsid w:val="00B741F4"/>
    <w:pPr>
      <w:widowControl w:val="0"/>
      <w:autoSpaceDE w:val="0"/>
      <w:autoSpaceDN w:val="0"/>
      <w:adjustRightInd w:val="0"/>
      <w:jc w:val="both"/>
    </w:pPr>
    <w:rPr>
      <w:rFonts w:ascii="Times New Roman CYR" w:eastAsiaTheme="minorEastAsia" w:hAnsi="Times New Roman CYR" w:cs="Times New Roman CYR"/>
    </w:rPr>
  </w:style>
  <w:style w:type="character" w:styleId="a6">
    <w:name w:val="footnote reference"/>
    <w:basedOn w:val="a0"/>
    <w:uiPriority w:val="99"/>
    <w:semiHidden/>
    <w:unhideWhenUsed/>
    <w:rsid w:val="00B741F4"/>
    <w:rPr>
      <w:vertAlign w:val="superscript"/>
    </w:rPr>
  </w:style>
  <w:style w:type="paragraph" w:styleId="a7">
    <w:name w:val="List Paragraph"/>
    <w:aliases w:val="ТЗ список,Абзац списка нумерованный"/>
    <w:basedOn w:val="a"/>
    <w:link w:val="a8"/>
    <w:uiPriority w:val="34"/>
    <w:qFormat/>
    <w:rsid w:val="00F77A6A"/>
    <w:pPr>
      <w:ind w:left="720"/>
      <w:contextualSpacing/>
    </w:pPr>
  </w:style>
  <w:style w:type="numbering" w:customStyle="1" w:styleId="1">
    <w:name w:val="Нет списка1"/>
    <w:next w:val="a2"/>
    <w:uiPriority w:val="99"/>
    <w:semiHidden/>
    <w:unhideWhenUsed/>
    <w:rsid w:val="00E84947"/>
  </w:style>
  <w:style w:type="paragraph" w:styleId="a9">
    <w:name w:val="No Spacing"/>
    <w:uiPriority w:val="1"/>
    <w:qFormat/>
    <w:rsid w:val="00E84947"/>
    <w:pPr>
      <w:spacing w:after="0" w:line="240" w:lineRule="auto"/>
    </w:pPr>
    <w:rPr>
      <w:rFonts w:ascii="Calibri" w:eastAsia="Calibri" w:hAnsi="Calibri" w:cs="Times New Roman"/>
    </w:rPr>
  </w:style>
  <w:style w:type="paragraph" w:styleId="aa">
    <w:name w:val="header"/>
    <w:basedOn w:val="a"/>
    <w:link w:val="ab"/>
    <w:uiPriority w:val="99"/>
    <w:unhideWhenUsed/>
    <w:rsid w:val="00E84947"/>
    <w:pPr>
      <w:tabs>
        <w:tab w:val="center" w:pos="4677"/>
        <w:tab w:val="right" w:pos="9355"/>
      </w:tabs>
    </w:pPr>
    <w:rPr>
      <w:rFonts w:ascii="Calibri" w:hAnsi="Calibri"/>
      <w:sz w:val="22"/>
      <w:szCs w:val="22"/>
    </w:rPr>
  </w:style>
  <w:style w:type="character" w:customStyle="1" w:styleId="ab">
    <w:name w:val="Верхний колонтитул Знак"/>
    <w:basedOn w:val="a0"/>
    <w:link w:val="aa"/>
    <w:uiPriority w:val="99"/>
    <w:rsid w:val="00E84947"/>
    <w:rPr>
      <w:rFonts w:ascii="Calibri" w:eastAsia="Times New Roman" w:hAnsi="Calibri" w:cs="Times New Roman"/>
      <w:lang w:eastAsia="ru-RU"/>
    </w:rPr>
  </w:style>
  <w:style w:type="paragraph" w:customStyle="1" w:styleId="ConsPlusNormal">
    <w:name w:val="ConsPlusNormal"/>
    <w:link w:val="ConsPlusNormal0"/>
    <w:rsid w:val="00E84947"/>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footer"/>
    <w:basedOn w:val="a"/>
    <w:link w:val="ad"/>
    <w:uiPriority w:val="99"/>
    <w:unhideWhenUsed/>
    <w:rsid w:val="00E84947"/>
    <w:pPr>
      <w:tabs>
        <w:tab w:val="center" w:pos="4677"/>
        <w:tab w:val="right" w:pos="9355"/>
      </w:tabs>
    </w:pPr>
    <w:rPr>
      <w:rFonts w:ascii="Calibri" w:hAnsi="Calibri"/>
      <w:sz w:val="22"/>
      <w:szCs w:val="22"/>
    </w:rPr>
  </w:style>
  <w:style w:type="character" w:customStyle="1" w:styleId="ad">
    <w:name w:val="Нижний колонтитул Знак"/>
    <w:basedOn w:val="a0"/>
    <w:link w:val="ac"/>
    <w:uiPriority w:val="99"/>
    <w:rsid w:val="00E84947"/>
    <w:rPr>
      <w:rFonts w:ascii="Calibri" w:eastAsia="Times New Roman" w:hAnsi="Calibri" w:cs="Times New Roman"/>
      <w:lang w:eastAsia="ru-RU"/>
    </w:rPr>
  </w:style>
  <w:style w:type="paragraph" w:styleId="ae">
    <w:name w:val="Balloon Text"/>
    <w:basedOn w:val="a"/>
    <w:link w:val="af"/>
    <w:uiPriority w:val="99"/>
    <w:semiHidden/>
    <w:unhideWhenUsed/>
    <w:rsid w:val="00E84947"/>
    <w:rPr>
      <w:rFonts w:ascii="Segoe UI" w:eastAsia="Calibri" w:hAnsi="Segoe UI"/>
      <w:sz w:val="18"/>
      <w:szCs w:val="18"/>
    </w:rPr>
  </w:style>
  <w:style w:type="character" w:customStyle="1" w:styleId="af">
    <w:name w:val="Текст выноски Знак"/>
    <w:basedOn w:val="a0"/>
    <w:link w:val="ae"/>
    <w:uiPriority w:val="99"/>
    <w:semiHidden/>
    <w:rsid w:val="00E84947"/>
    <w:rPr>
      <w:rFonts w:ascii="Segoe UI" w:eastAsia="Calibri" w:hAnsi="Segoe UI" w:cs="Times New Roman"/>
      <w:sz w:val="18"/>
      <w:szCs w:val="18"/>
      <w:lang w:eastAsia="ru-RU"/>
    </w:rPr>
  </w:style>
  <w:style w:type="paragraph" w:customStyle="1" w:styleId="Char">
    <w:name w:val="Char Знак Знак Знак Знак Знак Знак"/>
    <w:basedOn w:val="a"/>
    <w:rsid w:val="00E84947"/>
    <w:pPr>
      <w:widowControl w:val="0"/>
      <w:adjustRightInd w:val="0"/>
      <w:spacing w:after="200" w:line="240" w:lineRule="exact"/>
      <w:jc w:val="right"/>
    </w:pPr>
    <w:rPr>
      <w:sz w:val="20"/>
      <w:szCs w:val="20"/>
      <w:lang w:val="en-GB"/>
    </w:rPr>
  </w:style>
  <w:style w:type="character" w:customStyle="1" w:styleId="af0">
    <w:name w:val="Основной текст_"/>
    <w:link w:val="10"/>
    <w:rsid w:val="00E84947"/>
    <w:rPr>
      <w:rFonts w:ascii="Times New Roman" w:eastAsia="Times New Roman" w:hAnsi="Times New Roman"/>
      <w:sz w:val="26"/>
      <w:szCs w:val="26"/>
      <w:shd w:val="clear" w:color="auto" w:fill="FFFFFF"/>
    </w:rPr>
  </w:style>
  <w:style w:type="paragraph" w:customStyle="1" w:styleId="10">
    <w:name w:val="Основной текст1"/>
    <w:basedOn w:val="a"/>
    <w:link w:val="af0"/>
    <w:rsid w:val="00E84947"/>
    <w:pPr>
      <w:widowControl w:val="0"/>
      <w:shd w:val="clear" w:color="auto" w:fill="FFFFFF"/>
      <w:spacing w:after="300" w:line="326" w:lineRule="exact"/>
      <w:ind w:hanging="340"/>
      <w:jc w:val="center"/>
    </w:pPr>
    <w:rPr>
      <w:rFonts w:cstheme="minorBidi"/>
      <w:sz w:val="26"/>
      <w:szCs w:val="26"/>
      <w:lang w:eastAsia="en-US"/>
    </w:rPr>
  </w:style>
  <w:style w:type="paragraph" w:customStyle="1" w:styleId="ConsPlusTitle">
    <w:name w:val="ConsPlusTitle"/>
    <w:rsid w:val="00E84947"/>
    <w:pPr>
      <w:widowControl w:val="0"/>
      <w:autoSpaceDE w:val="0"/>
      <w:autoSpaceDN w:val="0"/>
      <w:spacing w:after="0" w:line="240" w:lineRule="auto"/>
    </w:pPr>
    <w:rPr>
      <w:rFonts w:ascii="Calibri" w:eastAsia="Times New Roman" w:hAnsi="Calibri" w:cs="Calibri"/>
      <w:b/>
      <w:szCs w:val="20"/>
      <w:lang w:eastAsia="ru-RU"/>
    </w:rPr>
  </w:style>
  <w:style w:type="character" w:styleId="af1">
    <w:name w:val="annotation reference"/>
    <w:uiPriority w:val="99"/>
    <w:semiHidden/>
    <w:unhideWhenUsed/>
    <w:rsid w:val="00E84947"/>
    <w:rPr>
      <w:sz w:val="16"/>
      <w:szCs w:val="16"/>
    </w:rPr>
  </w:style>
  <w:style w:type="paragraph" w:styleId="af2">
    <w:name w:val="annotation text"/>
    <w:basedOn w:val="a"/>
    <w:link w:val="af3"/>
    <w:uiPriority w:val="99"/>
    <w:unhideWhenUsed/>
    <w:rsid w:val="00E84947"/>
    <w:pPr>
      <w:spacing w:after="200"/>
    </w:pPr>
    <w:rPr>
      <w:rFonts w:ascii="Calibri" w:eastAsia="Calibri" w:hAnsi="Calibri"/>
      <w:sz w:val="20"/>
      <w:szCs w:val="20"/>
    </w:rPr>
  </w:style>
  <w:style w:type="character" w:customStyle="1" w:styleId="af3">
    <w:name w:val="Текст примечания Знак"/>
    <w:basedOn w:val="a0"/>
    <w:link w:val="af2"/>
    <w:uiPriority w:val="99"/>
    <w:rsid w:val="00E84947"/>
    <w:rPr>
      <w:rFonts w:ascii="Calibri" w:eastAsia="Calibri" w:hAnsi="Calibri" w:cs="Times New Roman"/>
      <w:sz w:val="20"/>
      <w:szCs w:val="20"/>
      <w:lang w:eastAsia="ru-RU"/>
    </w:rPr>
  </w:style>
  <w:style w:type="paragraph" w:styleId="af4">
    <w:name w:val="annotation subject"/>
    <w:basedOn w:val="af2"/>
    <w:next w:val="af2"/>
    <w:link w:val="af5"/>
    <w:uiPriority w:val="99"/>
    <w:semiHidden/>
    <w:unhideWhenUsed/>
    <w:rsid w:val="00E84947"/>
    <w:rPr>
      <w:b/>
      <w:bCs/>
    </w:rPr>
  </w:style>
  <w:style w:type="character" w:customStyle="1" w:styleId="af5">
    <w:name w:val="Тема примечания Знак"/>
    <w:basedOn w:val="af3"/>
    <w:link w:val="af4"/>
    <w:uiPriority w:val="99"/>
    <w:semiHidden/>
    <w:rsid w:val="00E84947"/>
    <w:rPr>
      <w:rFonts w:ascii="Calibri" w:eastAsia="Calibri" w:hAnsi="Calibri" w:cs="Times New Roman"/>
      <w:b/>
      <w:bCs/>
      <w:sz w:val="20"/>
      <w:szCs w:val="20"/>
      <w:lang w:eastAsia="ru-RU"/>
    </w:rPr>
  </w:style>
  <w:style w:type="table" w:customStyle="1" w:styleId="11">
    <w:name w:val="Сетка таблицы1"/>
    <w:basedOn w:val="a1"/>
    <w:next w:val="a4"/>
    <w:uiPriority w:val="99"/>
    <w:rsid w:val="00E8494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uiPriority w:val="99"/>
    <w:qFormat/>
    <w:rsid w:val="00E84947"/>
    <w:pPr>
      <w:autoSpaceDE w:val="0"/>
      <w:autoSpaceDN w:val="0"/>
    </w:pPr>
    <w:rPr>
      <w:sz w:val="20"/>
      <w:szCs w:val="20"/>
    </w:rPr>
  </w:style>
  <w:style w:type="character" w:customStyle="1" w:styleId="af7">
    <w:name w:val="Текст концевой сноски Знак"/>
    <w:basedOn w:val="a0"/>
    <w:link w:val="af6"/>
    <w:uiPriority w:val="99"/>
    <w:rsid w:val="00E84947"/>
    <w:rPr>
      <w:rFonts w:ascii="Times New Roman" w:eastAsia="Times New Roman" w:hAnsi="Times New Roman" w:cs="Times New Roman"/>
      <w:sz w:val="20"/>
      <w:szCs w:val="20"/>
      <w:lang w:eastAsia="ru-RU"/>
    </w:rPr>
  </w:style>
  <w:style w:type="character" w:styleId="af8">
    <w:name w:val="endnote reference"/>
    <w:uiPriority w:val="99"/>
    <w:rsid w:val="00E84947"/>
    <w:rPr>
      <w:rFonts w:cs="Times New Roman"/>
      <w:vertAlign w:val="superscript"/>
    </w:rPr>
  </w:style>
  <w:style w:type="paragraph" w:styleId="af9">
    <w:name w:val="footnote text"/>
    <w:basedOn w:val="a"/>
    <w:link w:val="afa"/>
    <w:uiPriority w:val="99"/>
    <w:unhideWhenUsed/>
    <w:rsid w:val="00E84947"/>
    <w:rPr>
      <w:rFonts w:ascii="Calibri" w:eastAsia="Calibri" w:hAnsi="Calibri"/>
      <w:sz w:val="20"/>
      <w:szCs w:val="20"/>
    </w:rPr>
  </w:style>
  <w:style w:type="character" w:customStyle="1" w:styleId="afa">
    <w:name w:val="Текст сноски Знак"/>
    <w:basedOn w:val="a0"/>
    <w:link w:val="af9"/>
    <w:uiPriority w:val="99"/>
    <w:rsid w:val="00E84947"/>
    <w:rPr>
      <w:rFonts w:ascii="Calibri" w:eastAsia="Calibri" w:hAnsi="Calibri" w:cs="Times New Roman"/>
      <w:sz w:val="20"/>
      <w:szCs w:val="20"/>
      <w:lang w:eastAsia="ru-RU"/>
    </w:rPr>
  </w:style>
  <w:style w:type="character" w:styleId="afb">
    <w:name w:val="Hyperlink"/>
    <w:uiPriority w:val="99"/>
    <w:unhideWhenUsed/>
    <w:rsid w:val="00E84947"/>
    <w:rPr>
      <w:color w:val="0563C1"/>
      <w:u w:val="single"/>
    </w:rPr>
  </w:style>
  <w:style w:type="paragraph" w:styleId="afc">
    <w:name w:val="Revision"/>
    <w:hidden/>
    <w:uiPriority w:val="99"/>
    <w:semiHidden/>
    <w:rsid w:val="00E84947"/>
    <w:pPr>
      <w:spacing w:after="0" w:line="240" w:lineRule="auto"/>
    </w:pPr>
    <w:rPr>
      <w:rFonts w:ascii="Calibri" w:eastAsia="Calibri" w:hAnsi="Calibri" w:cs="Times New Roman"/>
    </w:rPr>
  </w:style>
  <w:style w:type="character" w:customStyle="1" w:styleId="afd">
    <w:name w:val="Гипертекстовая ссылка"/>
    <w:uiPriority w:val="99"/>
    <w:rsid w:val="00E84947"/>
    <w:rPr>
      <w:color w:val="106BBE"/>
    </w:rPr>
  </w:style>
  <w:style w:type="character" w:customStyle="1" w:styleId="12">
    <w:name w:val="Заголовок 1 Знак"/>
    <w:uiPriority w:val="9"/>
    <w:qFormat/>
    <w:rsid w:val="00E84947"/>
    <w:rPr>
      <w:rFonts w:ascii="Cambria" w:eastAsia="Times New Roman" w:hAnsi="Cambria" w:cs="Times New Roman"/>
      <w:color w:val="365F91"/>
      <w:sz w:val="32"/>
      <w:szCs w:val="32"/>
    </w:rPr>
  </w:style>
  <w:style w:type="paragraph" w:customStyle="1" w:styleId="111">
    <w:name w:val="Рег. 1.1.1"/>
    <w:basedOn w:val="a"/>
    <w:qFormat/>
    <w:rsid w:val="00E84947"/>
    <w:pPr>
      <w:spacing w:line="276" w:lineRule="auto"/>
      <w:jc w:val="both"/>
    </w:pPr>
    <w:rPr>
      <w:sz w:val="28"/>
      <w:szCs w:val="28"/>
    </w:rPr>
  </w:style>
  <w:style w:type="paragraph" w:customStyle="1" w:styleId="110">
    <w:name w:val="Рег. Основной текст уровнеь 1.1 (базовый)"/>
    <w:basedOn w:val="ConsPlusNormal"/>
    <w:qFormat/>
    <w:rsid w:val="00E84947"/>
    <w:pPr>
      <w:autoSpaceDE/>
      <w:autoSpaceDN/>
      <w:adjustRightInd/>
      <w:spacing w:line="276" w:lineRule="auto"/>
      <w:jc w:val="both"/>
    </w:pPr>
  </w:style>
  <w:style w:type="paragraph" w:customStyle="1" w:styleId="Default">
    <w:name w:val="Default"/>
    <w:rsid w:val="00E849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E84947"/>
    <w:pPr>
      <w:widowControl w:val="0"/>
      <w:spacing w:after="0" w:line="240" w:lineRule="auto"/>
    </w:pPr>
    <w:rPr>
      <w:rFonts w:ascii="Courier New" w:eastAsia="Times New Roman" w:hAnsi="Courier New" w:cs="Courier New"/>
      <w:szCs w:val="24"/>
      <w:lang w:eastAsia="ru-RU"/>
    </w:rPr>
  </w:style>
  <w:style w:type="character" w:customStyle="1" w:styleId="13">
    <w:name w:val="Текст концевой сноски Знак1"/>
    <w:uiPriority w:val="99"/>
    <w:rsid w:val="00E84947"/>
    <w:rPr>
      <w:rFonts w:ascii="Calibri" w:eastAsia="Calibri" w:hAnsi="Calibri" w:cs="Times New Roman"/>
      <w:sz w:val="24"/>
      <w:szCs w:val="24"/>
    </w:rPr>
  </w:style>
  <w:style w:type="paragraph" w:customStyle="1" w:styleId="afe">
    <w:name w:val="обычный приложения"/>
    <w:basedOn w:val="a"/>
    <w:qFormat/>
    <w:rsid w:val="00E84947"/>
    <w:pPr>
      <w:spacing w:after="200" w:line="276" w:lineRule="auto"/>
      <w:jc w:val="center"/>
    </w:pPr>
    <w:rPr>
      <w:rFonts w:eastAsia="Calibri"/>
      <w:b/>
      <w:szCs w:val="22"/>
      <w:lang w:eastAsia="en-US"/>
    </w:rPr>
  </w:style>
  <w:style w:type="character" w:styleId="aff">
    <w:name w:val="Emphasis"/>
    <w:uiPriority w:val="20"/>
    <w:qFormat/>
    <w:rsid w:val="00E84947"/>
    <w:rPr>
      <w:i/>
      <w:iCs/>
    </w:rPr>
  </w:style>
  <w:style w:type="paragraph" w:styleId="aff0">
    <w:name w:val="Document Map"/>
    <w:basedOn w:val="a"/>
    <w:link w:val="aff1"/>
    <w:uiPriority w:val="99"/>
    <w:semiHidden/>
    <w:unhideWhenUsed/>
    <w:rsid w:val="00E84947"/>
    <w:rPr>
      <w:rFonts w:ascii="Tahoma" w:hAnsi="Tahoma" w:cs="Tahoma"/>
      <w:sz w:val="16"/>
      <w:szCs w:val="16"/>
    </w:rPr>
  </w:style>
  <w:style w:type="character" w:customStyle="1" w:styleId="aff1">
    <w:name w:val="Схема документа Знак"/>
    <w:basedOn w:val="a0"/>
    <w:link w:val="aff0"/>
    <w:uiPriority w:val="99"/>
    <w:semiHidden/>
    <w:rsid w:val="00E84947"/>
    <w:rPr>
      <w:rFonts w:ascii="Tahoma" w:eastAsia="Times New Roman" w:hAnsi="Tahoma" w:cs="Tahoma"/>
      <w:sz w:val="16"/>
      <w:szCs w:val="16"/>
      <w:lang w:eastAsia="ru-RU"/>
    </w:rPr>
  </w:style>
  <w:style w:type="paragraph" w:customStyle="1" w:styleId="aff2">
    <w:name w:val="МУ Обычный стиль"/>
    <w:basedOn w:val="a"/>
    <w:autoRedefine/>
    <w:rsid w:val="00E84947"/>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rsid w:val="00E84947"/>
    <w:pPr>
      <w:spacing w:before="100" w:beforeAutospacing="1" w:after="100" w:afterAutospacing="1"/>
    </w:pPr>
  </w:style>
  <w:style w:type="paragraph" w:customStyle="1" w:styleId="s16">
    <w:name w:val="s_16"/>
    <w:basedOn w:val="a"/>
    <w:rsid w:val="00E84947"/>
    <w:pPr>
      <w:spacing w:before="100" w:beforeAutospacing="1" w:after="100" w:afterAutospacing="1"/>
    </w:pPr>
  </w:style>
  <w:style w:type="character" w:customStyle="1" w:styleId="ConsPlusNormal0">
    <w:name w:val="ConsPlusNormal Знак"/>
    <w:link w:val="ConsPlusNormal"/>
    <w:locked/>
    <w:rsid w:val="00E84947"/>
    <w:rPr>
      <w:rFonts w:ascii="Times New Roman" w:eastAsia="Calibri" w:hAnsi="Times New Roman" w:cs="Times New Roman"/>
      <w:sz w:val="28"/>
      <w:szCs w:val="28"/>
    </w:rPr>
  </w:style>
  <w:style w:type="character" w:customStyle="1" w:styleId="DefaultFontHxMailStyle">
    <w:name w:val="Default Font HxMail Style"/>
    <w:rsid w:val="00E84947"/>
    <w:rPr>
      <w:rFonts w:ascii="Times New Roman" w:hAnsi="Times New Roman" w:cs="Times New Roman" w:hint="default"/>
      <w:b w:val="0"/>
      <w:bCs w:val="0"/>
      <w:i w:val="0"/>
      <w:iCs w:val="0"/>
      <w:strike w:val="0"/>
      <w:dstrike w:val="0"/>
      <w:color w:val="5B9BD5"/>
      <w:u w:val="none"/>
      <w:effect w:val="none"/>
    </w:rPr>
  </w:style>
  <w:style w:type="character" w:customStyle="1" w:styleId="a8">
    <w:name w:val="Абзац списка Знак"/>
    <w:aliases w:val="ТЗ список Знак,Абзац списка нумерованный Знак"/>
    <w:link w:val="a7"/>
    <w:uiPriority w:val="34"/>
    <w:qFormat/>
    <w:locked/>
    <w:rsid w:val="00E84947"/>
    <w:rPr>
      <w:rFonts w:ascii="Times New Roman" w:eastAsia="Times New Roman" w:hAnsi="Times New Roman" w:cs="Times New Roman"/>
      <w:sz w:val="24"/>
      <w:szCs w:val="24"/>
      <w:lang w:eastAsia="ru-RU"/>
    </w:rPr>
  </w:style>
  <w:style w:type="paragraph" w:customStyle="1" w:styleId="ConsPlusCell">
    <w:name w:val="ConsPlusCell"/>
    <w:uiPriority w:val="99"/>
    <w:rsid w:val="00E84947"/>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2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itno@troal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50</Pages>
  <Words>18401</Words>
  <Characters>104888</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87</cp:revision>
  <cp:lastPrinted>2022-11-10T09:50:00Z</cp:lastPrinted>
  <dcterms:created xsi:type="dcterms:W3CDTF">2022-10-18T01:22:00Z</dcterms:created>
  <dcterms:modified xsi:type="dcterms:W3CDTF">2024-02-20T02:03:00Z</dcterms:modified>
</cp:coreProperties>
</file>